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报请假释建议书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661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罪犯柴权，男，</w:t>
      </w:r>
      <w:r>
        <w:rPr>
          <w:rFonts w:ascii="仿宋" w:hAnsi="仿宋" w:eastAsia="仿宋"/>
          <w:sz w:val="32"/>
          <w:szCs w:val="32"/>
        </w:rPr>
        <w:t>1985年7月14日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ascii="仿宋" w:hAnsi="仿宋" w:eastAsia="仿宋"/>
          <w:sz w:val="32"/>
          <w:szCs w:val="32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文化，捕前职业：个体经营，原户籍所在地：</w:t>
      </w:r>
      <w:r>
        <w:rPr>
          <w:rFonts w:ascii="仿宋" w:hAnsi="仿宋" w:eastAsia="仿宋"/>
          <w:sz w:val="32"/>
          <w:szCs w:val="32"/>
        </w:rPr>
        <w:t>四川省绵阳市安州区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因强迫卖淫罪，于2005年10月28日被安县人民法院判处有期徒刑三年，缓刑四年。</w:t>
      </w:r>
      <w:r>
        <w:rPr>
          <w:rFonts w:hint="eastAsia" w:ascii="仿宋" w:hAnsi="仿宋" w:eastAsia="仿宋"/>
          <w:sz w:val="32"/>
          <w:szCs w:val="32"/>
        </w:rPr>
        <w:t>现在四川省广元监狱一监区服刑。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四川省绵阳市游仙区人民法院于</w:t>
      </w:r>
      <w:r>
        <w:rPr>
          <w:rFonts w:ascii="仿宋" w:hAnsi="仿宋" w:eastAsia="仿宋"/>
          <w:sz w:val="32"/>
          <w:szCs w:val="32"/>
        </w:rPr>
        <w:t>2022年11月16日</w:t>
      </w:r>
      <w:r>
        <w:rPr>
          <w:rFonts w:hint="eastAsia" w:ascii="仿宋" w:hAnsi="仿宋" w:eastAsia="仿宋"/>
          <w:sz w:val="32"/>
          <w:szCs w:val="32"/>
        </w:rPr>
        <w:t>作出(2022)川0704刑初163号刑事判决书，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被告人柴权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</w:rPr>
        <w:t>掩饰、隐瞒犯罪所得罪，判处有期徒刑五年三个月，并处罚金50000元。未提起上诉。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判决发生法律效力后交付执行。</w:t>
      </w:r>
      <w:r>
        <w:rPr>
          <w:rFonts w:hint="eastAsia" w:ascii="仿宋" w:hAnsi="仿宋" w:eastAsia="仿宋"/>
          <w:sz w:val="32"/>
          <w:szCs w:val="32"/>
        </w:rPr>
        <w:t>刑期自</w:t>
      </w:r>
      <w:r>
        <w:rPr>
          <w:rFonts w:ascii="仿宋" w:hAnsi="仿宋" w:eastAsia="仿宋"/>
          <w:sz w:val="32"/>
          <w:szCs w:val="32"/>
        </w:rPr>
        <w:t>二〇二一年一月三十日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ascii="仿宋" w:hAnsi="仿宋" w:eastAsia="仿宋"/>
          <w:sz w:val="32"/>
          <w:szCs w:val="32"/>
        </w:rPr>
        <w:t>二〇二六年四月二十九日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ascii="仿宋" w:hAnsi="仿宋" w:eastAsia="仿宋"/>
          <w:sz w:val="32"/>
          <w:szCs w:val="32"/>
        </w:rPr>
        <w:t>2023年1月4日</w:t>
      </w:r>
      <w:r>
        <w:rPr>
          <w:rFonts w:hint="eastAsia" w:ascii="仿宋" w:hAnsi="仿宋" w:eastAsia="仿宋"/>
          <w:sz w:val="32"/>
          <w:szCs w:val="32"/>
        </w:rPr>
        <w:t>送我狱服刑改造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柴权在服刑期间，认罪悔罪；遵守法律法规及监规，接受教育改造；积极参加思想、文化、职业技术教育；积极参加劳动，努力完成劳动任务；财产性判项已履行完毕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共计获得表扬三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综上所述，罪犯柴权在服刑期间，认罪悔罪，遵规守纪，积极改造，确有悔改表现。该犯已执行原判刑期二分之一以上，再犯风险评估报告结论为一般危险，社区调查评估意见为：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适宜社区矫正。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为此，根据《中华人民共和国监狱法》第三十二条、《中华人民共和国刑法》第八十一条、第八十二条、《中华人民共和国刑事诉讼法》第二百七十三条第二款的规定，建议对罪犯柴权予以假释。特报请裁定。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sz w:val="32"/>
          <w:szCs w:val="32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sz w:val="32"/>
          <w:szCs w:val="32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sz w:val="32"/>
          <w:szCs w:val="32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sz w:val="32"/>
          <w:szCs w:val="32"/>
        </w:rPr>
      </w:pPr>
    </w:p>
    <w:sectPr>
      <w:headerReference r:id="rId4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7828D6"/>
    <w:rsid w:val="000377EF"/>
    <w:rsid w:val="000B67A3"/>
    <w:rsid w:val="000F7C0E"/>
    <w:rsid w:val="00103FA5"/>
    <w:rsid w:val="0011381A"/>
    <w:rsid w:val="001B3CF5"/>
    <w:rsid w:val="00253C95"/>
    <w:rsid w:val="002904BB"/>
    <w:rsid w:val="002A15E2"/>
    <w:rsid w:val="002A4633"/>
    <w:rsid w:val="002D46C9"/>
    <w:rsid w:val="0031344A"/>
    <w:rsid w:val="00347771"/>
    <w:rsid w:val="003500BD"/>
    <w:rsid w:val="00361DEE"/>
    <w:rsid w:val="00363B82"/>
    <w:rsid w:val="00371AAD"/>
    <w:rsid w:val="00377524"/>
    <w:rsid w:val="003923D6"/>
    <w:rsid w:val="00393A63"/>
    <w:rsid w:val="003F6470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74248"/>
    <w:rsid w:val="005C2DE3"/>
    <w:rsid w:val="005F635D"/>
    <w:rsid w:val="00671A19"/>
    <w:rsid w:val="0069003A"/>
    <w:rsid w:val="006B6994"/>
    <w:rsid w:val="00710AAF"/>
    <w:rsid w:val="00787D47"/>
    <w:rsid w:val="007D5B67"/>
    <w:rsid w:val="007F147D"/>
    <w:rsid w:val="007F4507"/>
    <w:rsid w:val="008178D6"/>
    <w:rsid w:val="00834FC7"/>
    <w:rsid w:val="00844E34"/>
    <w:rsid w:val="0087445B"/>
    <w:rsid w:val="008A0962"/>
    <w:rsid w:val="0090293C"/>
    <w:rsid w:val="0094056C"/>
    <w:rsid w:val="00944B08"/>
    <w:rsid w:val="0096151F"/>
    <w:rsid w:val="009B41B9"/>
    <w:rsid w:val="009B62D1"/>
    <w:rsid w:val="00A53AC1"/>
    <w:rsid w:val="00AD0D2F"/>
    <w:rsid w:val="00B060D1"/>
    <w:rsid w:val="00B06B9E"/>
    <w:rsid w:val="00B50953"/>
    <w:rsid w:val="00B52596"/>
    <w:rsid w:val="00BA50E2"/>
    <w:rsid w:val="00BD7B32"/>
    <w:rsid w:val="00C028B8"/>
    <w:rsid w:val="00C1360E"/>
    <w:rsid w:val="00C75FBA"/>
    <w:rsid w:val="00C86C1A"/>
    <w:rsid w:val="00C91A21"/>
    <w:rsid w:val="00C9246B"/>
    <w:rsid w:val="00CA7865"/>
    <w:rsid w:val="00CB5ABC"/>
    <w:rsid w:val="00CB6F2F"/>
    <w:rsid w:val="00CD15FB"/>
    <w:rsid w:val="00D17316"/>
    <w:rsid w:val="00D216B7"/>
    <w:rsid w:val="00DB0B3D"/>
    <w:rsid w:val="00DD5669"/>
    <w:rsid w:val="00DE1CD3"/>
    <w:rsid w:val="00E061A6"/>
    <w:rsid w:val="00E56678"/>
    <w:rsid w:val="00E85106"/>
    <w:rsid w:val="00EA7D1B"/>
    <w:rsid w:val="00EE3B71"/>
    <w:rsid w:val="00EF40F6"/>
    <w:rsid w:val="00F07756"/>
    <w:rsid w:val="00F450F6"/>
    <w:rsid w:val="00FB5F66"/>
    <w:rsid w:val="00FE3A97"/>
    <w:rsid w:val="00FE65D2"/>
    <w:rsid w:val="10FE6659"/>
    <w:rsid w:val="19D147C8"/>
    <w:rsid w:val="288A151C"/>
    <w:rsid w:val="30B57A4D"/>
    <w:rsid w:val="40254D97"/>
    <w:rsid w:val="45676DD3"/>
    <w:rsid w:val="4DD374A2"/>
    <w:rsid w:val="51864237"/>
    <w:rsid w:val="675D3D5F"/>
    <w:rsid w:val="70775CEE"/>
    <w:rsid w:val="7D7828D6"/>
    <w:rsid w:val="7EA5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字符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70</Pages>
  <Words>16908</Words>
  <Characters>17637</Characters>
  <Lines>5</Lines>
  <Paragraphs>2</Paragraphs>
  <TotalTime>10</TotalTime>
  <ScaleCrop>false</ScaleCrop>
  <LinksUpToDate>false</LinksUpToDate>
  <CharactersWithSpaces>17742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2024-07-23T02:22:00Z</dcterms:created>
  <dc:creator>何星燊</dc:creator>
  <cp:lastModifiedBy>张郁霞</cp:lastModifiedBy>
  <cp:lastPrinted>2024-09-25T06:38:57Z</cp:lastPrinted>
  <dcterms:modified xsi:type="dcterms:W3CDTF">2024-09-25T06:39:01Z</dcterms:modified>
  <dc:title>四川省广元监狱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374B5EFE53D14CA8A77472B790FA62F1</vt:lpwstr>
  </property>
</Properties>
</file>