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2BF" w:rsidRDefault="007012BF" w:rsidP="007012BF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7012BF" w:rsidRDefault="007012BF" w:rsidP="007012BF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7012BF" w:rsidRDefault="007012BF" w:rsidP="007012BF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7012BF" w:rsidRDefault="007012BF" w:rsidP="007012BF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657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7012BF" w:rsidRPr="00390C42" w:rsidRDefault="007012BF" w:rsidP="007012BF">
      <w:pPr>
        <w:spacing w:line="7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90C42">
        <w:rPr>
          <w:rFonts w:ascii="仿宋" w:eastAsia="仿宋" w:hAnsi="仿宋" w:hint="eastAsia"/>
          <w:sz w:val="32"/>
          <w:szCs w:val="32"/>
        </w:rPr>
        <w:t>罪犯</w:t>
      </w:r>
      <w:r w:rsidRPr="00390C42">
        <w:rPr>
          <w:rFonts w:ascii="仿宋" w:eastAsia="仿宋" w:hAnsi="仿宋"/>
          <w:noProof/>
          <w:sz w:val="32"/>
          <w:szCs w:val="32"/>
        </w:rPr>
        <w:t>周庭兵</w:t>
      </w:r>
      <w:r w:rsidRPr="00390C42">
        <w:rPr>
          <w:rFonts w:ascii="仿宋" w:eastAsia="仿宋" w:hAnsi="仿宋" w:hint="eastAsia"/>
          <w:sz w:val="32"/>
          <w:szCs w:val="32"/>
        </w:rPr>
        <w:t>，男，</w:t>
      </w:r>
      <w:r w:rsidRPr="00390C42">
        <w:rPr>
          <w:rFonts w:ascii="仿宋" w:eastAsia="仿宋" w:hAnsi="仿宋"/>
          <w:noProof/>
          <w:sz w:val="32"/>
          <w:szCs w:val="32"/>
        </w:rPr>
        <w:t>1983年2月24日</w:t>
      </w:r>
      <w:r w:rsidRPr="00390C42">
        <w:rPr>
          <w:rFonts w:ascii="仿宋" w:eastAsia="仿宋" w:hAnsi="仿宋" w:hint="eastAsia"/>
          <w:sz w:val="32"/>
          <w:szCs w:val="32"/>
        </w:rPr>
        <w:t>出生，</w:t>
      </w:r>
      <w:r w:rsidRPr="00390C42">
        <w:rPr>
          <w:rFonts w:ascii="仿宋" w:eastAsia="仿宋" w:hAnsi="仿宋"/>
          <w:noProof/>
          <w:sz w:val="32"/>
          <w:szCs w:val="32"/>
        </w:rPr>
        <w:t>汉族</w:t>
      </w:r>
      <w:r w:rsidRPr="00390C42">
        <w:rPr>
          <w:rFonts w:ascii="仿宋" w:eastAsia="仿宋" w:hAnsi="仿宋" w:hint="eastAsia"/>
          <w:sz w:val="32"/>
          <w:szCs w:val="32"/>
        </w:rPr>
        <w:t>，</w:t>
      </w:r>
      <w:r w:rsidRPr="00390C42">
        <w:rPr>
          <w:rFonts w:ascii="仿宋" w:eastAsia="仿宋" w:hAnsi="仿宋"/>
          <w:noProof/>
          <w:sz w:val="32"/>
          <w:szCs w:val="32"/>
        </w:rPr>
        <w:t>初中</w:t>
      </w:r>
      <w:r w:rsidRPr="00390C42">
        <w:rPr>
          <w:rFonts w:ascii="仿宋" w:eastAsia="仿宋" w:hAnsi="仿宋" w:hint="eastAsia"/>
          <w:sz w:val="32"/>
          <w:szCs w:val="32"/>
        </w:rPr>
        <w:t>文化，捕前职业：</w:t>
      </w:r>
      <w:r w:rsidRPr="00390C42">
        <w:rPr>
          <w:rFonts w:ascii="仿宋" w:eastAsia="仿宋" w:hAnsi="仿宋"/>
          <w:noProof/>
          <w:sz w:val="32"/>
          <w:szCs w:val="32"/>
        </w:rPr>
        <w:t>务工</w:t>
      </w:r>
      <w:r w:rsidRPr="00390C42">
        <w:rPr>
          <w:rFonts w:ascii="仿宋" w:eastAsia="仿宋" w:hAnsi="仿宋" w:hint="eastAsia"/>
          <w:sz w:val="32"/>
          <w:szCs w:val="32"/>
        </w:rPr>
        <w:t>，原户籍所在地：</w:t>
      </w:r>
      <w:r w:rsidRPr="00390C42">
        <w:rPr>
          <w:rFonts w:ascii="仿宋" w:eastAsia="仿宋" w:hAnsi="仿宋"/>
          <w:noProof/>
          <w:sz w:val="32"/>
          <w:szCs w:val="32"/>
        </w:rPr>
        <w:t>重庆市涪陵区</w:t>
      </w:r>
      <w:r w:rsidRPr="00390C42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7012BF" w:rsidRPr="00390C42" w:rsidRDefault="007012BF" w:rsidP="007012BF">
      <w:pPr>
        <w:spacing w:line="7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90C42">
        <w:rPr>
          <w:rFonts w:ascii="仿宋" w:eastAsia="仿宋" w:hAnsi="仿宋"/>
          <w:noProof/>
          <w:sz w:val="32"/>
          <w:szCs w:val="32"/>
        </w:rPr>
        <w:t>四川省江油市人民法院</w:t>
      </w:r>
      <w:r w:rsidRPr="00390C42">
        <w:rPr>
          <w:rFonts w:ascii="仿宋" w:eastAsia="仿宋" w:hAnsi="仿宋" w:hint="eastAsia"/>
          <w:sz w:val="32"/>
          <w:szCs w:val="32"/>
        </w:rPr>
        <w:t>于</w:t>
      </w:r>
      <w:r w:rsidRPr="00390C42">
        <w:rPr>
          <w:rFonts w:ascii="仿宋" w:eastAsia="仿宋" w:hAnsi="仿宋"/>
          <w:noProof/>
          <w:sz w:val="32"/>
          <w:szCs w:val="32"/>
        </w:rPr>
        <w:t>2021</w:t>
      </w:r>
      <w:r w:rsidRPr="00390C42">
        <w:rPr>
          <w:rFonts w:ascii="仿宋" w:eastAsia="仿宋" w:hAnsi="仿宋" w:hint="eastAsia"/>
          <w:noProof/>
          <w:sz w:val="32"/>
          <w:szCs w:val="32"/>
        </w:rPr>
        <w:t>年</w:t>
      </w:r>
      <w:r w:rsidRPr="00390C42">
        <w:rPr>
          <w:rFonts w:ascii="仿宋" w:eastAsia="仿宋" w:hAnsi="仿宋"/>
          <w:noProof/>
          <w:sz w:val="32"/>
          <w:szCs w:val="32"/>
        </w:rPr>
        <w:t>9</w:t>
      </w:r>
      <w:r w:rsidRPr="00390C42">
        <w:rPr>
          <w:rFonts w:ascii="仿宋" w:eastAsia="仿宋" w:hAnsi="仿宋" w:hint="eastAsia"/>
          <w:noProof/>
          <w:sz w:val="32"/>
          <w:szCs w:val="32"/>
        </w:rPr>
        <w:t>月</w:t>
      </w:r>
      <w:r w:rsidRPr="00390C42">
        <w:rPr>
          <w:rFonts w:ascii="仿宋" w:eastAsia="仿宋" w:hAnsi="仿宋"/>
          <w:noProof/>
          <w:sz w:val="32"/>
          <w:szCs w:val="32"/>
        </w:rPr>
        <w:t>17</w:t>
      </w:r>
      <w:r w:rsidRPr="00390C42">
        <w:rPr>
          <w:rFonts w:ascii="仿宋" w:eastAsia="仿宋" w:hAnsi="仿宋" w:hint="eastAsia"/>
          <w:noProof/>
          <w:sz w:val="32"/>
          <w:szCs w:val="32"/>
        </w:rPr>
        <w:t>日</w:t>
      </w:r>
      <w:r w:rsidRPr="00390C42">
        <w:rPr>
          <w:rFonts w:ascii="仿宋" w:eastAsia="仿宋" w:hAnsi="仿宋" w:hint="eastAsia"/>
          <w:sz w:val="32"/>
          <w:szCs w:val="32"/>
        </w:rPr>
        <w:t>作出</w:t>
      </w:r>
      <w:r w:rsidRPr="00390C42">
        <w:rPr>
          <w:rFonts w:ascii="仿宋" w:eastAsia="仿宋" w:hAnsi="仿宋"/>
          <w:noProof/>
          <w:sz w:val="32"/>
          <w:szCs w:val="32"/>
        </w:rPr>
        <w:t>(2021)川0781刑初222号</w:t>
      </w:r>
      <w:r w:rsidRPr="00390C42">
        <w:rPr>
          <w:rFonts w:ascii="仿宋" w:eastAsia="仿宋" w:hAnsi="仿宋" w:hint="eastAsia"/>
          <w:sz w:val="32"/>
          <w:szCs w:val="32"/>
        </w:rPr>
        <w:t>刑事判决书，以被告人</w:t>
      </w:r>
      <w:r w:rsidRPr="00390C42">
        <w:rPr>
          <w:rFonts w:ascii="仿宋" w:eastAsia="仿宋" w:hAnsi="仿宋"/>
          <w:noProof/>
          <w:sz w:val="32"/>
          <w:szCs w:val="32"/>
        </w:rPr>
        <w:t>周庭兵</w:t>
      </w:r>
      <w:r w:rsidRPr="00390C42">
        <w:rPr>
          <w:rFonts w:ascii="仿宋" w:eastAsia="仿宋" w:hAnsi="仿宋" w:hint="eastAsia"/>
          <w:sz w:val="32"/>
          <w:szCs w:val="32"/>
        </w:rPr>
        <w:t>犯</w:t>
      </w:r>
      <w:r w:rsidRPr="00390C42">
        <w:rPr>
          <w:rFonts w:ascii="仿宋" w:eastAsia="仿宋" w:hAnsi="仿宋"/>
          <w:noProof/>
          <w:sz w:val="32"/>
          <w:szCs w:val="32"/>
        </w:rPr>
        <w:t>强奸</w:t>
      </w:r>
      <w:r w:rsidRPr="00390C42">
        <w:rPr>
          <w:rFonts w:ascii="仿宋" w:eastAsia="仿宋" w:hAnsi="仿宋" w:hint="eastAsia"/>
          <w:sz w:val="32"/>
          <w:szCs w:val="32"/>
        </w:rPr>
        <w:t>罪，判处有期徒刑</w:t>
      </w:r>
      <w:r w:rsidRPr="00390C42">
        <w:rPr>
          <w:rFonts w:ascii="仿宋" w:eastAsia="仿宋" w:hAnsi="仿宋"/>
          <w:noProof/>
          <w:sz w:val="32"/>
          <w:szCs w:val="32"/>
        </w:rPr>
        <w:t>四年</w:t>
      </w:r>
      <w:r w:rsidRPr="00390C42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390C42">
        <w:rPr>
          <w:rFonts w:ascii="仿宋" w:eastAsia="仿宋" w:hAnsi="仿宋"/>
          <w:noProof/>
          <w:sz w:val="32"/>
          <w:szCs w:val="32"/>
        </w:rPr>
        <w:t>二○二一年五月二十二日</w:t>
      </w:r>
      <w:r w:rsidRPr="00390C42">
        <w:rPr>
          <w:rFonts w:ascii="仿宋" w:eastAsia="仿宋" w:hAnsi="仿宋" w:hint="eastAsia"/>
          <w:sz w:val="32"/>
          <w:szCs w:val="32"/>
        </w:rPr>
        <w:t>起至</w:t>
      </w:r>
      <w:r w:rsidRPr="00390C42">
        <w:rPr>
          <w:rFonts w:ascii="仿宋" w:eastAsia="仿宋" w:hAnsi="仿宋"/>
          <w:noProof/>
          <w:sz w:val="32"/>
          <w:szCs w:val="32"/>
        </w:rPr>
        <w:t>二○二五年五月二十一日</w:t>
      </w:r>
      <w:r w:rsidRPr="00390C42">
        <w:rPr>
          <w:rFonts w:ascii="仿宋" w:eastAsia="仿宋" w:hAnsi="仿宋" w:hint="eastAsia"/>
          <w:sz w:val="32"/>
          <w:szCs w:val="32"/>
        </w:rPr>
        <w:t>止。于</w:t>
      </w:r>
      <w:r w:rsidRPr="00390C42">
        <w:rPr>
          <w:rFonts w:ascii="仿宋" w:eastAsia="仿宋" w:hAnsi="仿宋"/>
          <w:noProof/>
          <w:sz w:val="32"/>
          <w:szCs w:val="32"/>
        </w:rPr>
        <w:t>2021年10月19日</w:t>
      </w:r>
      <w:r w:rsidRPr="00390C42">
        <w:rPr>
          <w:rFonts w:ascii="仿宋" w:eastAsia="仿宋" w:hAnsi="仿宋" w:hint="eastAsia"/>
          <w:sz w:val="32"/>
          <w:szCs w:val="32"/>
        </w:rPr>
        <w:t>送我狱服刑改造。</w:t>
      </w:r>
    </w:p>
    <w:p w:rsidR="007012BF" w:rsidRPr="00390C42" w:rsidRDefault="007012BF" w:rsidP="007012BF">
      <w:pPr>
        <w:spacing w:line="7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90C42">
        <w:rPr>
          <w:rFonts w:ascii="仿宋" w:eastAsia="仿宋" w:hAnsi="仿宋" w:hint="eastAsia"/>
          <w:sz w:val="32"/>
          <w:szCs w:val="32"/>
        </w:rPr>
        <w:t>罪犯</w:t>
      </w:r>
      <w:r w:rsidRPr="00390C42">
        <w:rPr>
          <w:rFonts w:ascii="仿宋" w:eastAsia="仿宋" w:hAnsi="仿宋"/>
          <w:noProof/>
          <w:sz w:val="32"/>
          <w:szCs w:val="32"/>
        </w:rPr>
        <w:t>周庭兵</w:t>
      </w:r>
      <w:r w:rsidRPr="00390C42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 w:rsidRPr="00390C42">
        <w:rPr>
          <w:rFonts w:ascii="仿宋" w:eastAsia="仿宋" w:hAnsi="仿宋"/>
          <w:sz w:val="32"/>
          <w:szCs w:val="32"/>
        </w:rPr>
        <w:t>。本次考核期内，</w:t>
      </w:r>
      <w:r w:rsidRPr="00390C42">
        <w:rPr>
          <w:rFonts w:ascii="仿宋" w:eastAsia="仿宋" w:hAnsi="仿宋" w:hint="eastAsia"/>
          <w:sz w:val="32"/>
          <w:szCs w:val="32"/>
        </w:rPr>
        <w:t>该犯</w:t>
      </w:r>
      <w:r w:rsidRPr="00390C42">
        <w:rPr>
          <w:rFonts w:ascii="仿宋" w:eastAsia="仿宋" w:hAnsi="仿宋"/>
          <w:sz w:val="32"/>
          <w:szCs w:val="32"/>
        </w:rPr>
        <w:t>共计获得表扬</w:t>
      </w:r>
      <w:r w:rsidRPr="00390C42">
        <w:rPr>
          <w:rFonts w:ascii="仿宋" w:eastAsia="仿宋" w:hAnsi="仿宋"/>
          <w:noProof/>
          <w:sz w:val="32"/>
          <w:szCs w:val="32"/>
        </w:rPr>
        <w:t>二</w:t>
      </w:r>
      <w:r w:rsidRPr="00390C42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7012BF" w:rsidRPr="00390C42" w:rsidRDefault="007012BF" w:rsidP="007012BF">
      <w:pPr>
        <w:spacing w:line="7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390C42">
        <w:rPr>
          <w:rFonts w:ascii="仿宋" w:eastAsia="仿宋" w:hAnsi="仿宋" w:hint="eastAsia"/>
          <w:sz w:val="32"/>
          <w:szCs w:val="32"/>
        </w:rPr>
        <w:t>综上所述，罪犯</w:t>
      </w:r>
      <w:r w:rsidRPr="00390C42">
        <w:rPr>
          <w:rFonts w:ascii="仿宋" w:eastAsia="仿宋" w:hAnsi="仿宋"/>
          <w:noProof/>
          <w:sz w:val="32"/>
          <w:szCs w:val="32"/>
        </w:rPr>
        <w:t>周庭兵</w:t>
      </w:r>
      <w:r w:rsidRPr="00390C42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7012BF" w:rsidRDefault="007012BF" w:rsidP="007012BF">
      <w:pPr>
        <w:pStyle w:val="a7"/>
        <w:spacing w:line="700" w:lineRule="exact"/>
        <w:ind w:firstLineChars="200" w:firstLine="640"/>
        <w:rPr>
          <w:rFonts w:ascii="仿宋" w:eastAsia="仿宋" w:hAnsi="仿宋"/>
        </w:rPr>
      </w:pPr>
      <w:r w:rsidRPr="00390C42">
        <w:rPr>
          <w:rFonts w:ascii="仿宋" w:eastAsia="仿宋" w:hAnsi="仿宋" w:hint="eastAsia"/>
        </w:rPr>
        <w:t>为此，根据《中华人民共和国监狱法》第二十九条、《中华人民共和国刑法》第七十八条、《中华人民共和国刑事诉讼</w:t>
      </w:r>
      <w:bookmarkStart w:id="0" w:name="_GoBack"/>
      <w:bookmarkEnd w:id="0"/>
      <w:r w:rsidRPr="00390C42">
        <w:rPr>
          <w:rFonts w:ascii="仿宋" w:eastAsia="仿宋" w:hAnsi="仿宋" w:hint="eastAsia"/>
        </w:rPr>
        <w:lastRenderedPageBreak/>
        <w:t>法》第二百七十三条第二款的规定，建议对罪犯</w:t>
      </w:r>
      <w:r w:rsidRPr="00390C42">
        <w:rPr>
          <w:rFonts w:ascii="仿宋" w:eastAsia="仿宋" w:hAnsi="仿宋"/>
          <w:noProof/>
        </w:rPr>
        <w:t>周庭兵</w:t>
      </w:r>
      <w:r w:rsidRPr="00390C42">
        <w:rPr>
          <w:rFonts w:ascii="仿宋" w:eastAsia="仿宋" w:hAnsi="仿宋" w:hint="eastAsia"/>
        </w:rPr>
        <w:t>减刑</w:t>
      </w:r>
      <w:r>
        <w:rPr>
          <w:rFonts w:ascii="仿宋" w:eastAsia="仿宋" w:hAnsi="仿宋" w:hint="eastAsia"/>
        </w:rPr>
        <w:t>五</w:t>
      </w:r>
      <w:r w:rsidRPr="00390C42">
        <w:rPr>
          <w:rFonts w:ascii="仿宋" w:eastAsia="仿宋" w:hAnsi="仿宋" w:hint="eastAsia"/>
        </w:rPr>
        <w:t>个月。特报请裁定。</w:t>
      </w:r>
    </w:p>
    <w:p w:rsidR="005E716D" w:rsidRPr="00587C40" w:rsidRDefault="005E716D" w:rsidP="007012BF">
      <w:pPr>
        <w:pStyle w:val="a7"/>
        <w:spacing w:line="700" w:lineRule="exact"/>
        <w:ind w:firstLineChars="200" w:firstLine="640"/>
        <w:rPr>
          <w:rFonts w:ascii="仿宋" w:eastAsia="仿宋" w:hAnsi="仿宋"/>
        </w:rPr>
      </w:pPr>
      <w:r w:rsidRPr="00587C40">
        <w:rPr>
          <w:rFonts w:ascii="仿宋" w:eastAsia="仿宋" w:hAnsi="仿宋" w:hint="eastAsia"/>
        </w:rPr>
        <w:t>此致</w:t>
      </w:r>
    </w:p>
    <w:p w:rsidR="0077259D" w:rsidRDefault="005E716D" w:rsidP="007012BF">
      <w:pPr>
        <w:pStyle w:val="a9"/>
        <w:spacing w:line="70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E9A" w:rsidRDefault="00AA6E9A" w:rsidP="0077259D">
      <w:r>
        <w:separator/>
      </w:r>
    </w:p>
  </w:endnote>
  <w:endnote w:type="continuationSeparator" w:id="0">
    <w:p w:rsidR="00AA6E9A" w:rsidRDefault="00AA6E9A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E9A" w:rsidRDefault="00AA6E9A" w:rsidP="0077259D">
      <w:r>
        <w:separator/>
      </w:r>
    </w:p>
  </w:footnote>
  <w:footnote w:type="continuationSeparator" w:id="0">
    <w:p w:rsidR="00AA6E9A" w:rsidRDefault="00AA6E9A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5E716D"/>
    <w:rsid w:val="00687F88"/>
    <w:rsid w:val="007012BF"/>
    <w:rsid w:val="0077259D"/>
    <w:rsid w:val="0078232A"/>
    <w:rsid w:val="007E1B3A"/>
    <w:rsid w:val="008C04D6"/>
    <w:rsid w:val="00955D66"/>
    <w:rsid w:val="00AA6E9A"/>
    <w:rsid w:val="00B25F1A"/>
    <w:rsid w:val="00CC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2024-08-23T06:14:00Z</dcterms:created>
  <dcterms:modified xsi:type="dcterms:W3CDTF">2024-08-23T06:14:00Z</dcterms:modified>
</cp:coreProperties>
</file>