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02" w:rsidRDefault="00DB3202" w:rsidP="00DB3202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DB3202" w:rsidRDefault="00DB3202" w:rsidP="00DB3202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报请假释建议书</w:t>
      </w:r>
    </w:p>
    <w:p w:rsidR="00DB3202" w:rsidRDefault="00DB3202" w:rsidP="00DB3202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DB3202" w:rsidRDefault="00DB3202" w:rsidP="00DB3202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604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DB3202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蔡才福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noProof/>
          <w:sz w:val="32"/>
          <w:szCs w:val="32"/>
        </w:rPr>
        <w:t>1998年12月11日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noProof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noProof/>
          <w:sz w:val="32"/>
          <w:szCs w:val="32"/>
        </w:rPr>
        <w:t>中专</w:t>
      </w:r>
      <w:r>
        <w:rPr>
          <w:rFonts w:ascii="仿宋" w:eastAsia="仿宋" w:hAnsi="仿宋" w:hint="eastAsia"/>
          <w:sz w:val="32"/>
          <w:szCs w:val="32"/>
        </w:rPr>
        <w:t>文化，捕前</w:t>
      </w:r>
      <w:r w:rsidRPr="00056DA1">
        <w:rPr>
          <w:rFonts w:ascii="仿宋" w:eastAsia="仿宋" w:hAnsi="仿宋" w:hint="eastAsia"/>
          <w:noProof/>
          <w:sz w:val="32"/>
          <w:szCs w:val="32"/>
        </w:rPr>
        <w:t>无业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noProof/>
          <w:sz w:val="32"/>
          <w:szCs w:val="32"/>
        </w:rPr>
        <w:t>江西省龙南市</w:t>
      </w:r>
      <w:r>
        <w:rPr>
          <w:rFonts w:ascii="仿宋" w:eastAsia="仿宋" w:hAnsi="仿宋" w:hint="eastAsia"/>
          <w:sz w:val="32"/>
          <w:szCs w:val="32"/>
        </w:rPr>
        <w:t>。现在四川省广元监狱六监区服刑。</w:t>
      </w:r>
    </w:p>
    <w:p w:rsidR="00DB3202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noProof/>
          <w:sz w:val="32"/>
          <w:szCs w:val="32"/>
        </w:rPr>
        <w:t>四川省苍溪县人民法院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noProof/>
          <w:sz w:val="32"/>
          <w:szCs w:val="32"/>
        </w:rPr>
        <w:t>2023年4月27日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noProof/>
          <w:sz w:val="32"/>
          <w:szCs w:val="32"/>
        </w:rPr>
        <w:t>(2022)川0824刑初118号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noProof/>
          <w:sz w:val="32"/>
          <w:szCs w:val="32"/>
        </w:rPr>
        <w:t>蔡才福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noProof/>
          <w:sz w:val="32"/>
          <w:szCs w:val="32"/>
        </w:rPr>
        <w:t>掩饰、隐瞒犯罪所得罪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三年</w:t>
      </w:r>
      <w:r>
        <w:rPr>
          <w:rFonts w:ascii="仿宋" w:eastAsia="仿宋" w:hAnsi="仿宋" w:hint="eastAsia"/>
          <w:sz w:val="32"/>
          <w:szCs w:val="32"/>
        </w:rPr>
        <w:t>，并处</w:t>
      </w:r>
      <w:r w:rsidRPr="00056DA1">
        <w:rPr>
          <w:rFonts w:ascii="仿宋" w:eastAsia="仿宋" w:hAnsi="仿宋" w:hint="eastAsia"/>
          <w:noProof/>
          <w:sz w:val="32"/>
          <w:szCs w:val="32"/>
        </w:rPr>
        <w:t>罚金40000元，追缴违法所得37000元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noProof/>
          <w:sz w:val="32"/>
          <w:szCs w:val="32"/>
        </w:rPr>
        <w:t>未提出上诉</w:t>
      </w:r>
      <w:r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056DA1">
        <w:rPr>
          <w:rFonts w:ascii="仿宋" w:eastAsia="仿宋" w:hAnsi="仿宋" w:hint="eastAsia"/>
          <w:noProof/>
          <w:sz w:val="32"/>
          <w:szCs w:val="32"/>
        </w:rPr>
        <w:t>二〇二二年八月二十四日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noProof/>
          <w:sz w:val="32"/>
          <w:szCs w:val="32"/>
        </w:rPr>
        <w:t>二〇二五年八月二十二日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noProof/>
          <w:sz w:val="32"/>
          <w:szCs w:val="32"/>
        </w:rPr>
        <w:t>2023年5月11日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DB3202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蔡才福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noProof/>
          <w:sz w:val="32"/>
          <w:szCs w:val="32"/>
        </w:rPr>
        <w:t>罚金40000元，追缴违法所得37000元均履行完毕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noProof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DB3202" w:rsidRPr="00ED3658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蔡才福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在服刑期间，认罪悔罪，遵规守纪，积极改造，确有悔改表现。该犯已执行原判刑期二分之一以上，再犯风险评估报告结论为一般危险，社区调查评估意见为：同意适用社区矫正。</w:t>
      </w:r>
    </w:p>
    <w:p w:rsidR="00DB3202" w:rsidRPr="0042274A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B3202" w:rsidRDefault="00DB3202" w:rsidP="00DB320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蔡才福</w:t>
      </w:r>
      <w:r>
        <w:rPr>
          <w:rFonts w:ascii="仿宋" w:eastAsia="仿宋" w:hAnsi="仿宋" w:hint="eastAsia"/>
          <w:sz w:val="32"/>
          <w:szCs w:val="32"/>
        </w:rPr>
        <w:t>予以</w:t>
      </w:r>
      <w:r w:rsidRPr="00056DA1">
        <w:rPr>
          <w:rFonts w:ascii="仿宋" w:eastAsia="仿宋" w:hAnsi="仿宋" w:hint="eastAsia"/>
          <w:noProof/>
          <w:sz w:val="32"/>
          <w:szCs w:val="32"/>
        </w:rPr>
        <w:t>假释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DB3202" w:rsidRDefault="00DB3202" w:rsidP="00DB3202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DB3202" w:rsidRDefault="00DB3202" w:rsidP="00DB3202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DB3202" w:rsidRDefault="00DB3202" w:rsidP="00DB3202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DB3202" w:rsidRDefault="00DB3202" w:rsidP="00DB3202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DB3202" w:rsidRDefault="00DB3202" w:rsidP="00DB3202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DB3202" w:rsidRDefault="00DB3202" w:rsidP="00DB3202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DB3202" w:rsidRDefault="00DB3202" w:rsidP="00DB3202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DB3202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pPr>
        <w:rPr>
          <w:rFonts w:hint="eastAsia"/>
        </w:rPr>
      </w:pPr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F55" w:rsidRDefault="00B17F55" w:rsidP="00DB3202">
      <w:r>
        <w:separator/>
      </w:r>
    </w:p>
  </w:endnote>
  <w:endnote w:type="continuationSeparator" w:id="0">
    <w:p w:rsidR="00B17F55" w:rsidRDefault="00B17F55" w:rsidP="00DB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F55" w:rsidRDefault="00B17F55" w:rsidP="00DB3202">
      <w:r>
        <w:separator/>
      </w:r>
    </w:p>
  </w:footnote>
  <w:footnote w:type="continuationSeparator" w:id="0">
    <w:p w:rsidR="00B17F55" w:rsidRDefault="00B17F55" w:rsidP="00DB3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202" w:rsidRDefault="00DB320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38D"/>
    <w:rsid w:val="00201C81"/>
    <w:rsid w:val="00B17F55"/>
    <w:rsid w:val="00DB3202"/>
    <w:rsid w:val="00F0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7869A7-76D9-4707-9CDC-20AA12C2B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2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DB3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2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2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202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DB3202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DB3202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DB3202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DB3202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</Words>
  <Characters>526</Characters>
  <Application>Microsoft Office Word</Application>
  <DocSecurity>0</DocSecurity>
  <Lines>4</Lines>
  <Paragraphs>1</Paragraphs>
  <ScaleCrop>false</ScaleCrop>
  <Company>Scsgyjy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2024-08-23T08:49:00Z</dcterms:created>
  <dcterms:modified xsi:type="dcterms:W3CDTF">2024-08-23T08:50:00Z</dcterms:modified>
</cp:coreProperties>
</file>