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720" w:rsidRDefault="00272DC9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A60720" w:rsidRDefault="00272DC9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A60720" w:rsidRDefault="00A60720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A60720" w:rsidRDefault="00272DC9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DC0DA0">
        <w:rPr>
          <w:rFonts w:ascii="仿宋" w:eastAsia="仿宋" w:hAnsi="仿宋" w:cs="仿宋"/>
          <w:sz w:val="32"/>
          <w:szCs w:val="32"/>
        </w:rPr>
        <w:t>109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A60720" w:rsidRDefault="00272DC9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罪犯邱红阳，</w:t>
      </w:r>
      <w:r w:rsidR="00DC0DA0">
        <w:rPr>
          <w:rFonts w:ascii="仿宋" w:eastAsia="仿宋" w:hAnsi="仿宋" w:cs="仿宋" w:hint="eastAsia"/>
          <w:bCs/>
          <w:sz w:val="32"/>
          <w:szCs w:val="32"/>
        </w:rPr>
        <w:t>曾用名</w:t>
      </w:r>
      <w:r w:rsidR="00DC0DA0">
        <w:rPr>
          <w:rFonts w:ascii="仿宋" w:eastAsia="仿宋" w:hAnsi="仿宋" w:cs="仿宋"/>
          <w:bCs/>
          <w:sz w:val="32"/>
          <w:szCs w:val="32"/>
        </w:rPr>
        <w:t>邱红杨，</w:t>
      </w:r>
      <w:r>
        <w:rPr>
          <w:rFonts w:ascii="仿宋" w:eastAsia="仿宋" w:hAnsi="仿宋" w:cs="仿宋" w:hint="eastAsia"/>
          <w:bCs/>
          <w:sz w:val="32"/>
          <w:szCs w:val="32"/>
        </w:rPr>
        <w:t>男，1999年8月2日出生，汉族，初中文化，现在四川省大英监狱四监区服刑。</w:t>
      </w:r>
    </w:p>
    <w:p w:rsidR="00A60720" w:rsidRDefault="00272DC9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罪犯邱红阳在服刑期间，</w:t>
      </w:r>
      <w:r w:rsidR="00550287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A60720" w:rsidRDefault="00272DC9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为此根据《中华人民共和国监狱法》第二十九条、《中华人民共和国刑法》第七十八条、《中华人民共和国刑事诉讼法》第二百七十三条第二款的规定，建议对罪犯邱红阳减去有期徒刑七个月。特报请裁定。</w:t>
      </w:r>
    </w:p>
    <w:p w:rsidR="00A60720" w:rsidRDefault="00272DC9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A60720" w:rsidRDefault="00272DC9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A60720" w:rsidRDefault="00A60720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CD7A89" w:rsidRDefault="00CD7A89" w:rsidP="00CD7A89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CD7A89" w:rsidRDefault="00CD7A89" w:rsidP="00CD7A89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CD7A89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A60720" w:rsidRPr="00CD7A89" w:rsidRDefault="00A60720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A60720" w:rsidRPr="00CD7A89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AD7" w:rsidRDefault="00143AD7" w:rsidP="00DC0DA0">
      <w:r>
        <w:separator/>
      </w:r>
    </w:p>
  </w:endnote>
  <w:endnote w:type="continuationSeparator" w:id="0">
    <w:p w:rsidR="00143AD7" w:rsidRDefault="00143AD7" w:rsidP="00DC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AD7" w:rsidRDefault="00143AD7" w:rsidP="00DC0DA0">
      <w:r>
        <w:separator/>
      </w:r>
    </w:p>
  </w:footnote>
  <w:footnote w:type="continuationSeparator" w:id="0">
    <w:p w:rsidR="00143AD7" w:rsidRDefault="00143AD7" w:rsidP="00DC0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03582"/>
    <w:rsid w:val="000145DB"/>
    <w:rsid w:val="00143AD7"/>
    <w:rsid w:val="00272DC9"/>
    <w:rsid w:val="00550287"/>
    <w:rsid w:val="00A60720"/>
    <w:rsid w:val="00CD7A89"/>
    <w:rsid w:val="00DC0DA0"/>
    <w:rsid w:val="07FF0A3D"/>
    <w:rsid w:val="0D2B2C39"/>
    <w:rsid w:val="1140148E"/>
    <w:rsid w:val="11DB4029"/>
    <w:rsid w:val="12AE68C3"/>
    <w:rsid w:val="13D468B8"/>
    <w:rsid w:val="152947B8"/>
    <w:rsid w:val="1989348A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7E0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3250FA-C965-4FBB-8D60-1F52C248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C0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C0DA0"/>
    <w:rPr>
      <w:kern w:val="2"/>
      <w:sz w:val="18"/>
      <w:szCs w:val="18"/>
    </w:rPr>
  </w:style>
  <w:style w:type="paragraph" w:styleId="a4">
    <w:name w:val="footer"/>
    <w:basedOn w:val="a"/>
    <w:link w:val="Char0"/>
    <w:rsid w:val="00DC0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C0DA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