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5E581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D477CBE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BCC8B37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6D99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579CDF6"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杨申勇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1978年11月8日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，原户籍所在地：四川省岳池县。现在四川省大英监狱四监区服刑。</w:t>
      </w:r>
    </w:p>
    <w:p w14:paraId="40C99351">
      <w:pPr>
        <w:pStyle w:val="4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杨申勇</w:t>
      </w:r>
      <w:r>
        <w:rPr>
          <w:rFonts w:hint="eastAsia" w:ascii="仿宋" w:hAnsi="仿宋" w:eastAsia="仿宋" w:cs="仿宋"/>
          <w:szCs w:val="32"/>
        </w:rPr>
        <w:t>在服刑期间，认罪悔罪，遵规守纪，积极改造，确有悔改表现。该犯</w:t>
      </w:r>
      <w:r>
        <w:rPr>
          <w:rFonts w:hint="eastAsia" w:ascii="仿宋" w:hAnsi="仿宋" w:eastAsia="仿宋" w:cs="仿宋"/>
          <w:szCs w:val="32"/>
          <w:lang w:eastAsia="zh-CN"/>
        </w:rPr>
        <w:t>系累犯</w:t>
      </w:r>
      <w:r>
        <w:rPr>
          <w:rFonts w:hint="eastAsia" w:ascii="仿宋" w:hAnsi="仿宋" w:eastAsia="仿宋" w:cs="仿宋"/>
          <w:szCs w:val="32"/>
        </w:rPr>
        <w:t>，依法应当从严。</w:t>
      </w:r>
    </w:p>
    <w:p w14:paraId="6C578AC6">
      <w:pPr>
        <w:pStyle w:val="4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杨申勇减为有期徒刑二十二年，剥夺政治权利改为八年</w:t>
      </w:r>
      <w:r>
        <w:rPr>
          <w:rFonts w:hint="eastAsia" w:ascii="仿宋" w:hAnsi="仿宋" w:eastAsia="仿宋" w:cs="仿宋"/>
          <w:szCs w:val="32"/>
        </w:rPr>
        <w:t>。特报请裁定。</w:t>
      </w:r>
    </w:p>
    <w:p w14:paraId="40FD45AA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48D7A001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</w:t>
      </w:r>
      <w:r>
        <w:rPr>
          <w:rFonts w:hint="eastAsia" w:ascii="仿宋" w:hAnsi="仿宋" w:eastAsia="仿宋" w:cs="仿宋"/>
          <w:sz w:val="32"/>
          <w:szCs w:val="32"/>
        </w:rPr>
        <w:t>级人民法院</w:t>
      </w:r>
    </w:p>
    <w:p w14:paraId="7B075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652B1F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7FACF4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7C881AF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15ED9"/>
    <w:rsid w:val="07FF0A3D"/>
    <w:rsid w:val="0D2B2C39"/>
    <w:rsid w:val="0E915ED9"/>
    <w:rsid w:val="0EB842C6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4A2679C"/>
    <w:rsid w:val="35526D03"/>
    <w:rsid w:val="4F27266D"/>
    <w:rsid w:val="4F7A7757"/>
    <w:rsid w:val="51472CD5"/>
    <w:rsid w:val="63904470"/>
    <w:rsid w:val="66FE7E0E"/>
    <w:rsid w:val="683D2891"/>
    <w:rsid w:val="6A116C68"/>
    <w:rsid w:val="7EB35D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753</Words>
  <Characters>772</Characters>
  <Lines>0</Lines>
  <Paragraphs>0</Paragraphs>
  <TotalTime>0</TotalTime>
  <ScaleCrop>false</ScaleCrop>
  <LinksUpToDate>false</LinksUpToDate>
  <CharactersWithSpaces>784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6C5D86EA4C1949949661A4CC7DAE52D0_12</vt:lpwstr>
  </property>
</Properties>
</file>