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60" w:rsidRPr="00D03729" w:rsidRDefault="00D03729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D03729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777D60" w:rsidRPr="00D03729" w:rsidRDefault="00D03729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D03729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777D60" w:rsidRDefault="00777D60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777D60" w:rsidRDefault="00D03729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285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777D60" w:rsidRDefault="00D03729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</w:t>
      </w:r>
      <w:r>
        <w:rPr>
          <w:rFonts w:ascii="仿宋_GB2312" w:eastAsia="仿宋_GB2312" w:hAnsi="仿宋" w:hint="eastAsia"/>
          <w:sz w:val="32"/>
          <w:szCs w:val="32"/>
        </w:rPr>
        <w:t>杨宗魁，</w:t>
      </w:r>
      <w:r>
        <w:rPr>
          <w:rFonts w:ascii="仿宋_GB2312" w:eastAsia="仿宋_GB2312" w:hAnsi="仿宋" w:hint="eastAsia"/>
          <w:sz w:val="32"/>
          <w:szCs w:val="32"/>
        </w:rPr>
        <w:t>男，</w:t>
      </w:r>
      <w:r>
        <w:rPr>
          <w:rFonts w:ascii="仿宋_GB2312" w:eastAsia="仿宋_GB2312" w:hAnsi="仿宋" w:cs="仿宋_GB2312" w:hint="eastAsia"/>
          <w:sz w:val="32"/>
          <w:szCs w:val="32"/>
        </w:rPr>
        <w:t>19</w:t>
      </w:r>
      <w:r>
        <w:rPr>
          <w:rFonts w:ascii="仿宋_GB2312" w:eastAsia="仿宋_GB2312" w:hAnsi="仿宋" w:cs="仿宋_GB2312" w:hint="eastAsia"/>
          <w:sz w:val="32"/>
          <w:szCs w:val="32"/>
        </w:rPr>
        <w:t>80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20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汉族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初中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</w:t>
      </w:r>
      <w:r>
        <w:rPr>
          <w:rFonts w:ascii="仿宋_GB2312" w:eastAsia="仿宋_GB2312" w:hAnsi="仿宋" w:hint="eastAsia"/>
          <w:sz w:val="32"/>
          <w:szCs w:val="32"/>
        </w:rPr>
        <w:t>四川省西昌市</w:t>
      </w:r>
      <w:r>
        <w:rPr>
          <w:rFonts w:ascii="仿宋_GB2312" w:eastAsia="仿宋_GB2312" w:hAnsi="仿宋" w:hint="eastAsia"/>
          <w:sz w:val="32"/>
          <w:szCs w:val="32"/>
        </w:rPr>
        <w:t>。现在四川省大英监狱六监区服刑。</w:t>
      </w:r>
    </w:p>
    <w:p w:rsidR="00777D60" w:rsidRDefault="00D03729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</w:t>
      </w:r>
      <w:r>
        <w:rPr>
          <w:rFonts w:ascii="仿宋_GB2312" w:eastAsia="仿宋_GB2312" w:hAnsi="仿宋" w:cs="仿宋_GB2312" w:hint="eastAsia"/>
          <w:sz w:val="32"/>
          <w:szCs w:val="32"/>
        </w:rPr>
        <w:t>杨宗魁</w:t>
      </w:r>
      <w:r>
        <w:rPr>
          <w:rFonts w:ascii="仿宋_GB2312" w:eastAsia="仿宋_GB2312" w:hAnsi="仿宋" w:cs="仿宋_GB2312" w:hint="eastAsia"/>
          <w:sz w:val="32"/>
          <w:szCs w:val="32"/>
        </w:rPr>
        <w:t>在服刑期间，认罪悔罪，遵规守纪，积极改造，确有悔改表现。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该犯系</w:t>
      </w:r>
      <w:r>
        <w:rPr>
          <w:rFonts w:ascii="仿宋_GB2312" w:eastAsia="仿宋_GB2312" w:hAnsi="仿宋" w:cs="仿宋_GB2312" w:hint="eastAsia"/>
          <w:sz w:val="32"/>
          <w:szCs w:val="32"/>
        </w:rPr>
        <w:t>涉黑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纠集者</w:t>
      </w:r>
      <w:r>
        <w:rPr>
          <w:rFonts w:ascii="仿宋_GB2312" w:eastAsia="仿宋_GB2312" w:hAnsi="仿宋" w:cs="仿宋_GB2312" w:hint="eastAsia"/>
          <w:sz w:val="32"/>
          <w:szCs w:val="32"/>
        </w:rPr>
        <w:t>，依法应当从严。</w:t>
      </w:r>
    </w:p>
    <w:p w:rsidR="00777D60" w:rsidRDefault="00D03729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_GB2312" w:eastAsia="仿宋_GB2312" w:hAnsi="仿宋" w:cs="仿宋_GB2312" w:hint="eastAsia"/>
          <w:sz w:val="32"/>
          <w:szCs w:val="32"/>
        </w:rPr>
        <w:t>杨宗魁</w:t>
      </w:r>
      <w:r>
        <w:rPr>
          <w:rFonts w:ascii="仿宋_GB2312" w:eastAsia="仿宋_GB2312" w:hAnsi="仿宋" w:cs="仿宋_GB2312" w:hint="eastAsia"/>
          <w:sz w:val="32"/>
          <w:szCs w:val="32"/>
        </w:rPr>
        <w:t>减去有期徒刑八个月，剥夺政治权利二年不变。特报请裁定。</w:t>
      </w:r>
    </w:p>
    <w:p w:rsidR="00777D60" w:rsidRDefault="00D03729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777D60" w:rsidRDefault="00D03729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777D60" w:rsidRDefault="00777D6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777D60" w:rsidRDefault="00777D6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777D60" w:rsidRDefault="00D03729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777D60" w:rsidRDefault="00D03729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777D60" w:rsidRDefault="00777D6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777D60" w:rsidSect="00D0372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777D60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729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82F47DC"/>
    <w:rsid w:val="1FA03F73"/>
    <w:rsid w:val="22E71366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77DD42"/>
    <w:rsid w:val="543A0058"/>
    <w:rsid w:val="566418C4"/>
    <w:rsid w:val="59F208FF"/>
    <w:rsid w:val="5D79A897"/>
    <w:rsid w:val="6AEFEA58"/>
    <w:rsid w:val="6C2F6886"/>
    <w:rsid w:val="6EC92050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1F9083-0022-4D7F-B25E-E9A5BFED5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