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62278" w14:textId="600E854E" w:rsidR="00EA243F" w:rsidRPr="001F76C8" w:rsidRDefault="001F76C8" w:rsidP="001F76C8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 w:rsidRPr="00820FF6">
        <w:rPr>
          <w:rFonts w:ascii="黑体" w:eastAsia="黑体" w:hAnsi="黑体" w:hint="eastAsia"/>
          <w:sz w:val="44"/>
          <w:szCs w:val="44"/>
        </w:rPr>
        <w:t>四川省德阳翼展贸易</w:t>
      </w:r>
      <w:r w:rsidR="00BC0CD7">
        <w:rPr>
          <w:rFonts w:ascii="黑体" w:eastAsia="黑体" w:hAnsi="黑体" w:hint="eastAsia"/>
          <w:sz w:val="44"/>
          <w:szCs w:val="44"/>
        </w:rPr>
        <w:t>有限</w:t>
      </w:r>
      <w:bookmarkStart w:id="0" w:name="_GoBack"/>
      <w:bookmarkEnd w:id="0"/>
      <w:r w:rsidRPr="00820FF6">
        <w:rPr>
          <w:rFonts w:ascii="黑体" w:eastAsia="黑体" w:hAnsi="黑体" w:hint="eastAsia"/>
          <w:sz w:val="44"/>
          <w:szCs w:val="44"/>
        </w:rPr>
        <w:t>责任公司</w:t>
      </w:r>
    </w:p>
    <w:p w14:paraId="34656C43" w14:textId="63BC4145" w:rsidR="00EA243F" w:rsidRPr="00880741" w:rsidRDefault="001F76C8" w:rsidP="009F75FC">
      <w:pPr>
        <w:spacing w:line="700" w:lineRule="exact"/>
        <w:jc w:val="center"/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</w:pPr>
      <w:r w:rsidRPr="001F76C8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1、2号厂房固定式液压升降平台采购项目</w:t>
      </w:r>
      <w:r w:rsidR="002853E9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（二次）</w:t>
      </w:r>
      <w:r w:rsidR="00880741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流标公告</w:t>
      </w:r>
    </w:p>
    <w:p w14:paraId="31F71026" w14:textId="77777777" w:rsidR="00EA243F" w:rsidRPr="00EA6755" w:rsidRDefault="00EA243F"/>
    <w:p w14:paraId="4CCA4690" w14:textId="77777777" w:rsidR="001F76C8" w:rsidRDefault="000571C4">
      <w:pPr>
        <w:spacing w:line="560" w:lineRule="exact"/>
        <w:rPr>
          <w:rFonts w:ascii="宋体" w:eastAsia="宋体" w:hAnsi="宋体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项目编号：</w:t>
      </w:r>
      <w:bookmarkStart w:id="1" w:name="OLE_LINK3"/>
      <w:r w:rsidR="001F76C8" w:rsidRPr="001B5DAC">
        <w:rPr>
          <w:rFonts w:ascii="宋体" w:eastAsia="宋体" w:hAnsi="宋体"/>
          <w:sz w:val="24"/>
          <w:szCs w:val="24"/>
        </w:rPr>
        <w:t>DYYZ-BJ-202</w:t>
      </w:r>
      <w:r w:rsidR="001F76C8">
        <w:rPr>
          <w:rFonts w:ascii="宋体" w:eastAsia="宋体" w:hAnsi="宋体" w:hint="eastAsia"/>
          <w:sz w:val="24"/>
          <w:szCs w:val="24"/>
        </w:rPr>
        <w:t>6</w:t>
      </w:r>
      <w:r w:rsidR="001F76C8" w:rsidRPr="001B5DAC">
        <w:rPr>
          <w:rFonts w:ascii="宋体" w:eastAsia="宋体" w:hAnsi="宋体"/>
          <w:sz w:val="24"/>
          <w:szCs w:val="24"/>
        </w:rPr>
        <w:t>-</w:t>
      </w:r>
      <w:bookmarkEnd w:id="1"/>
      <w:r w:rsidR="001F76C8">
        <w:rPr>
          <w:rFonts w:ascii="宋体" w:eastAsia="宋体" w:hAnsi="宋体" w:hint="eastAsia"/>
          <w:sz w:val="24"/>
          <w:szCs w:val="24"/>
        </w:rPr>
        <w:t>0201</w:t>
      </w:r>
    </w:p>
    <w:p w14:paraId="3888573A" w14:textId="187AD618" w:rsidR="004A7CF9" w:rsidRDefault="00F64F4F">
      <w:pPr>
        <w:spacing w:line="560" w:lineRule="exact"/>
        <w:rPr>
          <w:rFonts w:ascii="宋体" w:eastAsia="宋体" w:hAnsi="宋体" w:cs="仿宋_GB2312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1F76C8" w:rsidRPr="001F76C8">
        <w:rPr>
          <w:rFonts w:ascii="宋体" w:eastAsia="宋体" w:hAnsi="宋体" w:cs="仿宋_GB2312" w:hint="eastAsia"/>
          <w:sz w:val="24"/>
          <w:szCs w:val="24"/>
        </w:rPr>
        <w:t>1、2号厂房固定式液压升降平台采购项目</w:t>
      </w:r>
    </w:p>
    <w:p w14:paraId="759A7437" w14:textId="3BECC704" w:rsidR="00EA243F" w:rsidRPr="000752AD" w:rsidRDefault="00F64F4F">
      <w:pPr>
        <w:spacing w:line="560" w:lineRule="exact"/>
        <w:rPr>
          <w:rFonts w:ascii="宋体" w:eastAsia="宋体" w:hAnsi="宋体" w:cs="仿宋_GB2312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流标原因：有效报名供应商不足三家，本次比价做流标处理</w:t>
      </w:r>
    </w:p>
    <w:p w14:paraId="5EB8B691" w14:textId="313DAFFA" w:rsidR="00EA243F" w:rsidRPr="006A1C74" w:rsidRDefault="00EA243F">
      <w:pPr>
        <w:spacing w:line="560" w:lineRule="exact"/>
        <w:rPr>
          <w:rFonts w:ascii="宋体" w:eastAsia="宋体" w:hAnsi="宋体" w:cs="仿宋_GB2312"/>
          <w:sz w:val="24"/>
          <w:szCs w:val="24"/>
        </w:rPr>
      </w:pPr>
    </w:p>
    <w:sectPr w:rsidR="00EA243F" w:rsidRPr="006A1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D70A" w14:textId="77777777" w:rsidR="00A116E8" w:rsidRDefault="00A116E8" w:rsidP="00493061">
      <w:r>
        <w:separator/>
      </w:r>
    </w:p>
  </w:endnote>
  <w:endnote w:type="continuationSeparator" w:id="0">
    <w:p w14:paraId="70C2A7DE" w14:textId="77777777" w:rsidR="00A116E8" w:rsidRDefault="00A116E8" w:rsidP="004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2AD8F" w14:textId="77777777" w:rsidR="00A116E8" w:rsidRDefault="00A116E8" w:rsidP="00493061">
      <w:r>
        <w:separator/>
      </w:r>
    </w:p>
  </w:footnote>
  <w:footnote w:type="continuationSeparator" w:id="0">
    <w:p w14:paraId="0B7F6440" w14:textId="77777777" w:rsidR="00A116E8" w:rsidRDefault="00A116E8" w:rsidP="0049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2"/>
    <w:rsid w:val="9F75677B"/>
    <w:rsid w:val="DFD63BDB"/>
    <w:rsid w:val="F9F94ED3"/>
    <w:rsid w:val="FBED0E8E"/>
    <w:rsid w:val="FD77A80F"/>
    <w:rsid w:val="FEDE8A65"/>
    <w:rsid w:val="FFBF325E"/>
    <w:rsid w:val="FFF3B62C"/>
    <w:rsid w:val="000233C8"/>
    <w:rsid w:val="0005505A"/>
    <w:rsid w:val="000571C4"/>
    <w:rsid w:val="00063C19"/>
    <w:rsid w:val="00071DA8"/>
    <w:rsid w:val="000752AD"/>
    <w:rsid w:val="000E77C4"/>
    <w:rsid w:val="001177AA"/>
    <w:rsid w:val="001714E0"/>
    <w:rsid w:val="00183FA3"/>
    <w:rsid w:val="001F76C8"/>
    <w:rsid w:val="002334CD"/>
    <w:rsid w:val="00275EAF"/>
    <w:rsid w:val="00281B2D"/>
    <w:rsid w:val="002853E9"/>
    <w:rsid w:val="002A1CD0"/>
    <w:rsid w:val="002D59EA"/>
    <w:rsid w:val="002E602D"/>
    <w:rsid w:val="0030595E"/>
    <w:rsid w:val="003438E4"/>
    <w:rsid w:val="00344657"/>
    <w:rsid w:val="00387E94"/>
    <w:rsid w:val="003E0940"/>
    <w:rsid w:val="00474BFD"/>
    <w:rsid w:val="00493061"/>
    <w:rsid w:val="004A7CF9"/>
    <w:rsid w:val="004C3AEE"/>
    <w:rsid w:val="004C5071"/>
    <w:rsid w:val="005A7541"/>
    <w:rsid w:val="005F04F0"/>
    <w:rsid w:val="005F4C70"/>
    <w:rsid w:val="005F6484"/>
    <w:rsid w:val="00614E03"/>
    <w:rsid w:val="006478BC"/>
    <w:rsid w:val="006A1C74"/>
    <w:rsid w:val="006A2F10"/>
    <w:rsid w:val="006B0D02"/>
    <w:rsid w:val="00701BA2"/>
    <w:rsid w:val="007645A2"/>
    <w:rsid w:val="007755A4"/>
    <w:rsid w:val="00795681"/>
    <w:rsid w:val="007956D6"/>
    <w:rsid w:val="007A40FE"/>
    <w:rsid w:val="007D6171"/>
    <w:rsid w:val="007E725B"/>
    <w:rsid w:val="00841A90"/>
    <w:rsid w:val="00880741"/>
    <w:rsid w:val="00892C96"/>
    <w:rsid w:val="008D4C92"/>
    <w:rsid w:val="009618B3"/>
    <w:rsid w:val="00971F9D"/>
    <w:rsid w:val="00980F31"/>
    <w:rsid w:val="0098294F"/>
    <w:rsid w:val="009A3660"/>
    <w:rsid w:val="009F189C"/>
    <w:rsid w:val="009F75FC"/>
    <w:rsid w:val="00A0546E"/>
    <w:rsid w:val="00A06496"/>
    <w:rsid w:val="00A116E8"/>
    <w:rsid w:val="00A24A5E"/>
    <w:rsid w:val="00A51B47"/>
    <w:rsid w:val="00AB38FA"/>
    <w:rsid w:val="00AD3F70"/>
    <w:rsid w:val="00B12270"/>
    <w:rsid w:val="00B81D76"/>
    <w:rsid w:val="00BA573B"/>
    <w:rsid w:val="00BC0BC1"/>
    <w:rsid w:val="00BC0CD7"/>
    <w:rsid w:val="00BD2DD5"/>
    <w:rsid w:val="00BD5EFC"/>
    <w:rsid w:val="00BE5C88"/>
    <w:rsid w:val="00C015BB"/>
    <w:rsid w:val="00C12BFC"/>
    <w:rsid w:val="00C2335B"/>
    <w:rsid w:val="00C3337F"/>
    <w:rsid w:val="00C3750D"/>
    <w:rsid w:val="00C83548"/>
    <w:rsid w:val="00C96C98"/>
    <w:rsid w:val="00CB6451"/>
    <w:rsid w:val="00CD6774"/>
    <w:rsid w:val="00CE21F6"/>
    <w:rsid w:val="00D15FE2"/>
    <w:rsid w:val="00D70D4E"/>
    <w:rsid w:val="00DA7191"/>
    <w:rsid w:val="00DB407B"/>
    <w:rsid w:val="00DC129B"/>
    <w:rsid w:val="00DD0002"/>
    <w:rsid w:val="00DF0C32"/>
    <w:rsid w:val="00EA243F"/>
    <w:rsid w:val="00EA6755"/>
    <w:rsid w:val="00EC5E88"/>
    <w:rsid w:val="00ED231D"/>
    <w:rsid w:val="00ED23A9"/>
    <w:rsid w:val="00F363DF"/>
    <w:rsid w:val="00F40C9E"/>
    <w:rsid w:val="00F41836"/>
    <w:rsid w:val="00F74803"/>
    <w:rsid w:val="00F76035"/>
    <w:rsid w:val="00F968EB"/>
    <w:rsid w:val="00FB1EF2"/>
    <w:rsid w:val="00FC4502"/>
    <w:rsid w:val="3D5F21B5"/>
    <w:rsid w:val="5F6FC93B"/>
    <w:rsid w:val="7FA66FE2"/>
    <w:rsid w:val="7FA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AE6B"/>
  <w15:docId w15:val="{FE94D227-58B6-4363-A503-BEC0F4E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</Words>
  <Characters>105</Characters>
  <Application>Microsoft Office Word</Application>
  <DocSecurity>0</DocSecurity>
  <Lines>1</Lines>
  <Paragraphs>1</Paragraphs>
  <ScaleCrop>false</ScaleCrop>
  <Company>DoubleOX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刘君（大）</cp:lastModifiedBy>
  <cp:revision>63</cp:revision>
  <cp:lastPrinted>2024-02-23T06:45:00Z</cp:lastPrinted>
  <dcterms:created xsi:type="dcterms:W3CDTF">2022-10-13T13:30:00Z</dcterms:created>
  <dcterms:modified xsi:type="dcterms:W3CDTF">2026-02-27T01:50:00Z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