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4016BCB5" w:rsidR="00B006CF" w:rsidRPr="004370E6" w:rsidRDefault="004370E6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370E6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四川省德阳监狱</w:t>
      </w:r>
    </w:p>
    <w:p w14:paraId="6A7E8EC0" w14:textId="08074724" w:rsidR="00B006CF" w:rsidRDefault="004370E6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370E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罪犯配餐中心蒸汽发生器电源用材料采购项目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64C0372B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596A92">
        <w:rPr>
          <w:rFonts w:ascii="宋体" w:eastAsia="宋体" w:hAnsi="宋体" w:hint="eastAsia"/>
          <w:sz w:val="24"/>
          <w:szCs w:val="24"/>
        </w:rPr>
        <w:t>0704</w:t>
      </w:r>
    </w:p>
    <w:p w14:paraId="09F94634" w14:textId="3656B0EB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596A92" w:rsidRPr="00596A92">
        <w:rPr>
          <w:rFonts w:ascii="宋体" w:eastAsia="宋体" w:hAnsi="宋体" w:cs="仿宋_GB2312" w:hint="eastAsia"/>
          <w:sz w:val="24"/>
          <w:szCs w:val="24"/>
        </w:rPr>
        <w:t>罪犯配餐中心蒸汽发生器电源用材料采购项目</w:t>
      </w:r>
    </w:p>
    <w:p w14:paraId="3B06FB47" w14:textId="30C44773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596A92">
        <w:rPr>
          <w:rFonts w:ascii="宋体" w:eastAsia="宋体" w:hAnsi="宋体" w:cs="仿宋_GB2312" w:hint="eastAsia"/>
          <w:sz w:val="24"/>
          <w:szCs w:val="24"/>
        </w:rPr>
        <w:t>德阳市区益民鑫装饰建材经营部</w:t>
      </w:r>
    </w:p>
    <w:p w14:paraId="6AA1FED0" w14:textId="1176AA8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614FC8" w:rsidRPr="00614FC8">
        <w:rPr>
          <w:rFonts w:ascii="宋体" w:eastAsia="宋体" w:hAnsi="宋体" w:hint="eastAsia"/>
          <w:sz w:val="24"/>
          <w:szCs w:val="24"/>
        </w:rPr>
        <w:t>15456.60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15835CC3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50547A">
        <w:rPr>
          <w:rFonts w:ascii="宋体" w:eastAsia="宋体" w:hAnsi="宋体" w:cs="仿宋_GB2312" w:hint="eastAsia"/>
          <w:sz w:val="24"/>
          <w:szCs w:val="24"/>
        </w:rPr>
        <w:t>12787</w:t>
      </w:r>
      <w:r w:rsidR="00635890">
        <w:rPr>
          <w:rFonts w:ascii="宋体" w:eastAsia="宋体" w:hAnsi="宋体" w:cs="仿宋_GB2312" w:hint="eastAsia"/>
          <w:sz w:val="24"/>
          <w:szCs w:val="24"/>
        </w:rPr>
        <w:t>.</w:t>
      </w:r>
      <w:r w:rsidR="0050547A">
        <w:rPr>
          <w:rFonts w:ascii="宋体" w:eastAsia="宋体" w:hAnsi="宋体" w:cs="仿宋_GB2312" w:hint="eastAsia"/>
          <w:sz w:val="24"/>
          <w:szCs w:val="24"/>
        </w:rPr>
        <w:t>6</w:t>
      </w:r>
      <w:r w:rsidR="00635890">
        <w:rPr>
          <w:rFonts w:ascii="宋体" w:eastAsia="宋体" w:hAnsi="宋体" w:cs="仿宋_GB2312" w:hint="eastAsia"/>
          <w:sz w:val="24"/>
          <w:szCs w:val="24"/>
        </w:rPr>
        <w:t>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0AF5" w14:textId="77777777" w:rsidR="00D92043" w:rsidRDefault="00D92043" w:rsidP="00775972">
      <w:pPr>
        <w:rPr>
          <w:rFonts w:hint="eastAsia"/>
        </w:rPr>
      </w:pPr>
      <w:r>
        <w:separator/>
      </w:r>
    </w:p>
  </w:endnote>
  <w:endnote w:type="continuationSeparator" w:id="0">
    <w:p w14:paraId="065B83A4" w14:textId="77777777" w:rsidR="00D92043" w:rsidRDefault="00D92043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A323" w14:textId="77777777" w:rsidR="00D92043" w:rsidRDefault="00D92043" w:rsidP="00775972">
      <w:pPr>
        <w:rPr>
          <w:rFonts w:hint="eastAsia"/>
        </w:rPr>
      </w:pPr>
      <w:r>
        <w:separator/>
      </w:r>
    </w:p>
  </w:footnote>
  <w:footnote w:type="continuationSeparator" w:id="0">
    <w:p w14:paraId="331BC0E1" w14:textId="77777777" w:rsidR="00D92043" w:rsidRDefault="00D92043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53725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0E6"/>
    <w:rsid w:val="004376C7"/>
    <w:rsid w:val="0044013F"/>
    <w:rsid w:val="004437A5"/>
    <w:rsid w:val="0044495B"/>
    <w:rsid w:val="004C3AEE"/>
    <w:rsid w:val="004C5071"/>
    <w:rsid w:val="0050547A"/>
    <w:rsid w:val="0055103D"/>
    <w:rsid w:val="00563DB7"/>
    <w:rsid w:val="00596A92"/>
    <w:rsid w:val="005A5608"/>
    <w:rsid w:val="005C05E8"/>
    <w:rsid w:val="005F566D"/>
    <w:rsid w:val="0060163E"/>
    <w:rsid w:val="00614E03"/>
    <w:rsid w:val="00614FC8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92043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</Words>
  <Characters>120</Characters>
  <Application>Microsoft Office Word</Application>
  <DocSecurity>0</DocSecurity>
  <Lines>1</Lines>
  <Paragraphs>1</Paragraphs>
  <ScaleCrop>false</ScaleCrop>
  <Company>DoubleOX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2025-08-01T06:08:00Z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