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37058006" w:rsidR="00DE1244" w:rsidRPr="003D0951" w:rsidRDefault="00CC1581" w:rsidP="00CC1581">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38732411" w14:textId="49304373" w:rsidR="00885AC1" w:rsidRDefault="0031796A" w:rsidP="006B5887">
      <w:pPr>
        <w:spacing w:line="700" w:lineRule="exact"/>
        <w:jc w:val="center"/>
        <w:rPr>
          <w:rFonts w:ascii="黑体" w:eastAsia="黑体" w:hAnsi="黑体" w:hint="eastAsia"/>
          <w:sz w:val="44"/>
          <w:szCs w:val="44"/>
        </w:rPr>
      </w:pPr>
      <w:r>
        <w:rPr>
          <w:rFonts w:ascii="黑体" w:eastAsia="黑体" w:hAnsi="黑体" w:hint="eastAsia"/>
          <w:sz w:val="44"/>
          <w:szCs w:val="44"/>
        </w:rPr>
        <w:t>1号</w:t>
      </w:r>
      <w:r w:rsidR="00885AC1" w:rsidRPr="00885AC1">
        <w:rPr>
          <w:rFonts w:ascii="黑体" w:eastAsia="黑体" w:hAnsi="黑体" w:hint="eastAsia"/>
          <w:sz w:val="44"/>
          <w:szCs w:val="44"/>
        </w:rPr>
        <w:t>厂房消防改造项目监理服务采购项目</w:t>
      </w:r>
    </w:p>
    <w:p w14:paraId="7AAA20D5" w14:textId="518D6547" w:rsidR="006614E3" w:rsidRDefault="009D7F05" w:rsidP="006B588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CC9EFEE"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885AC1">
        <w:rPr>
          <w:rFonts w:ascii="宋体" w:eastAsia="宋体" w:hAnsi="宋体" w:hint="eastAsia"/>
          <w:sz w:val="24"/>
          <w:szCs w:val="24"/>
        </w:rPr>
        <w:t>0801</w:t>
      </w:r>
    </w:p>
    <w:p w14:paraId="1178EBC3" w14:textId="14E8F961"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885AC1" w:rsidRPr="00885AC1">
        <w:rPr>
          <w:rFonts w:ascii="宋体" w:eastAsia="宋体" w:hAnsi="宋体" w:hint="eastAsia"/>
          <w:sz w:val="24"/>
          <w:szCs w:val="24"/>
        </w:rPr>
        <w:t>厂房消防改造项目监理服务采购项目</w:t>
      </w:r>
    </w:p>
    <w:p w14:paraId="7DFBA326" w14:textId="11767C8D"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997EBF">
        <w:rPr>
          <w:rFonts w:ascii="宋体" w:eastAsia="宋体" w:hAnsi="宋体" w:hint="eastAsia"/>
          <w:sz w:val="24"/>
          <w:szCs w:val="24"/>
        </w:rPr>
        <w:t>23600</w:t>
      </w:r>
      <w:r w:rsidR="006614E3" w:rsidRPr="002C3598">
        <w:rPr>
          <w:rFonts w:ascii="宋体" w:eastAsia="宋体" w:hAnsi="宋体"/>
          <w:sz w:val="24"/>
          <w:szCs w:val="24"/>
        </w:rPr>
        <w:t>.00元</w:t>
      </w:r>
    </w:p>
    <w:p w14:paraId="4D601149" w14:textId="4A31AB77"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997EBF">
        <w:rPr>
          <w:rFonts w:ascii="宋体" w:eastAsia="宋体" w:hAnsi="宋体" w:hint="eastAsia"/>
          <w:sz w:val="24"/>
          <w:szCs w:val="24"/>
        </w:rPr>
        <w:t>23600</w:t>
      </w:r>
      <w:r w:rsidR="006614E3" w:rsidRPr="002C3598">
        <w:rPr>
          <w:rFonts w:ascii="宋体" w:eastAsia="宋体" w:hAnsi="宋体"/>
          <w:sz w:val="24"/>
          <w:szCs w:val="24"/>
        </w:rPr>
        <w:t>.00元</w:t>
      </w:r>
    </w:p>
    <w:p w14:paraId="341AF58D" w14:textId="03C7AC77"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835"/>
        <w:gridCol w:w="709"/>
        <w:gridCol w:w="709"/>
        <w:gridCol w:w="1134"/>
        <w:gridCol w:w="1071"/>
      </w:tblGrid>
      <w:tr w:rsidR="00DA2879" w14:paraId="0AB5CA26" w14:textId="5D2DC192" w:rsidTr="00EA0763">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835"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EA0763">
        <w:trPr>
          <w:trHeight w:val="567"/>
        </w:trPr>
        <w:tc>
          <w:tcPr>
            <w:tcW w:w="704" w:type="dxa"/>
            <w:vAlign w:val="center"/>
          </w:tcPr>
          <w:p w14:paraId="7B18B84B" w14:textId="48B3C259"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7103FD2D" w:rsidR="00DA2879" w:rsidRPr="00721D32" w:rsidRDefault="00B35FB2" w:rsidP="00DA2879">
            <w:pPr>
              <w:jc w:val="center"/>
              <w:rPr>
                <w:rFonts w:ascii="仿宋_GB2312" w:eastAsia="仿宋_GB2312" w:hAnsi="仿宋" w:hint="eastAsia"/>
                <w:szCs w:val="21"/>
              </w:rPr>
            </w:pPr>
            <w:r>
              <w:rPr>
                <w:rFonts w:ascii="仿宋_GB2312" w:eastAsia="仿宋_GB2312" w:hAnsi="仿宋" w:hint="eastAsia"/>
                <w:szCs w:val="21"/>
              </w:rPr>
              <w:t>1号</w:t>
            </w:r>
            <w:r w:rsidR="00885AC1" w:rsidRPr="00885AC1">
              <w:rPr>
                <w:rFonts w:ascii="仿宋_GB2312" w:eastAsia="仿宋_GB2312" w:hAnsi="仿宋" w:hint="eastAsia"/>
                <w:szCs w:val="21"/>
              </w:rPr>
              <w:t>厂房消防改造项目监理服务采购</w:t>
            </w:r>
          </w:p>
        </w:tc>
        <w:tc>
          <w:tcPr>
            <w:tcW w:w="2835" w:type="dxa"/>
            <w:vAlign w:val="center"/>
          </w:tcPr>
          <w:p w14:paraId="0ECA4681" w14:textId="77777777" w:rsidR="00A702E6" w:rsidRPr="00BD1175" w:rsidRDefault="00A702E6" w:rsidP="008F1B54">
            <w:pPr>
              <w:rPr>
                <w:rFonts w:ascii="仿宋_GB2312" w:eastAsia="仿宋_GB2312" w:hAnsi="仿宋" w:hint="eastAsia"/>
                <w:b/>
                <w:bCs/>
                <w:szCs w:val="21"/>
              </w:rPr>
            </w:pPr>
            <w:r w:rsidRPr="00BD1175">
              <w:rPr>
                <w:rFonts w:ascii="仿宋_GB2312" w:eastAsia="仿宋_GB2312" w:hAnsi="仿宋" w:hint="eastAsia"/>
                <w:b/>
                <w:bCs/>
                <w:szCs w:val="21"/>
              </w:rPr>
              <w:t>一、</w:t>
            </w:r>
            <w:r w:rsidR="003511C6" w:rsidRPr="00BD1175">
              <w:rPr>
                <w:rFonts w:ascii="仿宋_GB2312" w:eastAsia="仿宋_GB2312" w:hAnsi="仿宋" w:hint="eastAsia"/>
                <w:b/>
                <w:bCs/>
                <w:szCs w:val="21"/>
              </w:rPr>
              <w:t>项目概况</w:t>
            </w:r>
          </w:p>
          <w:p w14:paraId="6D65033C" w14:textId="3B6AE46F" w:rsidR="00DA2879" w:rsidRDefault="003511C6" w:rsidP="008F1B54">
            <w:pPr>
              <w:rPr>
                <w:rFonts w:ascii="仿宋_GB2312" w:eastAsia="仿宋_GB2312" w:hAnsi="仿宋" w:hint="eastAsia"/>
                <w:szCs w:val="21"/>
              </w:rPr>
            </w:pPr>
            <w:r>
              <w:rPr>
                <w:rFonts w:ascii="仿宋_GB2312" w:eastAsia="仿宋_GB2312" w:hAnsi="仿宋" w:hint="eastAsia"/>
                <w:szCs w:val="21"/>
              </w:rPr>
              <w:t>监管区内1号厂房加装消防喷淋和火灾报警系统、改造调试消防控制室等消防</w:t>
            </w:r>
            <w:r w:rsidR="006C5472" w:rsidRPr="006C5472">
              <w:rPr>
                <w:rFonts w:ascii="仿宋_GB2312" w:eastAsia="仿宋_GB2312" w:hAnsi="仿宋" w:hint="eastAsia"/>
                <w:szCs w:val="21"/>
              </w:rPr>
              <w:t>提升改造</w:t>
            </w:r>
            <w:r>
              <w:rPr>
                <w:rFonts w:ascii="仿宋_GB2312" w:eastAsia="仿宋_GB2312" w:hAnsi="仿宋" w:hint="eastAsia"/>
                <w:szCs w:val="21"/>
              </w:rPr>
              <w:t>的全过程监理服务。</w:t>
            </w:r>
          </w:p>
          <w:p w14:paraId="06233077" w14:textId="77777777" w:rsidR="00A702E6" w:rsidRPr="00BD1175" w:rsidRDefault="00A702E6" w:rsidP="008F1B54">
            <w:pPr>
              <w:rPr>
                <w:rFonts w:ascii="仿宋_GB2312" w:eastAsia="仿宋_GB2312" w:hAnsi="仿宋" w:hint="eastAsia"/>
                <w:b/>
                <w:bCs/>
                <w:szCs w:val="21"/>
              </w:rPr>
            </w:pPr>
            <w:r w:rsidRPr="00BD1175">
              <w:rPr>
                <w:rFonts w:ascii="仿宋_GB2312" w:eastAsia="仿宋_GB2312" w:hAnsi="仿宋" w:hint="eastAsia"/>
                <w:b/>
                <w:bCs/>
                <w:szCs w:val="21"/>
              </w:rPr>
              <w:t>二、</w:t>
            </w:r>
            <w:r w:rsidR="009F7A7F" w:rsidRPr="00BD1175">
              <w:rPr>
                <w:rFonts w:ascii="仿宋_GB2312" w:eastAsia="仿宋_GB2312" w:hAnsi="仿宋" w:hint="eastAsia"/>
                <w:b/>
                <w:bCs/>
                <w:szCs w:val="21"/>
              </w:rPr>
              <w:t>服务期限</w:t>
            </w:r>
          </w:p>
          <w:p w14:paraId="41BA63F6" w14:textId="115F0A84" w:rsidR="003511C6" w:rsidRDefault="009F7A7F" w:rsidP="008F1B54">
            <w:pPr>
              <w:rPr>
                <w:rFonts w:ascii="仿宋_GB2312" w:eastAsia="仿宋_GB2312" w:hAnsi="仿宋" w:hint="eastAsia"/>
                <w:szCs w:val="21"/>
              </w:rPr>
            </w:pPr>
            <w:r w:rsidRPr="009F7A7F">
              <w:rPr>
                <w:rFonts w:ascii="仿宋_GB2312" w:eastAsia="仿宋_GB2312" w:hAnsi="仿宋" w:hint="eastAsia"/>
                <w:szCs w:val="21"/>
              </w:rPr>
              <w:t>自合同签订之日起至工程缺陷责任期满止。</w:t>
            </w:r>
          </w:p>
          <w:p w14:paraId="0C2C473B" w14:textId="77777777" w:rsidR="00A702E6" w:rsidRPr="00BD1175" w:rsidRDefault="00A702E6" w:rsidP="008F1B54">
            <w:pPr>
              <w:rPr>
                <w:rFonts w:ascii="仿宋_GB2312" w:eastAsia="仿宋_GB2312" w:hAnsi="仿宋" w:hint="eastAsia"/>
                <w:b/>
                <w:bCs/>
                <w:szCs w:val="21"/>
              </w:rPr>
            </w:pPr>
            <w:r w:rsidRPr="00BD1175">
              <w:rPr>
                <w:rFonts w:ascii="仿宋_GB2312" w:eastAsia="仿宋_GB2312" w:hAnsi="仿宋" w:hint="eastAsia"/>
                <w:b/>
                <w:bCs/>
                <w:szCs w:val="21"/>
              </w:rPr>
              <w:t>三、相关要求</w:t>
            </w:r>
          </w:p>
          <w:p w14:paraId="24ADFDCD" w14:textId="05AFC9EE" w:rsidR="00A702E6" w:rsidRDefault="00A702E6" w:rsidP="008F1B54">
            <w:pPr>
              <w:rPr>
                <w:rFonts w:ascii="仿宋_GB2312" w:eastAsia="仿宋_GB2312" w:hAnsi="仿宋" w:hint="eastAsia"/>
                <w:szCs w:val="21"/>
              </w:rPr>
            </w:pPr>
            <w:r>
              <w:rPr>
                <w:rFonts w:ascii="仿宋_GB2312" w:eastAsia="仿宋_GB2312" w:hAnsi="仿宋" w:hint="eastAsia"/>
                <w:szCs w:val="21"/>
              </w:rPr>
              <w:t>1.</w:t>
            </w:r>
            <w:r w:rsidR="00B76A5B" w:rsidRPr="00B76A5B">
              <w:rPr>
                <w:rFonts w:ascii="仿宋_GB2312" w:eastAsia="仿宋_GB2312" w:hAnsi="仿宋" w:hint="eastAsia"/>
                <w:szCs w:val="21"/>
              </w:rPr>
              <w:t>企业</w:t>
            </w:r>
            <w:r w:rsidR="00B76A5B">
              <w:rPr>
                <w:rFonts w:ascii="仿宋_GB2312" w:eastAsia="仿宋_GB2312" w:hAnsi="仿宋" w:hint="eastAsia"/>
                <w:szCs w:val="21"/>
              </w:rPr>
              <w:t>须具有</w:t>
            </w:r>
            <w:r w:rsidR="00B76A5B" w:rsidRPr="00B76A5B">
              <w:rPr>
                <w:rFonts w:ascii="仿宋_GB2312" w:eastAsia="仿宋_GB2312" w:hAnsi="仿宋" w:hint="eastAsia"/>
                <w:szCs w:val="21"/>
              </w:rPr>
              <w:t>工程监理综合资质或房屋建筑监理乙级及以上</w:t>
            </w:r>
            <w:proofErr w:type="gramStart"/>
            <w:r w:rsidR="00B76A5B" w:rsidRPr="00B76A5B">
              <w:rPr>
                <w:rFonts w:ascii="仿宋_GB2312" w:eastAsia="仿宋_GB2312" w:hAnsi="仿宋" w:hint="eastAsia"/>
                <w:szCs w:val="21"/>
              </w:rPr>
              <w:t>资质;</w:t>
            </w:r>
            <w:proofErr w:type="gramEnd"/>
          </w:p>
          <w:p w14:paraId="371E726C" w14:textId="1FFE4E50" w:rsidR="00B76A5B" w:rsidRPr="00B76A5B" w:rsidRDefault="00B76A5B" w:rsidP="008F1B54">
            <w:pPr>
              <w:rPr>
                <w:rFonts w:ascii="仿宋_GB2312" w:eastAsia="仿宋_GB2312" w:hAnsi="仿宋" w:hint="eastAsia"/>
                <w:szCs w:val="21"/>
              </w:rPr>
            </w:pPr>
            <w:r>
              <w:rPr>
                <w:rFonts w:ascii="仿宋_GB2312" w:eastAsia="仿宋_GB2312" w:hAnsi="仿宋" w:hint="eastAsia"/>
                <w:szCs w:val="21"/>
              </w:rPr>
              <w:t>2.须</w:t>
            </w:r>
            <w:r w:rsidR="00957EC7">
              <w:rPr>
                <w:rFonts w:ascii="仿宋_GB2312" w:eastAsia="仿宋_GB2312" w:hAnsi="仿宋" w:hint="eastAsia"/>
                <w:szCs w:val="21"/>
              </w:rPr>
              <w:t>指派1名</w:t>
            </w:r>
            <w:r w:rsidR="006754F6">
              <w:rPr>
                <w:rFonts w:ascii="仿宋_GB2312" w:eastAsia="仿宋_GB2312" w:hAnsi="仿宋" w:hint="eastAsia"/>
                <w:szCs w:val="21"/>
              </w:rPr>
              <w:t>具备</w:t>
            </w:r>
            <w:r w:rsidR="006754F6" w:rsidRPr="00B76A5B">
              <w:rPr>
                <w:rFonts w:ascii="仿宋_GB2312" w:eastAsia="仿宋_GB2312" w:hAnsi="仿宋" w:hint="eastAsia"/>
                <w:szCs w:val="21"/>
              </w:rPr>
              <w:t>国家注册监理工程师执业资格</w:t>
            </w:r>
            <w:r w:rsidR="00C700C0" w:rsidRPr="00C700C0">
              <w:rPr>
                <w:rFonts w:ascii="仿宋_GB2312" w:eastAsia="仿宋_GB2312" w:hAnsi="仿宋" w:hint="eastAsia"/>
                <w:szCs w:val="21"/>
              </w:rPr>
              <w:t>（机电安装工程专业）</w:t>
            </w:r>
            <w:r w:rsidR="006754F6">
              <w:rPr>
                <w:rFonts w:ascii="仿宋_GB2312" w:eastAsia="仿宋_GB2312" w:hAnsi="仿宋" w:hint="eastAsia"/>
                <w:szCs w:val="21"/>
              </w:rPr>
              <w:t>的人员</w:t>
            </w:r>
            <w:r w:rsidR="00957EC7">
              <w:rPr>
                <w:rFonts w:ascii="仿宋_GB2312" w:eastAsia="仿宋_GB2312" w:hAnsi="仿宋" w:hint="eastAsia"/>
                <w:szCs w:val="21"/>
              </w:rPr>
              <w:t>常驻现场</w:t>
            </w:r>
            <w:r w:rsidR="00C700C0">
              <w:rPr>
                <w:rFonts w:ascii="仿宋_GB2312" w:eastAsia="仿宋_GB2312" w:hAnsi="仿宋" w:hint="eastAsia"/>
                <w:szCs w:val="21"/>
              </w:rPr>
              <w:t>，</w:t>
            </w:r>
            <w:r>
              <w:rPr>
                <w:rFonts w:ascii="仿宋_GB2312" w:eastAsia="仿宋_GB2312" w:hAnsi="仿宋" w:hint="eastAsia"/>
                <w:szCs w:val="21"/>
              </w:rPr>
              <w:t>因监管区管理规定，人员限男性，</w:t>
            </w:r>
            <w:r w:rsidR="006754F6">
              <w:rPr>
                <w:rFonts w:ascii="仿宋_GB2312" w:eastAsia="仿宋_GB2312" w:hAnsi="仿宋" w:hint="eastAsia"/>
                <w:szCs w:val="21"/>
              </w:rPr>
              <w:t>并</w:t>
            </w:r>
            <w:r w:rsidR="008F1B54" w:rsidRPr="008F1B54">
              <w:rPr>
                <w:rFonts w:ascii="仿宋_GB2312" w:eastAsia="仿宋_GB2312" w:hAnsi="仿宋" w:hint="eastAsia"/>
                <w:szCs w:val="21"/>
              </w:rPr>
              <w:t>具有消防喷淋、火灾报警系统等消防安装工程监理类似工作经验</w:t>
            </w:r>
            <w:r w:rsidR="008F1B54">
              <w:rPr>
                <w:rFonts w:ascii="仿宋_GB2312" w:eastAsia="仿宋_GB2312" w:hAnsi="仿宋" w:hint="eastAsia"/>
                <w:szCs w:val="21"/>
              </w:rPr>
              <w:t>。</w:t>
            </w:r>
          </w:p>
        </w:tc>
        <w:tc>
          <w:tcPr>
            <w:tcW w:w="709" w:type="dxa"/>
            <w:vAlign w:val="center"/>
          </w:tcPr>
          <w:p w14:paraId="30A9DEDC" w14:textId="42083DDC"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26187745" w14:textId="499C10F0"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134" w:type="dxa"/>
            <w:vAlign w:val="center"/>
          </w:tcPr>
          <w:p w14:paraId="13A46A56" w14:textId="41FD0E0A"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23600</w:t>
            </w:r>
          </w:p>
        </w:tc>
        <w:tc>
          <w:tcPr>
            <w:tcW w:w="1071" w:type="dxa"/>
            <w:vAlign w:val="center"/>
          </w:tcPr>
          <w:p w14:paraId="20815230" w14:textId="0A0327DF"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23600</w:t>
            </w:r>
          </w:p>
        </w:tc>
      </w:tr>
    </w:tbl>
    <w:p w14:paraId="740FDE4B" w14:textId="6796147F" w:rsidR="00D77F4B" w:rsidRPr="002C3598" w:rsidRDefault="00D77F4B"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lastRenderedPageBreak/>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1B51E5">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1B51E5">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1B51E5">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1B51E5">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6911FD0A" w:rsidR="00E463B0" w:rsidRDefault="00E463B0" w:rsidP="001B51E5">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C3126D">
        <w:rPr>
          <w:rFonts w:ascii="宋体" w:eastAsia="宋体" w:hAnsi="宋体" w:hint="eastAsia"/>
          <w:sz w:val="24"/>
          <w:szCs w:val="24"/>
        </w:rPr>
        <w:t>;</w:t>
      </w:r>
    </w:p>
    <w:p w14:paraId="1B3484F7" w14:textId="6BB6105A" w:rsidR="00C3126D" w:rsidRDefault="00C3126D" w:rsidP="001B51E5">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00D76C36">
        <w:rPr>
          <w:rFonts w:ascii="宋体" w:eastAsia="宋体" w:hAnsi="宋体" w:hint="eastAsia"/>
          <w:sz w:val="24"/>
          <w:szCs w:val="24"/>
        </w:rPr>
        <w:t>企业</w:t>
      </w:r>
      <w:r w:rsidRPr="00C3126D">
        <w:rPr>
          <w:rFonts w:ascii="宋体" w:eastAsia="宋体" w:hAnsi="宋体" w:hint="eastAsia"/>
          <w:sz w:val="24"/>
          <w:szCs w:val="24"/>
        </w:rPr>
        <w:t>工程监理综合资质或房屋建筑监理乙级及以上资质</w:t>
      </w:r>
      <w:proofErr w:type="gramStart"/>
      <w:r w:rsidR="00BD136B">
        <w:rPr>
          <w:rFonts w:ascii="宋体" w:eastAsia="宋体" w:hAnsi="宋体" w:hint="eastAsia"/>
          <w:sz w:val="24"/>
          <w:szCs w:val="24"/>
        </w:rPr>
        <w:t>复印件</w:t>
      </w:r>
      <w:r w:rsidR="006D75D6">
        <w:rPr>
          <w:rFonts w:ascii="宋体" w:eastAsia="宋体" w:hAnsi="宋体" w:hint="eastAsia"/>
          <w:sz w:val="24"/>
          <w:szCs w:val="24"/>
        </w:rPr>
        <w:t>;</w:t>
      </w:r>
      <w:proofErr w:type="gramEnd"/>
    </w:p>
    <w:p w14:paraId="6BE22697" w14:textId="10AD7F74" w:rsidR="006D75D6" w:rsidRPr="002C3598" w:rsidRDefault="006D75D6" w:rsidP="001B51E5">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6.</w:t>
      </w:r>
      <w:r w:rsidR="00BD136B" w:rsidRPr="00BD136B">
        <w:rPr>
          <w:rFonts w:ascii="宋体" w:eastAsia="宋体" w:hAnsi="宋体" w:hint="eastAsia"/>
          <w:sz w:val="24"/>
          <w:szCs w:val="24"/>
        </w:rPr>
        <w:t>拟派</w:t>
      </w:r>
      <w:r w:rsidR="003C7975">
        <w:rPr>
          <w:rFonts w:ascii="宋体" w:eastAsia="宋体" w:hAnsi="宋体" w:hint="eastAsia"/>
          <w:sz w:val="24"/>
          <w:szCs w:val="24"/>
        </w:rPr>
        <w:t>常驻现场</w:t>
      </w:r>
      <w:r w:rsidR="008206BF">
        <w:rPr>
          <w:rFonts w:ascii="宋体" w:eastAsia="宋体" w:hAnsi="宋体" w:hint="eastAsia"/>
          <w:sz w:val="24"/>
          <w:szCs w:val="24"/>
        </w:rPr>
        <w:t>人员</w:t>
      </w:r>
      <w:r w:rsidR="00BD136B">
        <w:rPr>
          <w:rFonts w:ascii="宋体" w:eastAsia="宋体" w:hAnsi="宋体" w:hint="eastAsia"/>
          <w:sz w:val="24"/>
          <w:szCs w:val="24"/>
        </w:rPr>
        <w:t>的</w:t>
      </w:r>
      <w:r w:rsidR="003C7975" w:rsidRPr="003C7975">
        <w:rPr>
          <w:rFonts w:ascii="宋体" w:eastAsia="宋体" w:hAnsi="宋体" w:hint="eastAsia"/>
          <w:sz w:val="24"/>
          <w:szCs w:val="24"/>
        </w:rPr>
        <w:t>国家注册监理工程师执业资格</w:t>
      </w:r>
      <w:r w:rsidR="00C532DB">
        <w:rPr>
          <w:rFonts w:ascii="宋体" w:eastAsia="宋体" w:hAnsi="宋体" w:hint="eastAsia"/>
          <w:sz w:val="24"/>
          <w:szCs w:val="24"/>
        </w:rPr>
        <w:t>（机电安装</w:t>
      </w:r>
      <w:r w:rsidR="00C532DB" w:rsidRPr="00BD136B">
        <w:rPr>
          <w:rFonts w:ascii="宋体" w:eastAsia="宋体" w:hAnsi="宋体" w:hint="eastAsia"/>
          <w:sz w:val="24"/>
          <w:szCs w:val="24"/>
        </w:rPr>
        <w:t>工程</w:t>
      </w:r>
      <w:r w:rsidR="003C7975" w:rsidRPr="00BD136B">
        <w:rPr>
          <w:rFonts w:ascii="宋体" w:eastAsia="宋体" w:hAnsi="宋体" w:hint="eastAsia"/>
          <w:sz w:val="24"/>
          <w:szCs w:val="24"/>
        </w:rPr>
        <w:t>专业</w:t>
      </w:r>
      <w:r w:rsidR="00C532DB">
        <w:rPr>
          <w:rFonts w:ascii="宋体" w:eastAsia="宋体" w:hAnsi="宋体" w:hint="eastAsia"/>
          <w:sz w:val="24"/>
          <w:szCs w:val="24"/>
        </w:rPr>
        <w:t>）</w:t>
      </w:r>
      <w:r w:rsidR="003C7975">
        <w:rPr>
          <w:rFonts w:ascii="宋体" w:eastAsia="宋体" w:hAnsi="宋体" w:hint="eastAsia"/>
          <w:sz w:val="24"/>
          <w:szCs w:val="24"/>
        </w:rPr>
        <w:t>复印件</w:t>
      </w:r>
      <w:r w:rsidR="00BD136B">
        <w:rPr>
          <w:rFonts w:ascii="宋体" w:eastAsia="宋体" w:hAnsi="宋体" w:hint="eastAsia"/>
          <w:sz w:val="24"/>
          <w:szCs w:val="24"/>
        </w:rPr>
        <w:t>，</w:t>
      </w:r>
      <w:r w:rsidR="005A44D4">
        <w:rPr>
          <w:rFonts w:ascii="宋体" w:eastAsia="宋体" w:hAnsi="宋体" w:hint="eastAsia"/>
          <w:sz w:val="24"/>
          <w:szCs w:val="24"/>
        </w:rPr>
        <w:t>以及从事</w:t>
      </w:r>
      <w:r w:rsidR="000C77B5" w:rsidRPr="000C77B5">
        <w:rPr>
          <w:rFonts w:ascii="宋体" w:eastAsia="宋体" w:hAnsi="宋体" w:hint="eastAsia"/>
          <w:sz w:val="24"/>
          <w:szCs w:val="24"/>
        </w:rPr>
        <w:t>消防喷淋、火灾报警系统等消防安装工程监理类似工作经验</w:t>
      </w:r>
      <w:r w:rsidR="000C77B5">
        <w:rPr>
          <w:rFonts w:ascii="宋体" w:eastAsia="宋体" w:hAnsi="宋体" w:hint="eastAsia"/>
          <w:sz w:val="24"/>
          <w:szCs w:val="24"/>
        </w:rPr>
        <w:t>证明资料</w:t>
      </w:r>
      <w:r w:rsidR="000C77B5" w:rsidRPr="000C77B5">
        <w:rPr>
          <w:rFonts w:ascii="宋体" w:eastAsia="宋体" w:hAnsi="宋体" w:hint="eastAsia"/>
          <w:sz w:val="24"/>
          <w:szCs w:val="24"/>
        </w:rPr>
        <w:t>。</w:t>
      </w:r>
    </w:p>
    <w:p w14:paraId="56206DBD" w14:textId="28E61CB6" w:rsidR="0050643E" w:rsidRPr="002C3598" w:rsidRDefault="009E0F02"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1395B20B" w:rsidR="0050643E" w:rsidRPr="002C3598" w:rsidRDefault="0050643E"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4B3339">
        <w:rPr>
          <w:rFonts w:ascii="宋体" w:eastAsia="宋体" w:hAnsi="宋体" w:hint="eastAsia"/>
          <w:sz w:val="24"/>
          <w:szCs w:val="24"/>
        </w:rPr>
        <w:t>8</w:t>
      </w:r>
      <w:r w:rsidRPr="002C3598">
        <w:rPr>
          <w:rFonts w:ascii="宋体" w:eastAsia="宋体" w:hAnsi="宋体"/>
          <w:sz w:val="24"/>
          <w:szCs w:val="24"/>
        </w:rPr>
        <w:t>月</w:t>
      </w:r>
      <w:r w:rsidR="004B3339">
        <w:rPr>
          <w:rFonts w:ascii="宋体" w:eastAsia="宋体" w:hAnsi="宋体" w:hint="eastAsia"/>
          <w:sz w:val="24"/>
          <w:szCs w:val="24"/>
        </w:rPr>
        <w:t>7</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1B51E5">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1B51E5">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7211A16" w:rsidR="00936FE3" w:rsidRPr="002C3598" w:rsidRDefault="005C3D4A" w:rsidP="001B51E5">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4B3339">
        <w:rPr>
          <w:rFonts w:ascii="宋体" w:eastAsia="宋体" w:hAnsi="宋体" w:hint="eastAsia"/>
          <w:sz w:val="24"/>
          <w:szCs w:val="24"/>
        </w:rPr>
        <w:t>8</w:t>
      </w:r>
      <w:r w:rsidR="00936FE3" w:rsidRPr="002C3598">
        <w:rPr>
          <w:rFonts w:ascii="宋体" w:eastAsia="宋体" w:hAnsi="宋体"/>
          <w:sz w:val="24"/>
          <w:szCs w:val="24"/>
        </w:rPr>
        <w:t>月</w:t>
      </w:r>
      <w:r w:rsidR="004B3339">
        <w:rPr>
          <w:rFonts w:ascii="宋体" w:eastAsia="宋体" w:hAnsi="宋体" w:hint="eastAsia"/>
          <w:sz w:val="24"/>
          <w:szCs w:val="24"/>
        </w:rPr>
        <w:t>7</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1B51E5">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1B51E5">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733AC8E4"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04B03B6"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198BEEF"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AA26E2E"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981F163"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9F5C53B"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AC3DC4D"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F363B0A"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3D0978C"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347F667"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A92A433"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2AC4CA53"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w:t>
      </w:r>
      <w:proofErr w:type="gramStart"/>
      <w:r w:rsidRPr="000E37AA">
        <w:rPr>
          <w:rFonts w:ascii="宋体" w:eastAsia="宋体" w:hAnsi="宋体" w:cs="宋体" w:hint="eastAsia"/>
          <w:bCs/>
          <w:kern w:val="0"/>
          <w:sz w:val="24"/>
          <w:shd w:val="clear" w:color="auto" w:fill="FFFFFF"/>
        </w:rPr>
        <w:t>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w:t>
      </w:r>
      <w:proofErr w:type="gramEnd"/>
      <w:r w:rsidRPr="001E4D94">
        <w:rPr>
          <w:rFonts w:ascii="宋体" w:eastAsia="宋体" w:hAnsi="宋体" w:cs="宋体" w:hint="eastAsia"/>
          <w:bCs/>
          <w:kern w:val="0"/>
          <w:sz w:val="24"/>
          <w:shd w:val="clear" w:color="auto" w:fill="FFFFFF"/>
        </w:rPr>
        <w:t>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w:t>
      </w:r>
      <w:proofErr w:type="gramStart"/>
      <w:r w:rsidRPr="000E37AA">
        <w:rPr>
          <w:rFonts w:ascii="宋体" w:eastAsia="宋体" w:hAnsi="宋体" w:cs="宋体" w:hint="eastAsia"/>
          <w:bCs/>
          <w:kern w:val="0"/>
          <w:sz w:val="24"/>
          <w:shd w:val="clear" w:color="auto" w:fill="FFFFFF"/>
        </w:rPr>
        <w:t>承诺:</w:t>
      </w:r>
      <w:proofErr w:type="gramEnd"/>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A68A" w14:textId="77777777" w:rsidR="003977F5" w:rsidRDefault="003977F5" w:rsidP="009D7F05">
      <w:pPr>
        <w:rPr>
          <w:rFonts w:hint="eastAsia"/>
        </w:rPr>
      </w:pPr>
      <w:r>
        <w:separator/>
      </w:r>
    </w:p>
  </w:endnote>
  <w:endnote w:type="continuationSeparator" w:id="0">
    <w:p w14:paraId="7F5A2931" w14:textId="77777777" w:rsidR="003977F5" w:rsidRDefault="003977F5"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20C5B" w14:textId="77777777" w:rsidR="003977F5" w:rsidRDefault="003977F5" w:rsidP="009D7F05">
      <w:pPr>
        <w:rPr>
          <w:rFonts w:hint="eastAsia"/>
        </w:rPr>
      </w:pPr>
      <w:r>
        <w:separator/>
      </w:r>
    </w:p>
  </w:footnote>
  <w:footnote w:type="continuationSeparator" w:id="0">
    <w:p w14:paraId="3E931965" w14:textId="77777777" w:rsidR="003977F5" w:rsidRDefault="003977F5"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04575"/>
    <w:rsid w:val="000265A7"/>
    <w:rsid w:val="00033875"/>
    <w:rsid w:val="00063C19"/>
    <w:rsid w:val="00095FDC"/>
    <w:rsid w:val="000A12DA"/>
    <w:rsid w:val="000C77B5"/>
    <w:rsid w:val="000D38F6"/>
    <w:rsid w:val="000F6224"/>
    <w:rsid w:val="0012641D"/>
    <w:rsid w:val="00157D0E"/>
    <w:rsid w:val="00186E37"/>
    <w:rsid w:val="001A1A1D"/>
    <w:rsid w:val="001B51E5"/>
    <w:rsid w:val="001B5DAC"/>
    <w:rsid w:val="001D1D1E"/>
    <w:rsid w:val="00217AAA"/>
    <w:rsid w:val="00220ACD"/>
    <w:rsid w:val="002339D4"/>
    <w:rsid w:val="0026392B"/>
    <w:rsid w:val="00274C73"/>
    <w:rsid w:val="00275673"/>
    <w:rsid w:val="00275982"/>
    <w:rsid w:val="002A137D"/>
    <w:rsid w:val="002B0096"/>
    <w:rsid w:val="002C3598"/>
    <w:rsid w:val="002C4D94"/>
    <w:rsid w:val="002D5FB4"/>
    <w:rsid w:val="002E617C"/>
    <w:rsid w:val="00302AD9"/>
    <w:rsid w:val="0031796A"/>
    <w:rsid w:val="003511C6"/>
    <w:rsid w:val="0035249F"/>
    <w:rsid w:val="00375A48"/>
    <w:rsid w:val="00390ED1"/>
    <w:rsid w:val="003977F5"/>
    <w:rsid w:val="003C3561"/>
    <w:rsid w:val="003C7661"/>
    <w:rsid w:val="003C7975"/>
    <w:rsid w:val="003D0951"/>
    <w:rsid w:val="003E1041"/>
    <w:rsid w:val="003F5F3B"/>
    <w:rsid w:val="004041B6"/>
    <w:rsid w:val="004053C2"/>
    <w:rsid w:val="00415177"/>
    <w:rsid w:val="00417DC7"/>
    <w:rsid w:val="0043099D"/>
    <w:rsid w:val="004332C8"/>
    <w:rsid w:val="00451E65"/>
    <w:rsid w:val="00460EBF"/>
    <w:rsid w:val="00477E2D"/>
    <w:rsid w:val="004A6E91"/>
    <w:rsid w:val="004B3339"/>
    <w:rsid w:val="0050643E"/>
    <w:rsid w:val="00512AFE"/>
    <w:rsid w:val="00512F9C"/>
    <w:rsid w:val="00522C44"/>
    <w:rsid w:val="00543FFD"/>
    <w:rsid w:val="005512FA"/>
    <w:rsid w:val="00562D42"/>
    <w:rsid w:val="005A44D4"/>
    <w:rsid w:val="005A752B"/>
    <w:rsid w:val="005B4465"/>
    <w:rsid w:val="005C22AE"/>
    <w:rsid w:val="005C3D4A"/>
    <w:rsid w:val="005D17BC"/>
    <w:rsid w:val="005E4C3A"/>
    <w:rsid w:val="00645AC3"/>
    <w:rsid w:val="006614E3"/>
    <w:rsid w:val="006754F6"/>
    <w:rsid w:val="0069300A"/>
    <w:rsid w:val="006A1676"/>
    <w:rsid w:val="006B3AA8"/>
    <w:rsid w:val="006B5887"/>
    <w:rsid w:val="006B79CD"/>
    <w:rsid w:val="006C5472"/>
    <w:rsid w:val="006D3040"/>
    <w:rsid w:val="006D3C0A"/>
    <w:rsid w:val="006D3E3E"/>
    <w:rsid w:val="006D75D6"/>
    <w:rsid w:val="006F5E6A"/>
    <w:rsid w:val="007016BC"/>
    <w:rsid w:val="00721D32"/>
    <w:rsid w:val="007406E1"/>
    <w:rsid w:val="00775562"/>
    <w:rsid w:val="00775963"/>
    <w:rsid w:val="007B3314"/>
    <w:rsid w:val="007B6BE2"/>
    <w:rsid w:val="007F45A5"/>
    <w:rsid w:val="008206BF"/>
    <w:rsid w:val="008309C7"/>
    <w:rsid w:val="00844361"/>
    <w:rsid w:val="008754F6"/>
    <w:rsid w:val="00885AC1"/>
    <w:rsid w:val="008A5632"/>
    <w:rsid w:val="008C0F95"/>
    <w:rsid w:val="008D0372"/>
    <w:rsid w:val="008F1B54"/>
    <w:rsid w:val="00900325"/>
    <w:rsid w:val="00907455"/>
    <w:rsid w:val="00922C39"/>
    <w:rsid w:val="00936FE3"/>
    <w:rsid w:val="00942DB7"/>
    <w:rsid w:val="009468EF"/>
    <w:rsid w:val="00957EC7"/>
    <w:rsid w:val="00965262"/>
    <w:rsid w:val="009675E8"/>
    <w:rsid w:val="009815F4"/>
    <w:rsid w:val="00997EBF"/>
    <w:rsid w:val="009C060E"/>
    <w:rsid w:val="009C708C"/>
    <w:rsid w:val="009D7F05"/>
    <w:rsid w:val="009E0F02"/>
    <w:rsid w:val="009F42D0"/>
    <w:rsid w:val="009F7A7F"/>
    <w:rsid w:val="00A61BF2"/>
    <w:rsid w:val="00A674B9"/>
    <w:rsid w:val="00A702E6"/>
    <w:rsid w:val="00A81902"/>
    <w:rsid w:val="00A8249B"/>
    <w:rsid w:val="00A849FE"/>
    <w:rsid w:val="00AA2A86"/>
    <w:rsid w:val="00AA69E6"/>
    <w:rsid w:val="00AB2A62"/>
    <w:rsid w:val="00AB6D96"/>
    <w:rsid w:val="00AF6762"/>
    <w:rsid w:val="00B01A77"/>
    <w:rsid w:val="00B065B4"/>
    <w:rsid w:val="00B268F6"/>
    <w:rsid w:val="00B35FB2"/>
    <w:rsid w:val="00B76A5B"/>
    <w:rsid w:val="00BB71B5"/>
    <w:rsid w:val="00BD045E"/>
    <w:rsid w:val="00BD1175"/>
    <w:rsid w:val="00BD136B"/>
    <w:rsid w:val="00BD2F4F"/>
    <w:rsid w:val="00BD694B"/>
    <w:rsid w:val="00BF4F3B"/>
    <w:rsid w:val="00BF56BC"/>
    <w:rsid w:val="00C11702"/>
    <w:rsid w:val="00C14215"/>
    <w:rsid w:val="00C16748"/>
    <w:rsid w:val="00C3126D"/>
    <w:rsid w:val="00C4206C"/>
    <w:rsid w:val="00C532DB"/>
    <w:rsid w:val="00C61D5F"/>
    <w:rsid w:val="00C65AD1"/>
    <w:rsid w:val="00C700C0"/>
    <w:rsid w:val="00C81FAC"/>
    <w:rsid w:val="00C950A9"/>
    <w:rsid w:val="00CC1581"/>
    <w:rsid w:val="00CD0127"/>
    <w:rsid w:val="00CD4BEB"/>
    <w:rsid w:val="00CF1247"/>
    <w:rsid w:val="00D26323"/>
    <w:rsid w:val="00D355B4"/>
    <w:rsid w:val="00D71803"/>
    <w:rsid w:val="00D76C36"/>
    <w:rsid w:val="00D77F4B"/>
    <w:rsid w:val="00DA1988"/>
    <w:rsid w:val="00DA2879"/>
    <w:rsid w:val="00DC2470"/>
    <w:rsid w:val="00DC5FCF"/>
    <w:rsid w:val="00DD146D"/>
    <w:rsid w:val="00DD3271"/>
    <w:rsid w:val="00DD67CC"/>
    <w:rsid w:val="00DD730A"/>
    <w:rsid w:val="00DE1244"/>
    <w:rsid w:val="00DF5123"/>
    <w:rsid w:val="00DF7E8E"/>
    <w:rsid w:val="00E03F0E"/>
    <w:rsid w:val="00E35B1F"/>
    <w:rsid w:val="00E463B0"/>
    <w:rsid w:val="00E563EF"/>
    <w:rsid w:val="00E660A1"/>
    <w:rsid w:val="00EA0763"/>
    <w:rsid w:val="00EA6967"/>
    <w:rsid w:val="00ED7C09"/>
    <w:rsid w:val="00EE75F2"/>
    <w:rsid w:val="00F17E9D"/>
    <w:rsid w:val="00F43D13"/>
    <w:rsid w:val="00F740C3"/>
    <w:rsid w:val="00F82088"/>
    <w:rsid w:val="00F82C3E"/>
    <w:rsid w:val="00FA0864"/>
    <w:rsid w:val="00FA410F"/>
    <w:rsid w:val="00FE7DC3"/>
    <w:rsid w:val="00FF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3511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236</cp:revision>
  <dcterms:created xsi:type="dcterms:W3CDTF">2023-09-22T01:23:00Z</dcterms:created>
  <dcterms:modified xsi:type="dcterms:W3CDTF">2025-08-04T01:43:00Z</dcterms:modified>
</cp:coreProperties>
</file>