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pStyle w:val="2"/>
        <w:spacing w:line="560" w:lineRule="exact"/>
        <w:ind w:firstLine="640"/>
        <w:jc w:val="right"/>
        <w:rPr>
          <w:rFonts w:ascii="仿宋" w:hAnsi="仿宋" w:eastAsia="仿宋"/>
          <w:szCs w:val="32"/>
        </w:rPr>
      </w:pPr>
    </w:p>
    <w:p>
      <w:pPr>
        <w:pStyle w:val="2"/>
        <w:spacing w:line="560" w:lineRule="exact"/>
        <w:ind w:firstLine="640"/>
        <w:jc w:val="righ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（2025）省德监减字第</w:t>
      </w:r>
      <w:r>
        <w:rPr>
          <w:rFonts w:hint="eastAsia" w:ascii="仿宋" w:hAnsi="仿宋" w:eastAsia="仿宋"/>
          <w:szCs w:val="32"/>
          <w:lang w:val="en-US" w:eastAsia="zh-CN"/>
        </w:rPr>
        <w:t>303</w:t>
      </w:r>
      <w:r>
        <w:rPr>
          <w:rFonts w:hint="eastAsia" w:ascii="仿宋" w:hAnsi="仿宋" w:eastAsia="仿宋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罪犯熊明刚，男，1986年</w:t>
      </w:r>
      <w:r>
        <w:rPr>
          <w:rFonts w:ascii="仿宋" w:hAnsi="仿宋" w:eastAsia="仿宋"/>
          <w:szCs w:val="32"/>
        </w:rPr>
        <w:t>2</w:t>
      </w:r>
      <w:r>
        <w:rPr>
          <w:rFonts w:hint="eastAsia" w:ascii="仿宋" w:hAnsi="仿宋" w:eastAsia="仿宋"/>
          <w:szCs w:val="32"/>
        </w:rPr>
        <w:t>月23日出生，初中文化，现在四川省德阳监狱服刑。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Cs w:val="32"/>
        </w:rPr>
        <w:t>罪犯熊明刚</w:t>
      </w:r>
      <w:r>
        <w:rPr>
          <w:rFonts w:hint="eastAsia" w:ascii="仿宋" w:hAnsi="仿宋" w:eastAsia="仿宋"/>
          <w:color w:val="auto"/>
          <w:sz w:val="32"/>
          <w:szCs w:val="32"/>
        </w:rPr>
        <w:t>该犯在服刑期间，认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真</w:t>
      </w:r>
      <w:r>
        <w:rPr>
          <w:rFonts w:hint="eastAsia" w:ascii="仿宋" w:hAnsi="仿宋" w:eastAsia="仿宋"/>
          <w:color w:val="auto"/>
          <w:sz w:val="32"/>
          <w:szCs w:val="32"/>
        </w:rPr>
        <w:t>遵守法律法规及监规，接受教育改造，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确有悔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熊明刚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>
      <w:pPr>
        <w:spacing w:line="560" w:lineRule="exac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四川省德阳市中级人民法院</w:t>
      </w: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</w:t>
      </w:r>
      <w:r>
        <w:rPr>
          <w:rFonts w:ascii="仿宋" w:hAnsi="仿宋" w:eastAsia="仿宋" w:cs="仿宋"/>
          <w:sz w:val="32"/>
          <w:szCs w:val="32"/>
        </w:rPr>
        <w:t>川省德阳监狱</w:t>
      </w: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2025年8月1日</w:t>
      </w:r>
    </w:p>
    <w:p>
      <w:pPr>
        <w:spacing w:line="520" w:lineRule="exact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75CF6"/>
    <w:rsid w:val="4C1C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2025-08-01T08:23:00Z</dcterms:created>
  <dc:creator>Administrator</dc:creator>
  <cp:lastModifiedBy>Administrator</cp:lastModifiedBy>
  <dcterms:modified xsi:type="dcterms:W3CDTF">2025-08-04T03:10:52Z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AD326CFC8BFF4D6686779C7A5B0A072E</vt:lpwstr>
  </property>
</Properties>
</file>