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0F3E2B33" w:rsidR="00B006CF" w:rsidRPr="00831370" w:rsidRDefault="00831370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</w:pPr>
      <w:r w:rsidRPr="00831370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四川省德阳翼展贸易有限责任公司</w:t>
      </w:r>
    </w:p>
    <w:p w14:paraId="6A31C2BE" w14:textId="77777777" w:rsidR="00831370" w:rsidRDefault="00831370" w:rsidP="00837A6A">
      <w:pPr>
        <w:spacing w:line="700" w:lineRule="exact"/>
        <w:jc w:val="center"/>
        <w:rPr>
          <w:rFonts w:ascii="黑体" w:eastAsia="黑体" w:hAnsi="黑体" w:cs="宋体"/>
          <w:spacing w:val="-16"/>
          <w:kern w:val="0"/>
          <w:sz w:val="44"/>
          <w:szCs w:val="44"/>
          <w:shd w:val="clear" w:color="auto" w:fill="FFFFFF"/>
        </w:rPr>
      </w:pPr>
      <w:r w:rsidRPr="00831370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1号厂房消防改造项目监理服务采购项目</w:t>
      </w:r>
    </w:p>
    <w:p w14:paraId="6A7E8EC0" w14:textId="37343DC0" w:rsidR="00B006CF" w:rsidRDefault="00775972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56FDF3BD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004399">
        <w:rPr>
          <w:rFonts w:ascii="宋体" w:eastAsia="宋体" w:hAnsi="宋体" w:hint="eastAsia"/>
          <w:sz w:val="24"/>
          <w:szCs w:val="24"/>
        </w:rPr>
        <w:t>0801</w:t>
      </w:r>
    </w:p>
    <w:p w14:paraId="09F94634" w14:textId="210E70EE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DD544A" w:rsidRPr="00DD544A">
        <w:rPr>
          <w:rFonts w:ascii="宋体" w:eastAsia="宋体" w:hAnsi="宋体" w:cs="仿宋_GB2312" w:hint="eastAsia"/>
          <w:sz w:val="24"/>
          <w:szCs w:val="24"/>
        </w:rPr>
        <w:t>厂房消防改造项目监理服务采购项目</w:t>
      </w:r>
    </w:p>
    <w:p w14:paraId="3B06FB47" w14:textId="336AD433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DD544A">
        <w:rPr>
          <w:rFonts w:ascii="宋体" w:eastAsia="宋体" w:hAnsi="宋体" w:cs="仿宋_GB2312" w:hint="eastAsia"/>
          <w:sz w:val="24"/>
          <w:szCs w:val="24"/>
        </w:rPr>
        <w:t>力华项目管理有限公司</w:t>
      </w:r>
    </w:p>
    <w:p w14:paraId="6AA1FED0" w14:textId="2FB6265D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DD544A" w:rsidRPr="00DD544A">
        <w:rPr>
          <w:rFonts w:ascii="宋体" w:eastAsia="宋体" w:hAnsi="宋体" w:hint="eastAsia"/>
          <w:sz w:val="24"/>
          <w:szCs w:val="24"/>
        </w:rPr>
        <w:t>23600.00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07EB1C7E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DD544A">
        <w:rPr>
          <w:rFonts w:ascii="宋体" w:eastAsia="宋体" w:hAnsi="宋体" w:cs="仿宋_GB2312" w:hint="eastAsia"/>
          <w:sz w:val="24"/>
          <w:szCs w:val="24"/>
        </w:rPr>
        <w:t>22600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3BBEC" w14:textId="77777777" w:rsidR="001052B2" w:rsidRDefault="001052B2" w:rsidP="00775972">
      <w:pPr>
        <w:rPr>
          <w:rFonts w:hint="eastAsia"/>
        </w:rPr>
      </w:pPr>
      <w:r>
        <w:separator/>
      </w:r>
    </w:p>
  </w:endnote>
  <w:endnote w:type="continuationSeparator" w:id="0">
    <w:p w14:paraId="4C5FCA40" w14:textId="77777777" w:rsidR="001052B2" w:rsidRDefault="001052B2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E09D" w14:textId="77777777" w:rsidR="001052B2" w:rsidRDefault="001052B2" w:rsidP="00775972">
      <w:pPr>
        <w:rPr>
          <w:rFonts w:hint="eastAsia"/>
        </w:rPr>
      </w:pPr>
      <w:r>
        <w:separator/>
      </w:r>
    </w:p>
  </w:footnote>
  <w:footnote w:type="continuationSeparator" w:id="0">
    <w:p w14:paraId="6604A5A2" w14:textId="77777777" w:rsidR="001052B2" w:rsidRDefault="001052B2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04399"/>
    <w:rsid w:val="00050072"/>
    <w:rsid w:val="000649FB"/>
    <w:rsid w:val="00065FDF"/>
    <w:rsid w:val="00076B7D"/>
    <w:rsid w:val="000B321A"/>
    <w:rsid w:val="000D0564"/>
    <w:rsid w:val="001052B2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61F5F"/>
    <w:rsid w:val="004C3AEE"/>
    <w:rsid w:val="004C5071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1370"/>
    <w:rsid w:val="0083696A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DD544A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</Words>
  <Characters>119</Characters>
  <Application>Microsoft Office Word</Application>
  <DocSecurity>0</DocSecurity>
  <Lines>1</Lines>
  <Paragraphs>1</Paragraphs>
  <ScaleCrop>false</ScaleCrop>
  <Company>DoubleOX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117</cp:revision>
  <cp:lastPrinted>2023-11-14T02:37:00Z</cp:lastPrinted>
  <dcterms:created xsi:type="dcterms:W3CDTF">2022-10-15T14:55:00Z</dcterms:created>
  <dcterms:modified xsi:type="dcterms:W3CDTF">2025-08-07T07:20:00Z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