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6899EB2C" w:rsidR="00DE1244" w:rsidRPr="003D0951" w:rsidRDefault="002F2BD4" w:rsidP="002F2BD4">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3FE4252F" w14:textId="76B24955" w:rsidR="00E12669" w:rsidRDefault="00E12669" w:rsidP="00497BCA">
      <w:pPr>
        <w:spacing w:line="700" w:lineRule="exact"/>
        <w:jc w:val="center"/>
        <w:rPr>
          <w:rFonts w:ascii="黑体" w:eastAsia="黑体" w:hAnsi="黑体" w:hint="eastAsia"/>
          <w:sz w:val="44"/>
          <w:szCs w:val="44"/>
        </w:rPr>
      </w:pPr>
      <w:r>
        <w:rPr>
          <w:rFonts w:ascii="黑体" w:eastAsia="黑体" w:hAnsi="黑体" w:hint="eastAsia"/>
          <w:sz w:val="44"/>
          <w:szCs w:val="44"/>
        </w:rPr>
        <w:t>四川省德阳翼展贸易有限责任公司</w:t>
      </w:r>
    </w:p>
    <w:p w14:paraId="3D7CE5AB" w14:textId="4D5E763B" w:rsidR="00591CFD" w:rsidRDefault="00490C98" w:rsidP="00497BCA">
      <w:pPr>
        <w:spacing w:line="700" w:lineRule="exact"/>
        <w:jc w:val="center"/>
        <w:rPr>
          <w:rFonts w:ascii="黑体" w:eastAsia="黑体" w:hAnsi="黑体" w:hint="eastAsia"/>
          <w:sz w:val="44"/>
          <w:szCs w:val="44"/>
        </w:rPr>
      </w:pPr>
      <w:r>
        <w:rPr>
          <w:rFonts w:ascii="黑体" w:eastAsia="黑体" w:hAnsi="黑体" w:hint="eastAsia"/>
          <w:sz w:val="44"/>
          <w:szCs w:val="44"/>
        </w:rPr>
        <w:t>改造</w:t>
      </w:r>
      <w:r w:rsidR="002066BA" w:rsidRPr="002066BA">
        <w:rPr>
          <w:rFonts w:ascii="黑体" w:eastAsia="黑体" w:hAnsi="黑体" w:hint="eastAsia"/>
          <w:sz w:val="44"/>
          <w:szCs w:val="44"/>
        </w:rPr>
        <w:t>配餐中心洗碗设备采购项目</w:t>
      </w:r>
    </w:p>
    <w:p w14:paraId="7AAA20D5" w14:textId="171937C3" w:rsidR="006614E3" w:rsidRDefault="009D7F05" w:rsidP="00497BCA">
      <w:pPr>
        <w:spacing w:line="700" w:lineRule="exact"/>
        <w:jc w:val="center"/>
        <w:rPr>
          <w:rFonts w:ascii="黑体" w:eastAsia="黑体" w:hAnsi="黑体" w:hint="eastAsia"/>
          <w:sz w:val="44"/>
          <w:szCs w:val="44"/>
        </w:rPr>
      </w:pPr>
      <w:r w:rsidRPr="002C3598">
        <w:rPr>
          <w:rFonts w:ascii="黑体" w:eastAsia="黑体" w:hAnsi="黑体" w:hint="eastAsia"/>
          <w:sz w:val="44"/>
          <w:szCs w:val="44"/>
        </w:rPr>
        <w:t>比价公告</w:t>
      </w:r>
    </w:p>
    <w:p w14:paraId="52D1D28D" w14:textId="77777777" w:rsidR="006B5887" w:rsidRPr="00AB4DA1"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0A462A">
      <w:pPr>
        <w:spacing w:line="49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5FF0F034" w:rsidR="006614E3" w:rsidRPr="002C3598" w:rsidRDefault="00922C39"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497BCA">
        <w:rPr>
          <w:rFonts w:ascii="宋体" w:eastAsia="宋体" w:hAnsi="宋体" w:hint="eastAsia"/>
          <w:sz w:val="24"/>
          <w:szCs w:val="24"/>
        </w:rPr>
        <w:t>0701</w:t>
      </w:r>
    </w:p>
    <w:p w14:paraId="1178EBC3" w14:textId="30CC3F00" w:rsidR="006614E3" w:rsidRPr="002C3598" w:rsidRDefault="00922C39"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490C98">
        <w:rPr>
          <w:rFonts w:ascii="宋体" w:eastAsia="宋体" w:hAnsi="宋体" w:hint="eastAsia"/>
          <w:sz w:val="24"/>
          <w:szCs w:val="24"/>
        </w:rPr>
        <w:t>改造</w:t>
      </w:r>
      <w:r w:rsidR="002066BA" w:rsidRPr="002066BA">
        <w:rPr>
          <w:rFonts w:ascii="宋体" w:eastAsia="宋体" w:hAnsi="宋体" w:hint="eastAsia"/>
          <w:sz w:val="24"/>
          <w:szCs w:val="24"/>
        </w:rPr>
        <w:t>配餐中心洗碗设备采购项目</w:t>
      </w:r>
    </w:p>
    <w:p w14:paraId="7DFBA326" w14:textId="7BF45F9F" w:rsidR="006614E3" w:rsidRPr="002C3598" w:rsidRDefault="00922C39"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2066BA">
        <w:rPr>
          <w:rFonts w:ascii="宋体" w:eastAsia="宋体" w:hAnsi="宋体" w:hint="eastAsia"/>
          <w:sz w:val="24"/>
          <w:szCs w:val="24"/>
        </w:rPr>
        <w:t>32000</w:t>
      </w:r>
      <w:r w:rsidR="00497BCA">
        <w:rPr>
          <w:rFonts w:ascii="宋体" w:eastAsia="宋体" w:hAnsi="宋体" w:hint="eastAsia"/>
          <w:sz w:val="24"/>
          <w:szCs w:val="24"/>
        </w:rPr>
        <w:t>.00</w:t>
      </w:r>
      <w:r w:rsidR="006614E3" w:rsidRPr="002C3598">
        <w:rPr>
          <w:rFonts w:ascii="宋体" w:eastAsia="宋体" w:hAnsi="宋体"/>
          <w:sz w:val="24"/>
          <w:szCs w:val="24"/>
        </w:rPr>
        <w:t>元</w:t>
      </w:r>
    </w:p>
    <w:p w14:paraId="4D601149" w14:textId="74FE1F47" w:rsidR="006614E3" w:rsidRPr="002C3598" w:rsidRDefault="00922C39"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2066BA">
        <w:rPr>
          <w:rFonts w:ascii="宋体" w:eastAsia="宋体" w:hAnsi="宋体" w:hint="eastAsia"/>
          <w:sz w:val="24"/>
          <w:szCs w:val="24"/>
        </w:rPr>
        <w:t>32000</w:t>
      </w:r>
      <w:r w:rsidR="00497BCA">
        <w:rPr>
          <w:rFonts w:ascii="宋体" w:eastAsia="宋体" w:hAnsi="宋体" w:hint="eastAsia"/>
          <w:sz w:val="24"/>
          <w:szCs w:val="24"/>
        </w:rPr>
        <w:t>.00</w:t>
      </w:r>
      <w:r w:rsidR="006614E3" w:rsidRPr="002C3598">
        <w:rPr>
          <w:rFonts w:ascii="宋体" w:eastAsia="宋体" w:hAnsi="宋体"/>
          <w:sz w:val="24"/>
          <w:szCs w:val="24"/>
        </w:rPr>
        <w:t>元</w:t>
      </w:r>
    </w:p>
    <w:p w14:paraId="341AF58D" w14:textId="03C7AC77" w:rsidR="006614E3" w:rsidRPr="002C3598" w:rsidRDefault="00922C39"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8500" w:type="dxa"/>
        <w:tblLook w:val="04A0" w:firstRow="1" w:lastRow="0" w:firstColumn="1" w:lastColumn="0" w:noHBand="0" w:noVBand="1"/>
      </w:tblPr>
      <w:tblGrid>
        <w:gridCol w:w="704"/>
        <w:gridCol w:w="1134"/>
        <w:gridCol w:w="3544"/>
        <w:gridCol w:w="850"/>
        <w:gridCol w:w="851"/>
        <w:gridCol w:w="1417"/>
      </w:tblGrid>
      <w:tr w:rsidR="00CD7F1E" w14:paraId="0AB5CA26" w14:textId="5D2DC192" w:rsidTr="00CD7F1E">
        <w:tc>
          <w:tcPr>
            <w:tcW w:w="704" w:type="dxa"/>
            <w:vAlign w:val="center"/>
          </w:tcPr>
          <w:p w14:paraId="77A2D9B0" w14:textId="75F4E845" w:rsidR="00CD7F1E" w:rsidRPr="00721D32" w:rsidRDefault="00CD7F1E"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3D8619F1" w14:textId="77254BC9" w:rsidR="00CD7F1E" w:rsidRPr="00721D32" w:rsidRDefault="00CD7F1E"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544" w:type="dxa"/>
            <w:vAlign w:val="center"/>
          </w:tcPr>
          <w:p w14:paraId="5C9E06B2" w14:textId="0F3136FE" w:rsidR="00CD7F1E" w:rsidRPr="00721D32" w:rsidRDefault="00CD7F1E"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、服务内容及相关要求</w:t>
            </w:r>
          </w:p>
        </w:tc>
        <w:tc>
          <w:tcPr>
            <w:tcW w:w="850" w:type="dxa"/>
            <w:vAlign w:val="center"/>
          </w:tcPr>
          <w:p w14:paraId="6BF34A7B" w14:textId="043DB50B" w:rsidR="00CD7F1E" w:rsidRPr="00721D32" w:rsidRDefault="00CD7F1E"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851" w:type="dxa"/>
            <w:vAlign w:val="center"/>
          </w:tcPr>
          <w:p w14:paraId="3573B3D4" w14:textId="2AE69BC9" w:rsidR="00CD7F1E" w:rsidRPr="00721D32" w:rsidRDefault="00CD7F1E"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417" w:type="dxa"/>
            <w:vAlign w:val="center"/>
          </w:tcPr>
          <w:p w14:paraId="4916E3A5" w14:textId="77777777" w:rsidR="00CD7F1E" w:rsidRDefault="00CD7F1E"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0AF3618F" w:rsidR="00CD7F1E" w:rsidRPr="00721D32" w:rsidRDefault="00CD7F1E"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CD7F1E" w14:paraId="259017AC" w14:textId="113E5CF8" w:rsidTr="00CD7F1E">
        <w:trPr>
          <w:trHeight w:val="567"/>
        </w:trPr>
        <w:tc>
          <w:tcPr>
            <w:tcW w:w="704" w:type="dxa"/>
            <w:vAlign w:val="center"/>
          </w:tcPr>
          <w:p w14:paraId="7B18B84B" w14:textId="7F90A7FA" w:rsidR="00CD7F1E" w:rsidRPr="00721D32" w:rsidRDefault="00CD7F1E" w:rsidP="00DA2879">
            <w:pPr>
              <w:jc w:val="center"/>
              <w:rPr>
                <w:rFonts w:ascii="仿宋_GB2312" w:eastAsia="仿宋_GB2312" w:hAnsi="仿宋" w:hint="eastAsia"/>
                <w:szCs w:val="21"/>
              </w:rPr>
            </w:pPr>
            <w:r>
              <w:rPr>
                <w:rFonts w:ascii="仿宋_GB2312" w:eastAsia="仿宋_GB2312" w:hAnsi="仿宋" w:hint="eastAsia"/>
                <w:szCs w:val="21"/>
              </w:rPr>
              <w:t>1</w:t>
            </w:r>
          </w:p>
        </w:tc>
        <w:tc>
          <w:tcPr>
            <w:tcW w:w="1134" w:type="dxa"/>
            <w:vAlign w:val="center"/>
          </w:tcPr>
          <w:p w14:paraId="7E6300B1" w14:textId="212919B0" w:rsidR="00CD7F1E" w:rsidRPr="00721D32" w:rsidRDefault="00490C98" w:rsidP="00DA2879">
            <w:pPr>
              <w:jc w:val="center"/>
              <w:rPr>
                <w:rFonts w:ascii="仿宋_GB2312" w:eastAsia="仿宋_GB2312" w:hAnsi="仿宋" w:hint="eastAsia"/>
                <w:szCs w:val="21"/>
              </w:rPr>
            </w:pPr>
            <w:r w:rsidRPr="007D4D9C">
              <w:rPr>
                <w:rFonts w:ascii="仿宋_GB2312" w:eastAsia="仿宋_GB2312" w:hAnsi="仿宋" w:hint="eastAsia"/>
                <w:szCs w:val="21"/>
              </w:rPr>
              <w:t>改造</w:t>
            </w:r>
            <w:r w:rsidR="00CD7F1E" w:rsidRPr="007D4D9C">
              <w:rPr>
                <w:rFonts w:ascii="仿宋_GB2312" w:eastAsia="仿宋_GB2312" w:hAnsi="仿宋" w:hint="eastAsia"/>
                <w:szCs w:val="21"/>
              </w:rPr>
              <w:t>配餐中心洗碗设备采购项目</w:t>
            </w:r>
          </w:p>
        </w:tc>
        <w:tc>
          <w:tcPr>
            <w:tcW w:w="3544" w:type="dxa"/>
            <w:vAlign w:val="center"/>
          </w:tcPr>
          <w:p w14:paraId="371E726C" w14:textId="7FFF242F" w:rsidR="00CD7F1E" w:rsidRPr="00721D32" w:rsidRDefault="00591CFD" w:rsidP="00397C50">
            <w:pPr>
              <w:rPr>
                <w:rFonts w:ascii="仿宋_GB2312" w:eastAsia="仿宋_GB2312" w:hAnsi="仿宋" w:hint="eastAsia"/>
                <w:szCs w:val="21"/>
              </w:rPr>
            </w:pPr>
            <w:r>
              <w:rPr>
                <w:rFonts w:ascii="仿宋_GB2312" w:eastAsia="仿宋_GB2312" w:hAnsi="仿宋" w:hint="eastAsia"/>
                <w:szCs w:val="21"/>
              </w:rPr>
              <w:t>维修</w:t>
            </w:r>
            <w:r w:rsidR="00490C98" w:rsidRPr="007D4D9C">
              <w:rPr>
                <w:rFonts w:ascii="仿宋_GB2312" w:eastAsia="仿宋_GB2312" w:hAnsi="仿宋" w:hint="eastAsia"/>
                <w:szCs w:val="21"/>
              </w:rPr>
              <w:t>改造</w:t>
            </w:r>
            <w:r w:rsidR="00ED514B">
              <w:rPr>
                <w:rFonts w:ascii="仿宋_GB2312" w:eastAsia="仿宋_GB2312" w:hAnsi="仿宋" w:hint="eastAsia"/>
                <w:szCs w:val="21"/>
              </w:rPr>
              <w:t>包含</w:t>
            </w:r>
            <w:proofErr w:type="gramStart"/>
            <w:r w:rsidR="00CD7F1E" w:rsidRPr="007D4D9C">
              <w:rPr>
                <w:rFonts w:ascii="仿宋_GB2312" w:eastAsia="仿宋_GB2312" w:hAnsi="仿宋" w:hint="eastAsia"/>
                <w:szCs w:val="21"/>
              </w:rPr>
              <w:t>常压电</w:t>
            </w:r>
            <w:proofErr w:type="gramEnd"/>
            <w:r w:rsidR="00CD7F1E" w:rsidRPr="007D4D9C">
              <w:rPr>
                <w:rFonts w:ascii="仿宋_GB2312" w:eastAsia="仿宋_GB2312" w:hAnsi="仿宋" w:hint="eastAsia"/>
                <w:szCs w:val="21"/>
              </w:rPr>
              <w:t>蒸汽发生器2台</w:t>
            </w:r>
            <w:r w:rsidR="001B1847">
              <w:rPr>
                <w:rFonts w:ascii="仿宋_GB2312" w:eastAsia="仿宋_GB2312" w:hAnsi="仿宋" w:hint="eastAsia"/>
                <w:szCs w:val="21"/>
              </w:rPr>
              <w:t>（</w:t>
            </w:r>
            <w:r w:rsidR="001B1847" w:rsidRPr="007D4D9C">
              <w:rPr>
                <w:rFonts w:ascii="仿宋_GB2312" w:eastAsia="仿宋_GB2312" w:hAnsi="仿宋" w:hint="eastAsia"/>
                <w:szCs w:val="21"/>
              </w:rPr>
              <w:t>蒸发量≥100kg/h</w:t>
            </w:r>
            <w:r w:rsidR="001B1847">
              <w:rPr>
                <w:rFonts w:ascii="仿宋_GB2312" w:eastAsia="仿宋_GB2312" w:hAnsi="仿宋" w:hint="eastAsia"/>
                <w:szCs w:val="21"/>
              </w:rPr>
              <w:t>）、</w:t>
            </w:r>
            <w:r w:rsidR="00CD7F1E" w:rsidRPr="007D4D9C">
              <w:rPr>
                <w:rFonts w:ascii="仿宋_GB2312" w:eastAsia="仿宋_GB2312" w:hAnsi="仿宋" w:hint="eastAsia"/>
                <w:szCs w:val="21"/>
              </w:rPr>
              <w:t>软水设备1套</w:t>
            </w:r>
            <w:r w:rsidR="001B1847">
              <w:rPr>
                <w:rFonts w:ascii="仿宋_GB2312" w:eastAsia="仿宋_GB2312" w:hAnsi="仿宋" w:hint="eastAsia"/>
                <w:szCs w:val="21"/>
              </w:rPr>
              <w:t>（</w:t>
            </w:r>
            <w:r w:rsidR="001B1847" w:rsidRPr="007D4D9C">
              <w:rPr>
                <w:rFonts w:ascii="仿宋_GB2312" w:eastAsia="仿宋_GB2312" w:hAnsi="仿宋" w:hint="eastAsia"/>
                <w:szCs w:val="21"/>
              </w:rPr>
              <w:t>产水量≥3吨/小时</w:t>
            </w:r>
            <w:r w:rsidR="001B1847">
              <w:rPr>
                <w:rFonts w:ascii="仿宋_GB2312" w:eastAsia="仿宋_GB2312" w:hAnsi="仿宋" w:hint="eastAsia"/>
                <w:szCs w:val="21"/>
              </w:rPr>
              <w:t>）等相关设施及配件</w:t>
            </w:r>
            <w:r w:rsidR="00E14A9E">
              <w:rPr>
                <w:rFonts w:ascii="仿宋_GB2312" w:eastAsia="仿宋_GB2312" w:hAnsi="仿宋" w:hint="eastAsia"/>
                <w:szCs w:val="21"/>
              </w:rPr>
              <w:t>（技术咨询电话：0838-</w:t>
            </w:r>
            <w:r w:rsidR="000E5BC1" w:rsidRPr="000E5BC1">
              <w:rPr>
                <w:rFonts w:ascii="仿宋_GB2312" w:eastAsia="仿宋_GB2312" w:hAnsi="仿宋" w:hint="eastAsia"/>
                <w:szCs w:val="21"/>
              </w:rPr>
              <w:t>3820484</w:t>
            </w:r>
            <w:r w:rsidR="00E14A9E">
              <w:rPr>
                <w:rFonts w:ascii="仿宋_GB2312" w:eastAsia="仿宋_GB2312" w:hAnsi="仿宋" w:hint="eastAsia"/>
                <w:szCs w:val="21"/>
              </w:rPr>
              <w:t>）</w:t>
            </w:r>
            <w:r w:rsidR="001B1847">
              <w:rPr>
                <w:rFonts w:ascii="仿宋_GB2312" w:eastAsia="仿宋_GB2312" w:hAnsi="仿宋" w:hint="eastAsia"/>
                <w:szCs w:val="21"/>
              </w:rPr>
              <w:t>。</w:t>
            </w:r>
          </w:p>
        </w:tc>
        <w:tc>
          <w:tcPr>
            <w:tcW w:w="850" w:type="dxa"/>
            <w:vAlign w:val="center"/>
          </w:tcPr>
          <w:p w14:paraId="30A9DEDC" w14:textId="236880EE" w:rsidR="00CD7F1E" w:rsidRPr="00721D32" w:rsidRDefault="00CD7F1E" w:rsidP="00DA2879">
            <w:pPr>
              <w:jc w:val="center"/>
              <w:rPr>
                <w:rFonts w:ascii="仿宋_GB2312" w:eastAsia="仿宋_GB2312" w:hAnsi="仿宋" w:hint="eastAsia"/>
                <w:szCs w:val="21"/>
              </w:rPr>
            </w:pPr>
            <w:r>
              <w:rPr>
                <w:rFonts w:ascii="仿宋_GB2312" w:eastAsia="仿宋_GB2312" w:hAnsi="仿宋" w:hint="eastAsia"/>
                <w:szCs w:val="21"/>
              </w:rPr>
              <w:t>1</w:t>
            </w:r>
          </w:p>
        </w:tc>
        <w:tc>
          <w:tcPr>
            <w:tcW w:w="851" w:type="dxa"/>
            <w:vAlign w:val="center"/>
          </w:tcPr>
          <w:p w14:paraId="26187745" w14:textId="7B26E1D4" w:rsidR="00CD7F1E" w:rsidRPr="00721D32" w:rsidRDefault="00CD7F1E" w:rsidP="00DA2879">
            <w:pPr>
              <w:jc w:val="center"/>
              <w:rPr>
                <w:rFonts w:ascii="仿宋_GB2312" w:eastAsia="仿宋_GB2312" w:hAnsi="仿宋" w:hint="eastAsia"/>
                <w:szCs w:val="21"/>
              </w:rPr>
            </w:pPr>
            <w:r>
              <w:rPr>
                <w:rFonts w:ascii="仿宋_GB2312" w:eastAsia="仿宋_GB2312" w:hAnsi="仿宋" w:hint="eastAsia"/>
                <w:szCs w:val="21"/>
              </w:rPr>
              <w:t>项</w:t>
            </w:r>
          </w:p>
        </w:tc>
        <w:tc>
          <w:tcPr>
            <w:tcW w:w="1417" w:type="dxa"/>
            <w:vAlign w:val="center"/>
          </w:tcPr>
          <w:p w14:paraId="20815230" w14:textId="41A8DE3E" w:rsidR="00CD7F1E" w:rsidRPr="00721D32" w:rsidRDefault="00CD7F1E" w:rsidP="00DA2879">
            <w:pPr>
              <w:jc w:val="center"/>
              <w:rPr>
                <w:rFonts w:ascii="仿宋_GB2312" w:eastAsia="仿宋_GB2312" w:hAnsi="仿宋" w:hint="eastAsia"/>
                <w:szCs w:val="21"/>
              </w:rPr>
            </w:pPr>
            <w:r>
              <w:rPr>
                <w:rFonts w:ascii="仿宋_GB2312" w:eastAsia="仿宋_GB2312" w:hAnsi="仿宋" w:hint="eastAsia"/>
                <w:szCs w:val="21"/>
              </w:rPr>
              <w:t>32000</w:t>
            </w:r>
          </w:p>
        </w:tc>
      </w:tr>
      <w:tr w:rsidR="00CD7F1E" w14:paraId="13148549" w14:textId="77777777" w:rsidTr="00FA6409">
        <w:trPr>
          <w:trHeight w:val="570"/>
        </w:trPr>
        <w:tc>
          <w:tcPr>
            <w:tcW w:w="8500" w:type="dxa"/>
            <w:gridSpan w:val="6"/>
            <w:vAlign w:val="center"/>
          </w:tcPr>
          <w:p w14:paraId="3A24065A" w14:textId="767E3F38" w:rsidR="00CD7F1E" w:rsidRDefault="00CD7F1E" w:rsidP="00CD7F1E">
            <w:pPr>
              <w:jc w:val="left"/>
              <w:rPr>
                <w:rFonts w:ascii="仿宋_GB2312" w:eastAsia="仿宋_GB2312" w:hAnsi="仿宋" w:hint="eastAsia"/>
                <w:szCs w:val="21"/>
              </w:rPr>
            </w:pPr>
            <w:r>
              <w:rPr>
                <w:rFonts w:ascii="仿宋_GB2312" w:eastAsia="仿宋_GB2312" w:hAnsi="仿宋" w:hint="eastAsia"/>
                <w:szCs w:val="21"/>
              </w:rPr>
              <w:t>备注：</w:t>
            </w:r>
            <w:r w:rsidRPr="007D4D9C">
              <w:rPr>
                <w:rFonts w:ascii="仿宋_GB2312" w:eastAsia="仿宋_GB2312" w:hAnsi="仿宋" w:hint="eastAsia"/>
                <w:szCs w:val="21"/>
              </w:rPr>
              <w:t>该项目包含</w:t>
            </w:r>
            <w:r>
              <w:rPr>
                <w:rFonts w:ascii="仿宋_GB2312" w:eastAsia="仿宋_GB2312" w:hAnsi="仿宋" w:hint="eastAsia"/>
                <w:szCs w:val="21"/>
              </w:rPr>
              <w:t>相关</w:t>
            </w:r>
            <w:r w:rsidR="00390EB7">
              <w:rPr>
                <w:rFonts w:ascii="仿宋_GB2312" w:eastAsia="仿宋_GB2312" w:hAnsi="仿宋" w:hint="eastAsia"/>
                <w:szCs w:val="21"/>
              </w:rPr>
              <w:t>维修</w:t>
            </w:r>
            <w:r w:rsidR="00490C98">
              <w:rPr>
                <w:rFonts w:ascii="仿宋_GB2312" w:eastAsia="仿宋_GB2312" w:hAnsi="仿宋" w:hint="eastAsia"/>
                <w:szCs w:val="21"/>
              </w:rPr>
              <w:t>改造</w:t>
            </w:r>
            <w:r>
              <w:rPr>
                <w:rFonts w:ascii="仿宋_GB2312" w:eastAsia="仿宋_GB2312" w:hAnsi="仿宋" w:hint="eastAsia"/>
                <w:szCs w:val="21"/>
              </w:rPr>
              <w:t>设施设备</w:t>
            </w:r>
            <w:r w:rsidR="00BC343B">
              <w:rPr>
                <w:rFonts w:ascii="仿宋_GB2312" w:eastAsia="仿宋_GB2312" w:hAnsi="仿宋" w:hint="eastAsia"/>
                <w:szCs w:val="21"/>
              </w:rPr>
              <w:t>及</w:t>
            </w:r>
            <w:r>
              <w:rPr>
                <w:rFonts w:ascii="仿宋_GB2312" w:eastAsia="仿宋_GB2312" w:hAnsi="仿宋" w:hint="eastAsia"/>
                <w:szCs w:val="21"/>
              </w:rPr>
              <w:t>配件</w:t>
            </w:r>
            <w:r w:rsidRPr="007D4D9C">
              <w:rPr>
                <w:rFonts w:ascii="仿宋_GB2312" w:eastAsia="仿宋_GB2312" w:hAnsi="仿宋" w:hint="eastAsia"/>
                <w:szCs w:val="21"/>
              </w:rPr>
              <w:t>、人工、运输、税费等所有费用。</w:t>
            </w:r>
          </w:p>
        </w:tc>
      </w:tr>
    </w:tbl>
    <w:p w14:paraId="740FDE4B" w14:textId="6796147F" w:rsidR="00D77F4B" w:rsidRPr="002C3598" w:rsidRDefault="00D77F4B" w:rsidP="000A462A">
      <w:pPr>
        <w:spacing w:line="49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0A462A">
      <w:pPr>
        <w:spacing w:line="49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0A462A">
      <w:pPr>
        <w:spacing w:line="49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0A462A">
      <w:pPr>
        <w:spacing w:line="49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0A462A">
      <w:pPr>
        <w:spacing w:line="49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0A462A">
      <w:pPr>
        <w:spacing w:line="49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w:t>
      </w:r>
      <w:r w:rsidRPr="002C3598">
        <w:rPr>
          <w:rFonts w:ascii="宋体" w:eastAsia="宋体" w:hAnsi="宋体"/>
          <w:sz w:val="24"/>
          <w:szCs w:val="24"/>
        </w:rPr>
        <w:lastRenderedPageBreak/>
        <w:t>人代表本人不需要提供授权委托书）</w:t>
      </w:r>
      <w:r w:rsidR="00FA410F">
        <w:rPr>
          <w:rFonts w:ascii="宋体" w:eastAsia="宋体" w:hAnsi="宋体" w:hint="eastAsia"/>
          <w:sz w:val="24"/>
          <w:szCs w:val="24"/>
        </w:rPr>
        <w:t>;</w:t>
      </w:r>
    </w:p>
    <w:p w14:paraId="5BADF0C6" w14:textId="14E522FF" w:rsidR="00E463B0" w:rsidRPr="002C3598" w:rsidRDefault="00E463B0" w:rsidP="000A462A">
      <w:pPr>
        <w:spacing w:line="49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FA410F">
        <w:rPr>
          <w:rFonts w:ascii="宋体" w:eastAsia="宋体" w:hAnsi="宋体" w:hint="eastAsia"/>
          <w:sz w:val="24"/>
          <w:szCs w:val="24"/>
        </w:rPr>
        <w:t>。</w:t>
      </w:r>
    </w:p>
    <w:p w14:paraId="56206DBD" w14:textId="28E61CB6" w:rsidR="0050643E" w:rsidRPr="002C3598" w:rsidRDefault="009E0F02" w:rsidP="000A462A">
      <w:pPr>
        <w:spacing w:line="49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167F801B" w:rsidR="0050643E" w:rsidRPr="002C3598" w:rsidRDefault="0050643E"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2844C2">
        <w:rPr>
          <w:rFonts w:ascii="宋体" w:eastAsia="宋体" w:hAnsi="宋体" w:hint="eastAsia"/>
          <w:sz w:val="24"/>
          <w:szCs w:val="24"/>
        </w:rPr>
        <w:t>7</w:t>
      </w:r>
      <w:r w:rsidRPr="002C3598">
        <w:rPr>
          <w:rFonts w:ascii="宋体" w:eastAsia="宋体" w:hAnsi="宋体"/>
          <w:sz w:val="24"/>
          <w:szCs w:val="24"/>
        </w:rPr>
        <w:t>月</w:t>
      </w:r>
      <w:r w:rsidR="007051F7">
        <w:rPr>
          <w:rFonts w:ascii="宋体" w:eastAsia="宋体" w:hAnsi="宋体" w:hint="eastAsia"/>
          <w:sz w:val="24"/>
          <w:szCs w:val="24"/>
        </w:rPr>
        <w:t>1</w:t>
      </w:r>
      <w:r w:rsidR="00477036">
        <w:rPr>
          <w:rFonts w:ascii="宋体" w:eastAsia="宋体" w:hAnsi="宋体" w:hint="eastAsia"/>
          <w:sz w:val="24"/>
          <w:szCs w:val="24"/>
        </w:rPr>
        <w:t>6</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0A462A">
      <w:pPr>
        <w:spacing w:line="49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w:t>
      </w:r>
      <w:r w:rsidR="00DC5FCF" w:rsidRPr="002C3598">
        <w:rPr>
          <w:rFonts w:ascii="宋体" w:eastAsia="宋体" w:hAnsi="宋体" w:hint="eastAsia"/>
          <w:sz w:val="24"/>
          <w:szCs w:val="24"/>
        </w:rPr>
        <w:t>两</w:t>
      </w:r>
      <w:proofErr w:type="gramEnd"/>
      <w:r w:rsidR="00DC5FCF" w:rsidRPr="002C3598">
        <w:rPr>
          <w:rFonts w:ascii="宋体" w:eastAsia="宋体" w:hAnsi="宋体" w:hint="eastAsia"/>
          <w:sz w:val="24"/>
          <w:szCs w:val="24"/>
        </w:rPr>
        <w:t>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0A462A">
      <w:pPr>
        <w:spacing w:line="49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37C98934" w:rsidR="00936FE3" w:rsidRPr="002C3598" w:rsidRDefault="005C3D4A" w:rsidP="000A462A">
      <w:pPr>
        <w:spacing w:line="49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2844C2">
        <w:rPr>
          <w:rFonts w:ascii="宋体" w:eastAsia="宋体" w:hAnsi="宋体" w:hint="eastAsia"/>
          <w:sz w:val="24"/>
          <w:szCs w:val="24"/>
        </w:rPr>
        <w:t>7</w:t>
      </w:r>
      <w:r w:rsidR="00936FE3" w:rsidRPr="002C3598">
        <w:rPr>
          <w:rFonts w:ascii="宋体" w:eastAsia="宋体" w:hAnsi="宋体"/>
          <w:sz w:val="24"/>
          <w:szCs w:val="24"/>
        </w:rPr>
        <w:t>月</w:t>
      </w:r>
      <w:r w:rsidR="007051F7">
        <w:rPr>
          <w:rFonts w:ascii="宋体" w:eastAsia="宋体" w:hAnsi="宋体" w:hint="eastAsia"/>
          <w:sz w:val="24"/>
          <w:szCs w:val="24"/>
        </w:rPr>
        <w:t>1</w:t>
      </w:r>
      <w:r w:rsidR="00477036">
        <w:rPr>
          <w:rFonts w:ascii="宋体" w:eastAsia="宋体" w:hAnsi="宋体" w:hint="eastAsia"/>
          <w:sz w:val="24"/>
          <w:szCs w:val="24"/>
        </w:rPr>
        <w:t>6</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0A462A">
      <w:pPr>
        <w:spacing w:line="49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0A462A">
      <w:pPr>
        <w:spacing w:line="49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0A462A">
      <w:pPr>
        <w:pStyle w:val="a8"/>
        <w:widowControl/>
        <w:shd w:val="clear" w:color="auto" w:fill="FFFFFF"/>
        <w:spacing w:beforeAutospacing="0" w:afterAutospacing="0" w:line="49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0A462A">
      <w:pPr>
        <w:pStyle w:val="a8"/>
        <w:widowControl/>
        <w:shd w:val="clear" w:color="auto" w:fill="FFFFFF"/>
        <w:spacing w:beforeAutospacing="0" w:afterAutospacing="0" w:line="49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0A462A">
      <w:pPr>
        <w:pStyle w:val="a8"/>
        <w:widowControl/>
        <w:shd w:val="clear" w:color="auto" w:fill="FFFFFF"/>
        <w:spacing w:beforeAutospacing="0" w:afterAutospacing="0" w:line="49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0A462A">
      <w:pPr>
        <w:pStyle w:val="a8"/>
        <w:widowControl/>
        <w:shd w:val="clear" w:color="auto" w:fill="FFFFFF"/>
        <w:spacing w:beforeAutospacing="0" w:afterAutospacing="0" w:line="49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0A462A">
      <w:pPr>
        <w:pStyle w:val="a8"/>
        <w:widowControl/>
        <w:shd w:val="clear" w:color="auto" w:fill="FFFFFF"/>
        <w:spacing w:beforeAutospacing="0" w:afterAutospacing="0" w:line="49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0A462A">
      <w:pPr>
        <w:pStyle w:val="a8"/>
        <w:widowControl/>
        <w:shd w:val="clear" w:color="auto" w:fill="FFFFFF"/>
        <w:spacing w:beforeAutospacing="0" w:afterAutospacing="0" w:line="49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0A462A">
      <w:pPr>
        <w:pStyle w:val="a8"/>
        <w:widowControl/>
        <w:shd w:val="clear" w:color="auto" w:fill="FFFFFF"/>
        <w:spacing w:beforeAutospacing="0" w:afterAutospacing="0" w:line="49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0A462A">
      <w:pPr>
        <w:spacing w:line="49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w:t>
      </w:r>
      <w:r w:rsidR="00BB71B5" w:rsidRPr="002C3598">
        <w:rPr>
          <w:rFonts w:ascii="宋体" w:eastAsia="宋体" w:hAnsi="宋体" w:hint="eastAsia"/>
          <w:sz w:val="24"/>
          <w:szCs w:val="24"/>
        </w:rPr>
        <w:t>两</w:t>
      </w:r>
      <w:proofErr w:type="gramEnd"/>
      <w:r w:rsidR="00BB71B5" w:rsidRPr="002C3598">
        <w:rPr>
          <w:rFonts w:ascii="宋体" w:eastAsia="宋体" w:hAnsi="宋体" w:hint="eastAsia"/>
          <w:sz w:val="24"/>
          <w:szCs w:val="24"/>
        </w:rPr>
        <w:t>狱一所</w:t>
      </w:r>
      <w:r w:rsidR="002D5FB4" w:rsidRPr="002C3598">
        <w:rPr>
          <w:rFonts w:ascii="宋体" w:eastAsia="宋体" w:hAnsi="宋体" w:hint="eastAsia"/>
          <w:sz w:val="24"/>
          <w:szCs w:val="24"/>
        </w:rPr>
        <w:t>德阳监狱</w:t>
      </w:r>
    </w:p>
    <w:p w14:paraId="14DB59FA" w14:textId="77777777" w:rsidR="008A5632" w:rsidRDefault="008A5632" w:rsidP="008D0372">
      <w:pPr>
        <w:spacing w:line="500" w:lineRule="exact"/>
        <w:ind w:firstLineChars="200" w:firstLine="480"/>
        <w:rPr>
          <w:rFonts w:ascii="宋体" w:eastAsia="宋体" w:hAnsi="宋体" w:hint="eastAsia"/>
          <w:sz w:val="24"/>
          <w:szCs w:val="24"/>
        </w:rPr>
      </w:pPr>
    </w:p>
    <w:p w14:paraId="3E7B28A6" w14:textId="7FD76AF8"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w:t>
      </w:r>
      <w:proofErr w:type="gramStart"/>
      <w:r w:rsidRPr="00DD7478">
        <w:rPr>
          <w:rFonts w:ascii="宋体" w:eastAsia="宋体" w:hAnsi="宋体" w:hint="eastAsia"/>
          <w:color w:val="000000" w:themeColor="text1"/>
          <w:spacing w:val="8"/>
          <w:sz w:val="24"/>
        </w:rPr>
        <w:t>附单位</w:t>
      </w:r>
      <w:proofErr w:type="gramEnd"/>
      <w:r w:rsidRPr="00DD7478">
        <w:rPr>
          <w:rFonts w:ascii="宋体" w:eastAsia="宋体" w:hAnsi="宋体" w:hint="eastAsia"/>
          <w:color w:val="000000" w:themeColor="text1"/>
          <w:spacing w:val="8"/>
          <w:sz w:val="24"/>
        </w:rPr>
        <w:t>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A0E3B" w14:textId="77777777" w:rsidR="00BD733C" w:rsidRDefault="00BD733C" w:rsidP="009D7F05">
      <w:pPr>
        <w:rPr>
          <w:rFonts w:hint="eastAsia"/>
        </w:rPr>
      </w:pPr>
      <w:r>
        <w:separator/>
      </w:r>
    </w:p>
  </w:endnote>
  <w:endnote w:type="continuationSeparator" w:id="0">
    <w:p w14:paraId="69E70F6D" w14:textId="77777777" w:rsidR="00BD733C" w:rsidRDefault="00BD733C"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End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E2287" w14:textId="77777777" w:rsidR="00BD733C" w:rsidRDefault="00BD733C" w:rsidP="009D7F05">
      <w:pPr>
        <w:rPr>
          <w:rFonts w:hint="eastAsia"/>
        </w:rPr>
      </w:pPr>
      <w:r>
        <w:separator/>
      </w:r>
    </w:p>
  </w:footnote>
  <w:footnote w:type="continuationSeparator" w:id="0">
    <w:p w14:paraId="4BC4138E" w14:textId="77777777" w:rsidR="00BD733C" w:rsidRDefault="00BD733C"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95FDC"/>
    <w:rsid w:val="000A12DA"/>
    <w:rsid w:val="000A462A"/>
    <w:rsid w:val="000D38F6"/>
    <w:rsid w:val="000E5BC1"/>
    <w:rsid w:val="000F6224"/>
    <w:rsid w:val="0012641D"/>
    <w:rsid w:val="00130026"/>
    <w:rsid w:val="00165AB9"/>
    <w:rsid w:val="00186E37"/>
    <w:rsid w:val="001A17AC"/>
    <w:rsid w:val="001A21D2"/>
    <w:rsid w:val="001B1847"/>
    <w:rsid w:val="001B5DAC"/>
    <w:rsid w:val="001D1D1E"/>
    <w:rsid w:val="002066BA"/>
    <w:rsid w:val="00217AAA"/>
    <w:rsid w:val="002339D4"/>
    <w:rsid w:val="00235DAA"/>
    <w:rsid w:val="0026392B"/>
    <w:rsid w:val="00275673"/>
    <w:rsid w:val="002844C2"/>
    <w:rsid w:val="00287D1D"/>
    <w:rsid w:val="002A137D"/>
    <w:rsid w:val="002B0096"/>
    <w:rsid w:val="002C3598"/>
    <w:rsid w:val="002D5FB4"/>
    <w:rsid w:val="002F1DCD"/>
    <w:rsid w:val="002F2BD4"/>
    <w:rsid w:val="00302AD9"/>
    <w:rsid w:val="0033015E"/>
    <w:rsid w:val="0035249F"/>
    <w:rsid w:val="00375A48"/>
    <w:rsid w:val="00390EB7"/>
    <w:rsid w:val="00390ED1"/>
    <w:rsid w:val="00397C50"/>
    <w:rsid w:val="003C3561"/>
    <w:rsid w:val="003C7661"/>
    <w:rsid w:val="003D0951"/>
    <w:rsid w:val="003E1041"/>
    <w:rsid w:val="003F5F3B"/>
    <w:rsid w:val="00403A8D"/>
    <w:rsid w:val="004041B6"/>
    <w:rsid w:val="004053C2"/>
    <w:rsid w:val="00417DC7"/>
    <w:rsid w:val="0043099D"/>
    <w:rsid w:val="00430BB0"/>
    <w:rsid w:val="00451E65"/>
    <w:rsid w:val="00460EBF"/>
    <w:rsid w:val="00477036"/>
    <w:rsid w:val="00484C80"/>
    <w:rsid w:val="00490C98"/>
    <w:rsid w:val="00497BCA"/>
    <w:rsid w:val="004A6E91"/>
    <w:rsid w:val="004D3342"/>
    <w:rsid w:val="004D5B3B"/>
    <w:rsid w:val="0050643E"/>
    <w:rsid w:val="00512F9C"/>
    <w:rsid w:val="00522C44"/>
    <w:rsid w:val="00543FFD"/>
    <w:rsid w:val="005512FA"/>
    <w:rsid w:val="00591CFD"/>
    <w:rsid w:val="005A752B"/>
    <w:rsid w:val="005B176B"/>
    <w:rsid w:val="005B4465"/>
    <w:rsid w:val="005C22AE"/>
    <w:rsid w:val="005C3D4A"/>
    <w:rsid w:val="005C644B"/>
    <w:rsid w:val="005D17BC"/>
    <w:rsid w:val="005E4C3A"/>
    <w:rsid w:val="00645AC3"/>
    <w:rsid w:val="006614E3"/>
    <w:rsid w:val="0069300A"/>
    <w:rsid w:val="006A1676"/>
    <w:rsid w:val="006B3AA8"/>
    <w:rsid w:val="006B5887"/>
    <w:rsid w:val="006B79CD"/>
    <w:rsid w:val="006C67B9"/>
    <w:rsid w:val="006D285B"/>
    <w:rsid w:val="006D3040"/>
    <w:rsid w:val="006D3C0A"/>
    <w:rsid w:val="006F5E6A"/>
    <w:rsid w:val="007016BC"/>
    <w:rsid w:val="007051F7"/>
    <w:rsid w:val="00721D32"/>
    <w:rsid w:val="007406E1"/>
    <w:rsid w:val="00775562"/>
    <w:rsid w:val="00775963"/>
    <w:rsid w:val="007B3314"/>
    <w:rsid w:val="007D4D9C"/>
    <w:rsid w:val="007F497C"/>
    <w:rsid w:val="0081081A"/>
    <w:rsid w:val="008309C7"/>
    <w:rsid w:val="00844361"/>
    <w:rsid w:val="008754F6"/>
    <w:rsid w:val="008A5632"/>
    <w:rsid w:val="008C0F95"/>
    <w:rsid w:val="008D0372"/>
    <w:rsid w:val="008E5824"/>
    <w:rsid w:val="008F59DA"/>
    <w:rsid w:val="00900325"/>
    <w:rsid w:val="00907455"/>
    <w:rsid w:val="00922C39"/>
    <w:rsid w:val="00936FE3"/>
    <w:rsid w:val="009468EF"/>
    <w:rsid w:val="009675E8"/>
    <w:rsid w:val="009815F4"/>
    <w:rsid w:val="009C060E"/>
    <w:rsid w:val="009D7F05"/>
    <w:rsid w:val="009E0F02"/>
    <w:rsid w:val="009F4566"/>
    <w:rsid w:val="009F6869"/>
    <w:rsid w:val="00A414A7"/>
    <w:rsid w:val="00A81902"/>
    <w:rsid w:val="00A849FE"/>
    <w:rsid w:val="00AA2A86"/>
    <w:rsid w:val="00AA69E6"/>
    <w:rsid w:val="00AB4DA1"/>
    <w:rsid w:val="00AF6762"/>
    <w:rsid w:val="00AF7B18"/>
    <w:rsid w:val="00B065B4"/>
    <w:rsid w:val="00B21AA9"/>
    <w:rsid w:val="00B268F6"/>
    <w:rsid w:val="00B45921"/>
    <w:rsid w:val="00B53077"/>
    <w:rsid w:val="00B74933"/>
    <w:rsid w:val="00BB38AA"/>
    <w:rsid w:val="00BB71B5"/>
    <w:rsid w:val="00BC343B"/>
    <w:rsid w:val="00BC7BA0"/>
    <w:rsid w:val="00BD2F4F"/>
    <w:rsid w:val="00BD694B"/>
    <w:rsid w:val="00BD733C"/>
    <w:rsid w:val="00BF4F3B"/>
    <w:rsid w:val="00C14215"/>
    <w:rsid w:val="00C4206C"/>
    <w:rsid w:val="00C61D5F"/>
    <w:rsid w:val="00C65AD1"/>
    <w:rsid w:val="00C81FAC"/>
    <w:rsid w:val="00C94A75"/>
    <w:rsid w:val="00C950A9"/>
    <w:rsid w:val="00CB1215"/>
    <w:rsid w:val="00CD2860"/>
    <w:rsid w:val="00CD4BEB"/>
    <w:rsid w:val="00CD7F1E"/>
    <w:rsid w:val="00D15C15"/>
    <w:rsid w:val="00D202F7"/>
    <w:rsid w:val="00D66354"/>
    <w:rsid w:val="00D71803"/>
    <w:rsid w:val="00D77F4B"/>
    <w:rsid w:val="00DA1988"/>
    <w:rsid w:val="00DA2879"/>
    <w:rsid w:val="00DC2470"/>
    <w:rsid w:val="00DC5FCF"/>
    <w:rsid w:val="00DD730A"/>
    <w:rsid w:val="00DE1244"/>
    <w:rsid w:val="00DF7E8E"/>
    <w:rsid w:val="00E03F0E"/>
    <w:rsid w:val="00E12669"/>
    <w:rsid w:val="00E14A9E"/>
    <w:rsid w:val="00E463B0"/>
    <w:rsid w:val="00E563EF"/>
    <w:rsid w:val="00E660A1"/>
    <w:rsid w:val="00EA6967"/>
    <w:rsid w:val="00ED514B"/>
    <w:rsid w:val="00ED7C09"/>
    <w:rsid w:val="00EE180D"/>
    <w:rsid w:val="00EE75F2"/>
    <w:rsid w:val="00F43D13"/>
    <w:rsid w:val="00F66B8D"/>
    <w:rsid w:val="00F82088"/>
    <w:rsid w:val="00F82C3E"/>
    <w:rsid w:val="00F94A34"/>
    <w:rsid w:val="00FA410F"/>
    <w:rsid w:val="00FA6409"/>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243</cp:revision>
  <cp:lastPrinted>2025-07-08T06:11:00Z</cp:lastPrinted>
  <dcterms:created xsi:type="dcterms:W3CDTF">2023-09-22T01:23:00Z</dcterms:created>
  <dcterms:modified xsi:type="dcterms:W3CDTF">2025-07-10T08:43:00Z</dcterms:modified>
</cp:coreProperties>
</file>