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/>
    <w:p>
      <w:pPr>
        <w:spacing w:line="500" w:lineRule="exact"/>
        <w:jc w:val="center"/>
        <w:rPr>
          <w:rFonts w:eastAsia="黑体"/>
          <w:color w:val="000000"/>
          <w:sz w:val="44"/>
        </w:rPr>
      </w:pPr>
      <w:r>
        <w:rPr>
          <w:rFonts w:eastAsia="黑体" w:cs="黑体" w:hint="eastAsia"/>
          <w:color w:val="000000"/>
          <w:sz w:val="44"/>
        </w:rPr>
        <w:t>四</w:t>
      </w:r>
      <w:r>
        <w:rPr>
          <w:rFonts w:eastAsia="黑体"/>
          <w:color w:val="000000"/>
          <w:sz w:val="44"/>
        </w:rPr>
        <w:t xml:space="preserve"> </w:t>
      </w:r>
      <w:r>
        <w:rPr>
          <w:rFonts w:eastAsia="黑体" w:cs="黑体" w:hint="eastAsia"/>
          <w:color w:val="000000"/>
          <w:sz w:val="44"/>
        </w:rPr>
        <w:t>川</w:t>
      </w:r>
      <w:r>
        <w:rPr>
          <w:rFonts w:eastAsia="黑体"/>
          <w:color w:val="000000"/>
          <w:sz w:val="44"/>
        </w:rPr>
        <w:t xml:space="preserve"> </w:t>
      </w:r>
      <w:r>
        <w:rPr>
          <w:rFonts w:eastAsia="黑体" w:cs="黑体" w:hint="eastAsia"/>
          <w:color w:val="000000"/>
          <w:sz w:val="44"/>
        </w:rPr>
        <w:t>省</w:t>
      </w:r>
      <w:r>
        <w:rPr>
          <w:rFonts w:eastAsia="黑体"/>
          <w:color w:val="000000"/>
          <w:sz w:val="44"/>
        </w:rPr>
        <w:t xml:space="preserve"> </w:t>
      </w:r>
      <w:r>
        <w:rPr>
          <w:rFonts w:eastAsia="黑体" w:cs="黑体" w:hint="eastAsia"/>
          <w:color w:val="000000"/>
          <w:sz w:val="44"/>
        </w:rPr>
        <w:t>德</w:t>
      </w:r>
      <w:r>
        <w:rPr>
          <w:rFonts w:eastAsia="黑体"/>
          <w:color w:val="000000"/>
          <w:sz w:val="44"/>
        </w:rPr>
        <w:t xml:space="preserve"> </w:t>
      </w:r>
      <w:r>
        <w:rPr>
          <w:rFonts w:eastAsia="黑体" w:cs="黑体" w:hint="eastAsia"/>
          <w:color w:val="000000"/>
          <w:sz w:val="44"/>
        </w:rPr>
        <w:t>阳</w:t>
      </w:r>
      <w:r>
        <w:rPr>
          <w:rFonts w:eastAsia="黑体"/>
          <w:color w:val="000000"/>
          <w:sz w:val="44"/>
        </w:rPr>
        <w:t xml:space="preserve"> </w:t>
      </w:r>
      <w:r>
        <w:rPr>
          <w:rFonts w:eastAsia="黑体" w:cs="黑体" w:hint="eastAsia"/>
          <w:color w:val="000000"/>
          <w:sz w:val="44"/>
        </w:rPr>
        <w:t>监</w:t>
      </w:r>
      <w:r>
        <w:rPr>
          <w:rFonts w:eastAsia="黑体"/>
          <w:color w:val="000000"/>
          <w:sz w:val="44"/>
        </w:rPr>
        <w:t xml:space="preserve"> </w:t>
      </w:r>
      <w:r>
        <w:rPr>
          <w:rFonts w:eastAsia="黑体" w:cs="黑体" w:hint="eastAsia"/>
          <w:color w:val="000000"/>
          <w:sz w:val="44"/>
        </w:rPr>
        <w:t>狱</w:t>
      </w:r>
    </w:p>
    <w:p>
      <w:pPr>
        <w:spacing w:line="500" w:lineRule="exact"/>
        <w:ind w:left="840" w:firstLine="420"/>
        <w:rPr>
          <w:rFonts w:ascii="黑体" w:eastAsia="黑体" w:cs="黑体" w:hAnsi="宋体"/>
          <w:color w:val="000000"/>
          <w:sz w:val="44"/>
          <w:szCs w:val="44"/>
        </w:rPr>
      </w:pPr>
      <w:r>
        <w:rPr>
          <w:rFonts w:ascii="黑体" w:eastAsia="黑体" w:cs="黑体" w:hAnsi="宋体" w:hint="eastAsia"/>
          <w:color w:val="000000"/>
          <w:sz w:val="44"/>
          <w:szCs w:val="44"/>
        </w:rPr>
        <w:t>报  请  减  刑  建  议  书</w:t>
      </w:r>
    </w:p>
    <w:p>
      <w:pPr>
        <w:spacing w:line="500" w:lineRule="exact"/>
        <w:ind w:left="840" w:firstLine="420"/>
        <w:rPr>
          <w:rFonts w:ascii="黑体" w:eastAsia="黑体" w:cs="黑体" w:hAnsi="宋体"/>
          <w:color w:val="000000"/>
          <w:sz w:val="44"/>
          <w:szCs w:val="44"/>
        </w:rPr>
      </w:pPr>
    </w:p>
    <w:p>
      <w:pPr>
        <w:spacing w:line="500" w:lineRule="exact"/>
        <w:ind w:firstLineChars="200" w:firstLine="640"/>
        <w:jc w:val="right"/>
        <w:rPr>
          <w:rFonts w:ascii="仿宋" w:eastAsia="仿宋" w:cs="仿宋_GB2312" w:hAnsi="仿宋"/>
          <w:color w:val="000000"/>
          <w:sz w:val="32"/>
          <w:szCs w:val="32"/>
        </w:rPr>
      </w:pPr>
      <w:r>
        <w:rPr>
          <w:rFonts w:ascii="仿宋" w:eastAsia="仿宋" w:cs="仿宋_GB2312" w:hAnsi="仿宋" w:hint="eastAsia"/>
          <w:color w:val="000000"/>
          <w:sz w:val="32"/>
          <w:szCs w:val="32"/>
        </w:rPr>
        <w:t>（2025）省德监减字第</w:t>
      </w:r>
      <w:r>
        <w:rPr>
          <w:rFonts w:ascii="仿宋" w:eastAsia="仿宋" w:cs="仿宋_GB2312" w:hAnsi="仿宋"/>
          <w:color w:val="000000"/>
          <w:sz w:val="32"/>
          <w:szCs w:val="32"/>
        </w:rPr>
        <w:t>273</w:t>
      </w:r>
      <w:r>
        <w:rPr>
          <w:rFonts w:ascii="仿宋" w:eastAsia="仿宋" w:cs="仿宋_GB2312" w:hAnsi="仿宋" w:hint="eastAsia"/>
          <w:color w:val="000000"/>
          <w:sz w:val="32"/>
          <w:szCs w:val="32"/>
        </w:rPr>
        <w:t>号</w:t>
      </w:r>
    </w:p>
    <w:p>
      <w:pPr>
        <w:pStyle w:val="15"/>
        <w:widowControl/>
        <w:spacing w:line="500" w:lineRule="exact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/>
          <w:color w:val="000000"/>
          <w:szCs w:val="32"/>
        </w:rPr>
        <w:t>罪犯熊啟成，曾用名</w:t>
      </w:r>
      <w:r>
        <w:rPr>
          <w:rFonts w:ascii="仿宋" w:eastAsia="仿宋" w:hAnsi="仿宋" w:hint="eastAsia"/>
          <w:color w:val="000000"/>
          <w:szCs w:val="32"/>
        </w:rPr>
        <w:t>“</w:t>
      </w:r>
      <w:r>
        <w:rPr>
          <w:rFonts w:ascii="仿宋" w:eastAsia="仿宋" w:hAnsi="仿宋"/>
          <w:color w:val="000000"/>
          <w:szCs w:val="32"/>
        </w:rPr>
        <w:t>熊宝灵、熊坤</w:t>
      </w:r>
      <w:r>
        <w:rPr>
          <w:rFonts w:ascii="仿宋" w:eastAsia="仿宋" w:hAnsi="仿宋" w:hint="eastAsia"/>
          <w:color w:val="000000"/>
          <w:szCs w:val="32"/>
        </w:rPr>
        <w:t>”</w:t>
      </w:r>
      <w:r>
        <w:rPr>
          <w:rFonts w:ascii="仿宋" w:eastAsia="仿宋" w:hAnsi="仿宋"/>
          <w:color w:val="000000"/>
          <w:szCs w:val="32"/>
        </w:rPr>
        <w:t>，男，生于1992年5月17日出生，大专文化。现在四川省德阳监狱九监区服刑。</w:t>
      </w:r>
    </w:p>
    <w:p>
      <w:pPr>
        <w:spacing w:line="500" w:lineRule="exact"/>
        <w:ind w:firstLineChars="200" w:firstLine="640"/>
        <w:rPr>
          <w:rFonts w:ascii="仿宋" w:eastAsia="仿宋" w:cs="仿宋" w:hAnsi="仿宋"/>
          <w:color w:val="000000"/>
          <w:sz w:val="32"/>
          <w:szCs w:val="32"/>
        </w:rPr>
      </w:pPr>
      <w:bookmarkStart w:id="0" w:name="_GoBack"/>
      <w:bookmarkEnd w:id="0"/>
      <w:r>
        <w:rPr>
          <w:rFonts w:ascii="仿宋" w:eastAsia="仿宋" w:cs="仿宋" w:hAnsi="仿宋" w:hint="eastAsia"/>
          <w:color w:val="000000"/>
          <w:sz w:val="32"/>
          <w:szCs w:val="32"/>
        </w:rPr>
        <w:t>罪犯熊啟成在服刑期间，认罪悔罪，</w:t>
      </w:r>
      <w:r>
        <w:rPr>
          <w:rFonts w:ascii="仿宋" w:eastAsia="仿宋" w:cs="仿宋" w:hAnsi="仿宋"/>
          <w:color w:val="000000"/>
          <w:sz w:val="32"/>
          <w:szCs w:val="32"/>
        </w:rPr>
        <w:t>较好地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遵规守纪，积极改造，确有悔改表现。</w:t>
      </w:r>
    </w:p>
    <w:p>
      <w:pPr>
        <w:spacing w:line="60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熊啟成</w:t>
      </w:r>
      <w:r>
        <w:rPr>
          <w:rFonts w:ascii="仿宋" w:eastAsia="仿宋" w:cs="仿宋" w:hAnsi="仿宋" w:hint="eastAsia"/>
          <w:sz w:val="32"/>
          <w:szCs w:val="32"/>
        </w:rPr>
        <w:t>减为有期徒刑二十五年，剥夺政治权利改为九年。特报请裁定。</w:t>
      </w:r>
    </w:p>
    <w:p>
      <w:pPr>
        <w:spacing w:line="500" w:lineRule="exact"/>
        <w:ind w:firstLineChars="200" w:firstLine="640"/>
        <w:rPr>
          <w:rFonts w:ascii="仿宋" w:eastAsia="仿宋" w:cs="仿宋" w:hAnsi="仿宋"/>
          <w:color w:val="000000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" w:eastAsia="仿宋" w:cs="仿宋" w:hAnsi="仿宋"/>
          <w:color w:val="000000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>四川省德阳市中级人民法院</w:t>
      </w:r>
    </w:p>
    <w:p>
      <w:pPr>
        <w:spacing w:line="500" w:lineRule="exact"/>
        <w:ind w:left="-56" w:firstLineChars="200" w:firstLine="640"/>
        <w:jc w:val="right"/>
        <w:rPr>
          <w:rFonts w:ascii="仿宋" w:eastAsia="仿宋" w:cs="仿宋" w:hAnsi="仿宋"/>
          <w:color w:val="000000"/>
          <w:sz w:val="32"/>
          <w:szCs w:val="32"/>
        </w:rPr>
      </w:pPr>
    </w:p>
    <w:p>
      <w:pPr>
        <w:spacing w:line="500" w:lineRule="exact"/>
        <w:ind w:left="-56" w:firstLineChars="200" w:firstLine="640"/>
        <w:jc w:val="right"/>
        <w:rPr>
          <w:rFonts w:ascii="仿宋" w:eastAsia="仿宋" w:cs="仿宋" w:hAnsi="仿宋"/>
          <w:color w:val="000000"/>
          <w:sz w:val="32"/>
          <w:szCs w:val="32"/>
        </w:rPr>
      </w:pPr>
    </w:p>
    <w:p>
      <w:pPr>
        <w:spacing w:line="500" w:lineRule="exact"/>
        <w:ind w:leftChars="277" w:left="6022" w:hangingChars="1700" w:hanging="5440"/>
        <w:jc w:val="left"/>
        <w:rPr>
          <w:rFonts w:ascii="仿宋" w:eastAsia="仿宋" w:cs="仿宋" w:hAnsi="仿宋"/>
          <w:color w:val="000000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 xml:space="preserve">                              </w:t>
      </w:r>
      <w:r>
        <w:rPr>
          <w:rFonts w:ascii="仿宋" w:eastAsia="仿宋" w:cs="仿宋" w:hAnsi="仿宋"/>
          <w:color w:val="000000"/>
          <w:sz w:val="32"/>
          <w:szCs w:val="32"/>
        </w:rPr>
        <w:t xml:space="preserve">    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四川省德阳监狱</w:t>
      </w:r>
      <w:r>
        <w:rPr>
          <w:rFonts w:ascii="仿宋" w:eastAsia="仿宋" w:cs="仿宋" w:hAnsi="仿宋"/>
          <w:color w:val="000000"/>
          <w:sz w:val="32"/>
          <w:szCs w:val="32"/>
        </w:rPr>
        <w:t xml:space="preserve">     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2025年</w:t>
      </w:r>
      <w:r>
        <w:rPr>
          <w:rFonts w:ascii="仿宋" w:eastAsia="仿宋" w:cs="仿宋" w:hAnsi="仿宋"/>
          <w:color w:val="000000"/>
          <w:sz w:val="32"/>
          <w:szCs w:val="32"/>
        </w:rPr>
        <w:t>6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月</w:t>
      </w:r>
      <w:r>
        <w:rPr>
          <w:rFonts w:ascii="仿宋" w:eastAsia="仿宋" w:cs="仿宋" w:hAnsi="仿宋"/>
          <w:color w:val="000000"/>
          <w:sz w:val="32"/>
          <w:szCs w:val="32"/>
        </w:rPr>
        <w:t>4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4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243</Characters>
  <Lines>0</Lines>
  <Paragraphs>13</Paragraphs>
  <CharactersWithSpaces>325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2025-06-06T07:56:55Z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