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16B" w:rsidRDefault="00960912">
      <w:pPr>
        <w:adjustRightInd/>
        <w:snapToGrid/>
        <w:spacing w:after="0" w:line="600" w:lineRule="exact"/>
        <w:ind w:firstLineChars="450" w:firstLine="198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84016B" w:rsidRDefault="00960912">
      <w:pPr>
        <w:adjustRightInd/>
        <w:snapToGrid/>
        <w:spacing w:after="0"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84016B" w:rsidRDefault="0084016B">
      <w:pPr>
        <w:spacing w:after="0"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84016B" w:rsidRDefault="00960912">
      <w:pPr>
        <w:pStyle w:val="20"/>
        <w:spacing w:line="600" w:lineRule="exact"/>
        <w:ind w:firstLine="640"/>
        <w:jc w:val="righ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（2025）省德监减字第</w:t>
      </w:r>
      <w:r w:rsidR="00D17D76">
        <w:rPr>
          <w:rFonts w:ascii="仿宋" w:eastAsia="仿宋" w:hAnsi="仿宋" w:cs="仿宋" w:hint="eastAsia"/>
          <w:szCs w:val="32"/>
        </w:rPr>
        <w:t>244</w:t>
      </w:r>
      <w:r>
        <w:rPr>
          <w:rFonts w:ascii="仿宋" w:eastAsia="仿宋" w:hAnsi="仿宋" w:cs="仿宋" w:hint="eastAsia"/>
          <w:szCs w:val="32"/>
        </w:rPr>
        <w:t>号</w:t>
      </w:r>
    </w:p>
    <w:p w:rsidR="0084016B" w:rsidRDefault="00960912">
      <w:pPr>
        <w:pStyle w:val="20"/>
        <w:spacing w:line="600" w:lineRule="exact"/>
        <w:ind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</w:t>
      </w:r>
      <w:r w:rsidR="006C75C7">
        <w:rPr>
          <w:rFonts w:ascii="仿宋" w:eastAsia="仿宋" w:hAnsi="仿宋" w:hint="eastAsia"/>
        </w:rPr>
        <w:t>陈宇祥</w:t>
      </w:r>
      <w:r>
        <w:rPr>
          <w:rFonts w:ascii="仿宋" w:eastAsia="仿宋" w:hAnsi="仿宋" w:hint="eastAsia"/>
        </w:rPr>
        <w:t>，</w:t>
      </w:r>
      <w:r w:rsidR="006C75C7">
        <w:rPr>
          <w:rFonts w:ascii="仿宋" w:eastAsia="仿宋" w:hAnsi="仿宋" w:hint="eastAsia"/>
        </w:rPr>
        <w:t>曾用名</w:t>
      </w:r>
      <w:r w:rsidR="006C75C7">
        <w:rPr>
          <w:rFonts w:ascii="仿宋" w:eastAsia="仿宋" w:hAnsi="仿宋"/>
        </w:rPr>
        <w:t>陈长杰，</w:t>
      </w:r>
      <w:r>
        <w:rPr>
          <w:rFonts w:ascii="仿宋" w:eastAsia="仿宋" w:hAnsi="仿宋" w:hint="eastAsia"/>
        </w:rPr>
        <w:t>男，19</w:t>
      </w:r>
      <w:r w:rsidR="006C75C7">
        <w:rPr>
          <w:rFonts w:ascii="仿宋" w:eastAsia="仿宋" w:hAnsi="仿宋"/>
        </w:rPr>
        <w:t>90</w:t>
      </w:r>
      <w:r>
        <w:rPr>
          <w:rFonts w:ascii="仿宋" w:eastAsia="仿宋" w:hAnsi="仿宋" w:hint="eastAsia"/>
        </w:rPr>
        <w:t>年</w:t>
      </w:r>
      <w:r w:rsidR="006C75C7">
        <w:rPr>
          <w:rFonts w:ascii="仿宋" w:eastAsia="仿宋" w:hAnsi="仿宋"/>
        </w:rPr>
        <w:t>6</w:t>
      </w:r>
      <w:r>
        <w:rPr>
          <w:rFonts w:ascii="仿宋" w:eastAsia="仿宋" w:hAnsi="仿宋" w:hint="eastAsia"/>
        </w:rPr>
        <w:t>月</w:t>
      </w:r>
      <w:r w:rsidR="006C75C7">
        <w:rPr>
          <w:rFonts w:ascii="仿宋" w:eastAsia="仿宋" w:hAnsi="仿宋"/>
        </w:rPr>
        <w:t>1</w:t>
      </w:r>
      <w:r w:rsidR="00BF555F">
        <w:rPr>
          <w:rFonts w:ascii="仿宋" w:eastAsia="仿宋" w:hAnsi="仿宋" w:hint="eastAsia"/>
        </w:rPr>
        <w:t>日出生</w:t>
      </w:r>
      <w:r>
        <w:rPr>
          <w:rFonts w:ascii="仿宋" w:eastAsia="仿宋" w:hAnsi="仿宋" w:hint="eastAsia"/>
        </w:rPr>
        <w:t>，初中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，现在四川省德阳监狱六监区服刑。</w:t>
      </w:r>
    </w:p>
    <w:p w:rsidR="0084016B" w:rsidRDefault="00960912">
      <w:pPr>
        <w:pStyle w:val="20"/>
        <w:spacing w:line="60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cs="仿宋" w:hint="eastAsia"/>
          <w:szCs w:val="32"/>
        </w:rPr>
        <w:t>罪犯</w:t>
      </w:r>
      <w:r w:rsidR="006C75C7">
        <w:rPr>
          <w:rFonts w:ascii="仿宋" w:eastAsia="仿宋" w:hAnsi="仿宋" w:cs="仿宋" w:hint="eastAsia"/>
          <w:szCs w:val="32"/>
        </w:rPr>
        <w:t>陈宇祥</w:t>
      </w:r>
      <w:r>
        <w:rPr>
          <w:rFonts w:ascii="仿宋" w:eastAsia="仿宋" w:hAnsi="仿宋" w:cs="仿宋" w:hint="eastAsia"/>
          <w:szCs w:val="32"/>
        </w:rPr>
        <w:t>在服刑期间，认罪悔罪，遵规守纪，积极改造，确有悔改表现。</w:t>
      </w:r>
    </w:p>
    <w:p w:rsidR="0084016B" w:rsidRDefault="00960912">
      <w:pPr>
        <w:pStyle w:val="20"/>
        <w:spacing w:line="600" w:lineRule="exact"/>
        <w:ind w:left="-57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="006C75C7">
        <w:rPr>
          <w:rFonts w:ascii="仿宋" w:eastAsia="仿宋" w:hAnsi="仿宋" w:cs="仿宋" w:hint="eastAsia"/>
          <w:szCs w:val="32"/>
        </w:rPr>
        <w:t>陈宇祥</w:t>
      </w:r>
      <w:r>
        <w:rPr>
          <w:rFonts w:ascii="仿宋" w:eastAsia="仿宋" w:hAnsi="仿宋" w:cs="仿宋" w:hint="eastAsia"/>
          <w:szCs w:val="32"/>
        </w:rPr>
        <w:t>减刑六个月。特报请裁定。</w:t>
      </w:r>
    </w:p>
    <w:p w:rsidR="0084016B" w:rsidRDefault="00960912">
      <w:pPr>
        <w:pStyle w:val="20"/>
        <w:spacing w:line="600" w:lineRule="exact"/>
        <w:ind w:left="-57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此致</w:t>
      </w:r>
    </w:p>
    <w:p w:rsidR="0084016B" w:rsidRDefault="00960912">
      <w:pPr>
        <w:pStyle w:val="20"/>
        <w:spacing w:line="600" w:lineRule="exact"/>
        <w:ind w:left="0" w:firstLineChars="0" w:firstLine="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四川省德阳市中级人民法院</w:t>
      </w:r>
      <w:bookmarkStart w:id="0" w:name="_GoBack"/>
      <w:bookmarkEnd w:id="0"/>
    </w:p>
    <w:p w:rsidR="0084016B" w:rsidRDefault="0084016B">
      <w:pPr>
        <w:pStyle w:val="20"/>
        <w:spacing w:line="600" w:lineRule="exact"/>
        <w:ind w:left="-57" w:firstLine="640"/>
        <w:rPr>
          <w:rFonts w:ascii="仿宋" w:eastAsia="仿宋" w:hAnsi="仿宋" w:cs="仿宋"/>
          <w:szCs w:val="32"/>
        </w:rPr>
      </w:pPr>
    </w:p>
    <w:p w:rsidR="0084016B" w:rsidRDefault="0084016B">
      <w:pPr>
        <w:pStyle w:val="20"/>
        <w:spacing w:line="600" w:lineRule="exact"/>
        <w:ind w:left="-57" w:firstLine="640"/>
        <w:rPr>
          <w:rFonts w:ascii="仿宋" w:eastAsia="仿宋" w:hAnsi="仿宋" w:cs="仿宋"/>
          <w:szCs w:val="32"/>
        </w:rPr>
      </w:pPr>
    </w:p>
    <w:p w:rsidR="0084016B" w:rsidRDefault="00960912">
      <w:pPr>
        <w:pStyle w:val="20"/>
        <w:spacing w:line="600" w:lineRule="exact"/>
        <w:ind w:left="-57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/>
          <w:szCs w:val="32"/>
        </w:rPr>
        <w:t xml:space="preserve">                               四川省德阳监狱</w:t>
      </w:r>
    </w:p>
    <w:p w:rsidR="0084016B" w:rsidRDefault="00D17D76">
      <w:pPr>
        <w:pStyle w:val="20"/>
        <w:spacing w:line="600" w:lineRule="exact"/>
        <w:ind w:left="-57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          </w:t>
      </w:r>
      <w:r w:rsidR="00960912">
        <w:rPr>
          <w:rFonts w:ascii="仿宋" w:eastAsia="仿宋" w:hAnsi="仿宋" w:cs="仿宋" w:hint="eastAsia"/>
          <w:szCs w:val="32"/>
        </w:rPr>
        <w:t xml:space="preserve"> 2025年</w:t>
      </w:r>
      <w:r>
        <w:rPr>
          <w:rFonts w:ascii="仿宋" w:eastAsia="仿宋" w:hAnsi="仿宋" w:cs="仿宋" w:hint="eastAsia"/>
          <w:szCs w:val="32"/>
        </w:rPr>
        <w:t>6</w:t>
      </w:r>
      <w:r w:rsidR="00960912">
        <w:rPr>
          <w:rFonts w:ascii="仿宋" w:eastAsia="仿宋" w:hAnsi="仿宋" w:cs="仿宋" w:hint="eastAsia"/>
          <w:szCs w:val="32"/>
        </w:rPr>
        <w:t>月</w:t>
      </w:r>
      <w:r>
        <w:rPr>
          <w:rFonts w:ascii="仿宋" w:eastAsia="仿宋" w:hAnsi="仿宋" w:cs="仿宋" w:hint="eastAsia"/>
          <w:szCs w:val="32"/>
        </w:rPr>
        <w:t>4</w:t>
      </w:r>
      <w:r w:rsidR="00960912">
        <w:rPr>
          <w:rFonts w:ascii="仿宋" w:eastAsia="仿宋" w:hAnsi="仿宋" w:cs="仿宋" w:hint="eastAsia"/>
          <w:szCs w:val="32"/>
        </w:rPr>
        <w:t>日</w:t>
      </w:r>
    </w:p>
    <w:p w:rsidR="0084016B" w:rsidRDefault="0084016B">
      <w:pPr>
        <w:adjustRightInd/>
        <w:snapToGrid/>
        <w:spacing w:after="0" w:line="600" w:lineRule="exact"/>
        <w:rPr>
          <w:rFonts w:ascii="仿宋" w:eastAsia="仿宋" w:hAnsi="仿宋"/>
          <w:kern w:val="2"/>
          <w:sz w:val="32"/>
          <w:szCs w:val="32"/>
        </w:rPr>
      </w:pPr>
    </w:p>
    <w:sectPr w:rsidR="0084016B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555F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07D24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74ABC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