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60" w:firstLine="640" w:firstLineChars="20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罪犯税国全，男，</w:t>
      </w:r>
      <w:r>
        <w:rPr>
          <w:rFonts w:ascii="仿宋" w:hAnsi="仿宋" w:eastAsia="仿宋" w:cs="仿宋"/>
          <w:color w:val="auto"/>
          <w:sz w:val="32"/>
          <w:szCs w:val="32"/>
        </w:rPr>
        <w:t>1955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ascii="仿宋" w:hAnsi="仿宋" w:eastAsia="仿宋" w:cs="仿宋"/>
          <w:color w:val="auto"/>
          <w:sz w:val="32"/>
          <w:szCs w:val="32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ascii="仿宋" w:hAnsi="仿宋" w:eastAsia="仿宋" w:cs="仿宋"/>
          <w:color w:val="auto"/>
          <w:sz w:val="32"/>
          <w:szCs w:val="32"/>
        </w:rPr>
        <w:t>16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日出生，初中文化，现在四川省德阳监狱服刑。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罪犯税国全在服刑期间，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根据《中华人民共和国监狱法》第二十九条，《中华人民共和国刑法》第七十八条，《中华人民共和国刑事诉讼法》第二百七十三条第二款的规定，建议对罪犯税国全减刑四个月。特报请裁定。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320" w:firstLine="640" w:firstLineChars="20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5904303"/>
    <w:rsid w:val="064F4FA7"/>
    <w:rsid w:val="07E3630F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375157C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A30E1E"/>
    <w:rsid w:val="22723A67"/>
    <w:rsid w:val="254C2F0D"/>
    <w:rsid w:val="257B657E"/>
    <w:rsid w:val="275A2722"/>
    <w:rsid w:val="2A4968F0"/>
    <w:rsid w:val="2AB864EF"/>
    <w:rsid w:val="2B5E4105"/>
    <w:rsid w:val="2BE10CBE"/>
    <w:rsid w:val="2E1E7CD9"/>
    <w:rsid w:val="2ED44B30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61976E0"/>
    <w:rsid w:val="463C696E"/>
    <w:rsid w:val="477C3E3D"/>
    <w:rsid w:val="477F6E6E"/>
    <w:rsid w:val="478A677C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FA1AC4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585048D"/>
    <w:rsid w:val="75D23F81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2025-06-10T03:22:43Z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