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6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罪犯唐仕东，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绰号“东娃”，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男，</w:t>
      </w:r>
      <w:r>
        <w:rPr>
          <w:rFonts w:ascii="仿宋" w:hAnsi="仿宋" w:eastAsia="仿宋" w:cs="仿宋"/>
          <w:color w:val="auto"/>
          <w:sz w:val="32"/>
          <w:szCs w:val="32"/>
        </w:rPr>
        <w:t>1984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罪犯唐仕东在服刑期间，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根据《中华人民共和国监狱法》第二十九条，《中华人民共和国刑法》第七十八条，《中华人民共和国刑事诉讼法》第二百七十三条第二款的规定，建议对罪犯唐仕东减刑六个月。特报请裁定。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32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26F4306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AE56430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88A2268"/>
    <w:rsid w:val="2A4968F0"/>
    <w:rsid w:val="2AB864EF"/>
    <w:rsid w:val="2B5E4105"/>
    <w:rsid w:val="2BE10CBE"/>
    <w:rsid w:val="2CB43912"/>
    <w:rsid w:val="2E1E7CD9"/>
    <w:rsid w:val="2ED44B30"/>
    <w:rsid w:val="34B21A19"/>
    <w:rsid w:val="35ED300E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