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5B2" w:rsidRDefault="00A565B2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四 川 </w:t>
      </w:r>
      <w:bookmarkStart w:id="0" w:name="_GoBack"/>
      <w:bookmarkEnd w:id="0"/>
      <w:r>
        <w:rPr>
          <w:rFonts w:ascii="黑体" w:eastAsia="黑体" w:hAnsi="黑体" w:cs="黑体" w:hint="eastAsia"/>
          <w:sz w:val="44"/>
          <w:szCs w:val="44"/>
        </w:rPr>
        <w:t>省 德 阳 监 狱</w:t>
      </w:r>
    </w:p>
    <w:p w:rsidR="00A565B2" w:rsidRDefault="00A565B2" w:rsidP="00A565B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A565B2" w:rsidRDefault="00A565B2" w:rsidP="00A565B2">
      <w:pPr>
        <w:spacing w:after="0" w:line="56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A565B2" w:rsidRPr="005C6842" w:rsidRDefault="00A565B2" w:rsidP="00A565B2">
      <w:pPr>
        <w:pStyle w:val="20"/>
        <w:spacing w:line="560" w:lineRule="exact"/>
        <w:ind w:firstLine="640"/>
        <w:jc w:val="right"/>
        <w:rPr>
          <w:rFonts w:ascii="仿宋" w:eastAsia="仿宋" w:hAnsi="仿宋"/>
          <w:sz w:val="28"/>
          <w:szCs w:val="32"/>
        </w:rPr>
      </w:pPr>
      <w:r w:rsidRPr="005C6842">
        <w:rPr>
          <w:rFonts w:ascii="仿宋" w:eastAsia="仿宋" w:hAnsi="仿宋" w:cs="仿宋" w:hint="eastAsia"/>
          <w:szCs w:val="32"/>
        </w:rPr>
        <w:t xml:space="preserve">                    </w:t>
      </w:r>
      <w:r w:rsidRPr="005C6842">
        <w:rPr>
          <w:rFonts w:ascii="仿宋" w:eastAsia="仿宋" w:hAnsi="仿宋"/>
        </w:rPr>
        <w:t>（</w:t>
      </w:r>
      <w:r>
        <w:rPr>
          <w:rFonts w:ascii="仿宋" w:eastAsia="仿宋" w:hAnsi="仿宋"/>
        </w:rPr>
        <w:t>2025</w:t>
      </w:r>
      <w:r w:rsidRPr="005C6842">
        <w:rPr>
          <w:rFonts w:ascii="仿宋" w:eastAsia="仿宋" w:hAnsi="仿宋"/>
        </w:rPr>
        <w:t>）省德监减字第</w:t>
      </w:r>
      <w:r w:rsidR="00D17D76">
        <w:rPr>
          <w:rFonts w:ascii="仿宋" w:eastAsia="仿宋" w:hAnsi="仿宋" w:hint="eastAsia"/>
        </w:rPr>
        <w:t>241</w:t>
      </w:r>
      <w:r w:rsidRPr="005C6842">
        <w:rPr>
          <w:rFonts w:ascii="仿宋" w:eastAsia="仿宋" w:hAnsi="仿宋"/>
        </w:rPr>
        <w:t>号</w:t>
      </w: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</w:rPr>
      </w:pPr>
      <w:r w:rsidRPr="005C6842">
        <w:rPr>
          <w:rFonts w:ascii="仿宋" w:eastAsia="仿宋" w:hAnsi="仿宋" w:hint="eastAsia"/>
        </w:rPr>
        <w:t>罪犯刘超，男，19</w:t>
      </w:r>
      <w:r w:rsidRPr="005C6842">
        <w:rPr>
          <w:rFonts w:ascii="仿宋" w:eastAsia="仿宋" w:hAnsi="仿宋"/>
        </w:rPr>
        <w:t>80</w:t>
      </w:r>
      <w:r w:rsidRPr="005C6842">
        <w:rPr>
          <w:rFonts w:ascii="仿宋" w:eastAsia="仿宋" w:hAnsi="仿宋" w:hint="eastAsia"/>
        </w:rPr>
        <w:t>年</w:t>
      </w:r>
      <w:r w:rsidRPr="005C6842">
        <w:rPr>
          <w:rFonts w:ascii="仿宋" w:eastAsia="仿宋" w:hAnsi="仿宋"/>
        </w:rPr>
        <w:t>9</w:t>
      </w:r>
      <w:r w:rsidRPr="005C6842">
        <w:rPr>
          <w:rFonts w:ascii="仿宋" w:eastAsia="仿宋" w:hAnsi="仿宋" w:hint="eastAsia"/>
        </w:rPr>
        <w:t>月</w:t>
      </w:r>
      <w:r w:rsidRPr="005C6842">
        <w:rPr>
          <w:rFonts w:ascii="仿宋" w:eastAsia="仿宋" w:hAnsi="仿宋"/>
        </w:rPr>
        <w:t>15</w:t>
      </w:r>
      <w:r w:rsidRPr="005C6842">
        <w:rPr>
          <w:rFonts w:ascii="仿宋" w:eastAsia="仿宋" w:hAnsi="仿宋" w:hint="eastAsia"/>
        </w:rPr>
        <w:t>日出生，中专</w:t>
      </w:r>
      <w:r w:rsidRPr="005C6842">
        <w:rPr>
          <w:rFonts w:ascii="仿宋" w:eastAsia="仿宋" w:hAnsi="仿宋"/>
        </w:rPr>
        <w:t>文化</w:t>
      </w:r>
      <w:r w:rsidRPr="005C6842">
        <w:rPr>
          <w:rFonts w:ascii="仿宋" w:eastAsia="仿宋" w:hAnsi="仿宋" w:hint="eastAsia"/>
        </w:rPr>
        <w:t>，现在四川省德阳监狱六监区服刑。</w:t>
      </w:r>
    </w:p>
    <w:p w:rsidR="00A66A10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 w:cs="仿宋"/>
          <w:szCs w:val="32"/>
        </w:rPr>
      </w:pPr>
      <w:r w:rsidRPr="005C6842">
        <w:rPr>
          <w:rFonts w:ascii="仿宋" w:eastAsia="仿宋" w:hAnsi="仿宋" w:hint="eastAsia"/>
          <w:szCs w:val="32"/>
        </w:rPr>
        <w:t>罪犯</w:t>
      </w:r>
      <w:r w:rsidRPr="005C6842">
        <w:rPr>
          <w:rFonts w:ascii="仿宋" w:eastAsia="仿宋" w:hAnsi="仿宋" w:hint="eastAsia"/>
        </w:rPr>
        <w:t>刘超</w:t>
      </w:r>
      <w:r w:rsidRPr="005C6842">
        <w:rPr>
          <w:rFonts w:ascii="仿宋" w:eastAsia="仿宋" w:hAnsi="仿宋" w:hint="eastAsia"/>
          <w:szCs w:val="32"/>
        </w:rPr>
        <w:t>在服刑期间，认罪悔罪，</w:t>
      </w:r>
      <w:r w:rsidRPr="005C6842">
        <w:rPr>
          <w:rFonts w:ascii="仿宋" w:eastAsia="仿宋" w:hAnsi="仿宋" w:hint="eastAsia"/>
        </w:rPr>
        <w:t>遵规守纪</w:t>
      </w:r>
      <w:r w:rsidRPr="005C6842">
        <w:rPr>
          <w:rFonts w:ascii="仿宋" w:eastAsia="仿宋" w:hAnsi="仿宋" w:hint="eastAsia"/>
          <w:szCs w:val="32"/>
        </w:rPr>
        <w:t>，积极</w:t>
      </w:r>
      <w:r w:rsidRPr="005C6842">
        <w:rPr>
          <w:rFonts w:ascii="仿宋" w:eastAsia="仿宋" w:hAnsi="仿宋"/>
          <w:szCs w:val="32"/>
        </w:rPr>
        <w:t>改造，</w:t>
      </w:r>
      <w:r w:rsidRPr="005C6842">
        <w:rPr>
          <w:rFonts w:ascii="仿宋" w:eastAsia="仿宋" w:hAnsi="仿宋" w:hint="eastAsia"/>
          <w:szCs w:val="32"/>
        </w:rPr>
        <w:t>确有悔改表现。</w:t>
      </w: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5C6842"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Pr="005C6842">
        <w:rPr>
          <w:rFonts w:ascii="仿宋" w:eastAsia="仿宋" w:hAnsi="仿宋" w:hint="eastAsia"/>
        </w:rPr>
        <w:t>刘超</w:t>
      </w:r>
      <w:r w:rsidRPr="005C6842">
        <w:rPr>
          <w:rFonts w:ascii="仿宋" w:eastAsia="仿宋" w:hAnsi="仿宋" w:hint="eastAsia"/>
          <w:szCs w:val="32"/>
        </w:rPr>
        <w:t>减刑</w:t>
      </w:r>
      <w:r w:rsidR="00A66A10">
        <w:rPr>
          <w:rFonts w:ascii="仿宋" w:eastAsia="仿宋" w:hAnsi="仿宋" w:hint="eastAsia"/>
          <w:szCs w:val="32"/>
        </w:rPr>
        <w:t>四</w:t>
      </w:r>
      <w:r w:rsidRPr="005C6842">
        <w:rPr>
          <w:rFonts w:ascii="仿宋" w:eastAsia="仿宋" w:hAnsi="仿宋" w:hint="eastAsia"/>
          <w:szCs w:val="32"/>
        </w:rPr>
        <w:t>个月。特报请裁定。</w:t>
      </w: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5C6842">
        <w:rPr>
          <w:rFonts w:ascii="仿宋" w:eastAsia="仿宋" w:hAnsi="仿宋" w:hint="eastAsia"/>
          <w:szCs w:val="32"/>
        </w:rPr>
        <w:t>此致</w:t>
      </w:r>
    </w:p>
    <w:p w:rsidR="00A565B2" w:rsidRPr="005C6842" w:rsidRDefault="00A565B2" w:rsidP="00A565B2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 w:rsidRPr="005C6842">
        <w:rPr>
          <w:rFonts w:ascii="仿宋" w:eastAsia="仿宋" w:hAnsi="仿宋" w:hint="eastAsia"/>
          <w:szCs w:val="32"/>
        </w:rPr>
        <w:t>四川省德阳市中级人民法院</w:t>
      </w: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5C6842">
        <w:rPr>
          <w:rFonts w:ascii="仿宋" w:eastAsia="仿宋" w:hAnsi="仿宋" w:hint="eastAsia"/>
          <w:szCs w:val="32"/>
        </w:rPr>
        <w:t xml:space="preserve">        </w:t>
      </w:r>
      <w:r w:rsidRPr="005C6842">
        <w:rPr>
          <w:rFonts w:ascii="仿宋" w:eastAsia="仿宋" w:hAnsi="仿宋"/>
          <w:szCs w:val="32"/>
        </w:rPr>
        <w:t xml:space="preserve">                      </w:t>
      </w:r>
      <w:r w:rsidRPr="005C6842">
        <w:rPr>
          <w:rFonts w:ascii="仿宋" w:eastAsia="仿宋" w:hAnsi="仿宋" w:hint="eastAsia"/>
          <w:szCs w:val="32"/>
        </w:rPr>
        <w:t xml:space="preserve"> 四川省德阳监狱</w:t>
      </w:r>
    </w:p>
    <w:p w:rsidR="00A565B2" w:rsidRPr="005C6842" w:rsidRDefault="00A565B2" w:rsidP="00A565B2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5C6842">
        <w:rPr>
          <w:rFonts w:ascii="仿宋" w:eastAsia="仿宋" w:hAnsi="仿宋" w:hint="eastAsia"/>
          <w:szCs w:val="32"/>
        </w:rPr>
        <w:t xml:space="preserve"> </w:t>
      </w:r>
      <w:r w:rsidR="00D17D76">
        <w:rPr>
          <w:rFonts w:ascii="仿宋" w:eastAsia="仿宋" w:hAnsi="仿宋"/>
          <w:szCs w:val="32"/>
        </w:rPr>
        <w:t xml:space="preserve">                              </w:t>
      </w:r>
      <w:r w:rsidR="00A45B5B">
        <w:rPr>
          <w:rFonts w:ascii="仿宋" w:eastAsia="仿宋" w:hAnsi="仿宋" w:hint="eastAsia"/>
          <w:szCs w:val="32"/>
        </w:rPr>
        <w:t>2025</w:t>
      </w:r>
      <w:r w:rsidRPr="005C6842">
        <w:rPr>
          <w:rFonts w:ascii="仿宋" w:eastAsia="仿宋" w:hAnsi="仿宋" w:hint="eastAsia"/>
          <w:szCs w:val="32"/>
        </w:rPr>
        <w:t>年</w:t>
      </w:r>
      <w:r w:rsidR="00D17D76">
        <w:rPr>
          <w:rFonts w:ascii="仿宋" w:eastAsia="仿宋" w:hAnsi="仿宋" w:hint="eastAsia"/>
          <w:szCs w:val="32"/>
        </w:rPr>
        <w:t>6</w:t>
      </w:r>
      <w:r w:rsidRPr="005C6842">
        <w:rPr>
          <w:rFonts w:ascii="仿宋" w:eastAsia="仿宋" w:hAnsi="仿宋" w:hint="eastAsia"/>
          <w:szCs w:val="32"/>
        </w:rPr>
        <w:t>月</w:t>
      </w:r>
      <w:r w:rsidR="00D17D76">
        <w:rPr>
          <w:rFonts w:ascii="仿宋" w:eastAsia="仿宋" w:hAnsi="仿宋" w:hint="eastAsia"/>
          <w:szCs w:val="32"/>
        </w:rPr>
        <w:t>4</w:t>
      </w:r>
      <w:r w:rsidRPr="005C6842">
        <w:rPr>
          <w:rFonts w:ascii="仿宋" w:eastAsia="仿宋" w:hAnsi="仿宋" w:hint="eastAsia"/>
          <w:szCs w:val="32"/>
        </w:rPr>
        <w:t>日</w:t>
      </w:r>
    </w:p>
    <w:p w:rsidR="00A565B2" w:rsidRDefault="00A565B2" w:rsidP="00642CB7">
      <w:pPr>
        <w:spacing w:line="600" w:lineRule="exact"/>
        <w:rPr>
          <w:rFonts w:ascii="黑体" w:eastAsia="黑体" w:hAnsi="黑体" w:cs="黑体"/>
          <w:sz w:val="44"/>
          <w:szCs w:val="44"/>
        </w:rPr>
      </w:pPr>
    </w:p>
    <w:sectPr w:rsidR="00A565B2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2CB7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31E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F4CDA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