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3FC80157" w14:textId="77777777" w:rsidR="00A35EEC" w:rsidRDefault="00A35EEC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A35EEC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高压电网</w:t>
      </w:r>
      <w:proofErr w:type="gramStart"/>
      <w:r w:rsidRPr="00A35EEC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2025年度维保服务</w:t>
      </w:r>
      <w:proofErr w:type="gramEnd"/>
      <w:r w:rsidRPr="00A35EEC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采购项目</w:t>
      </w:r>
    </w:p>
    <w:p w14:paraId="34656C43" w14:textId="790F8A98" w:rsidR="00EA243F" w:rsidRPr="00880741" w:rsidRDefault="00A35EEC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proofErr w:type="gramStart"/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废标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公告</w:t>
      </w:r>
      <w:proofErr w:type="gramEnd"/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59BCDBEC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387E94" w:rsidRPr="00387E94">
        <w:rPr>
          <w:rFonts w:ascii="宋体" w:eastAsia="宋体" w:hAnsi="宋体"/>
          <w:sz w:val="24"/>
          <w:szCs w:val="24"/>
        </w:rPr>
        <w:t>DYJY-BJ-202</w:t>
      </w:r>
      <w:r w:rsidR="00736067">
        <w:rPr>
          <w:rFonts w:ascii="宋体" w:eastAsia="宋体" w:hAnsi="宋体" w:hint="eastAsia"/>
          <w:sz w:val="24"/>
          <w:szCs w:val="24"/>
        </w:rPr>
        <w:t>5</w:t>
      </w:r>
      <w:r w:rsidR="00387E94" w:rsidRPr="00387E94">
        <w:rPr>
          <w:rFonts w:ascii="宋体" w:eastAsia="宋体" w:hAnsi="宋体"/>
          <w:sz w:val="24"/>
          <w:szCs w:val="24"/>
        </w:rPr>
        <w:t>-</w:t>
      </w:r>
      <w:r w:rsidR="002F0D44">
        <w:rPr>
          <w:rFonts w:ascii="宋体" w:eastAsia="宋体" w:hAnsi="宋体" w:hint="eastAsia"/>
          <w:sz w:val="24"/>
          <w:szCs w:val="24"/>
        </w:rPr>
        <w:t>0304</w:t>
      </w:r>
    </w:p>
    <w:p w14:paraId="3888573A" w14:textId="2F940200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A35EEC" w:rsidRPr="00A35EEC">
        <w:rPr>
          <w:rFonts w:ascii="宋体" w:eastAsia="宋体" w:hAnsi="宋体" w:cs="仿宋_GB2312" w:hint="eastAsia"/>
          <w:sz w:val="24"/>
          <w:szCs w:val="24"/>
        </w:rPr>
        <w:t>高压电网</w:t>
      </w:r>
      <w:proofErr w:type="gramStart"/>
      <w:r w:rsidR="00A35EEC" w:rsidRPr="00A35EEC">
        <w:rPr>
          <w:rFonts w:ascii="宋体" w:eastAsia="宋体" w:hAnsi="宋体" w:cs="仿宋_GB2312" w:hint="eastAsia"/>
          <w:sz w:val="24"/>
          <w:szCs w:val="24"/>
        </w:rPr>
        <w:t>2025年度维保服务</w:t>
      </w:r>
      <w:proofErr w:type="gramEnd"/>
      <w:r w:rsidR="00A35EEC" w:rsidRPr="00A35EEC">
        <w:rPr>
          <w:rFonts w:ascii="宋体" w:eastAsia="宋体" w:hAnsi="宋体" w:cs="仿宋_GB2312" w:hint="eastAsia"/>
          <w:sz w:val="24"/>
          <w:szCs w:val="24"/>
        </w:rPr>
        <w:t>采购项目</w:t>
      </w:r>
    </w:p>
    <w:p w14:paraId="759A7437" w14:textId="0D0D6BDC" w:rsidR="00EA243F" w:rsidRPr="000752AD" w:rsidRDefault="002F0D44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proofErr w:type="gramStart"/>
      <w:r>
        <w:rPr>
          <w:rFonts w:ascii="宋体" w:eastAsia="宋体" w:hAnsi="宋体" w:cs="仿宋_GB2312" w:hint="eastAsia"/>
          <w:sz w:val="24"/>
          <w:szCs w:val="24"/>
        </w:rPr>
        <w:t>废标</w:t>
      </w:r>
      <w:r w:rsidRPr="000752AD">
        <w:rPr>
          <w:rFonts w:ascii="宋体" w:eastAsia="宋体" w:hAnsi="宋体" w:cs="仿宋_GB2312" w:hint="eastAsia"/>
          <w:sz w:val="24"/>
          <w:szCs w:val="24"/>
        </w:rPr>
        <w:t>原因</w:t>
      </w:r>
      <w:proofErr w:type="gramEnd"/>
      <w:r w:rsidRPr="000752AD">
        <w:rPr>
          <w:rFonts w:ascii="宋体" w:eastAsia="宋体" w:hAnsi="宋体" w:cs="仿宋_GB2312" w:hint="eastAsia"/>
          <w:sz w:val="24"/>
          <w:szCs w:val="24"/>
        </w:rPr>
        <w:t>：</w:t>
      </w:r>
      <w:r w:rsidR="00633B90" w:rsidRPr="00633B90">
        <w:rPr>
          <w:rFonts w:ascii="宋体" w:eastAsia="宋体" w:hAnsi="宋体" w:cs="仿宋_GB2312" w:hint="eastAsia"/>
          <w:sz w:val="24"/>
          <w:szCs w:val="24"/>
        </w:rPr>
        <w:t>成交供应商因自身</w:t>
      </w:r>
      <w:r w:rsidR="00A936EE">
        <w:rPr>
          <w:rFonts w:ascii="宋体" w:eastAsia="宋体" w:hAnsi="宋体" w:cs="仿宋_GB2312" w:hint="eastAsia"/>
          <w:sz w:val="24"/>
          <w:szCs w:val="24"/>
        </w:rPr>
        <w:t>情况</w:t>
      </w:r>
      <w:r w:rsidR="00633B90" w:rsidRPr="00633B90">
        <w:rPr>
          <w:rFonts w:ascii="宋体" w:eastAsia="宋体" w:hAnsi="宋体" w:cs="仿宋_GB2312" w:hint="eastAsia"/>
          <w:sz w:val="24"/>
          <w:szCs w:val="24"/>
        </w:rPr>
        <w:t>无法履行</w:t>
      </w:r>
      <w:r w:rsidR="004131DC">
        <w:rPr>
          <w:rFonts w:ascii="宋体" w:eastAsia="宋体" w:hAnsi="宋体" w:cs="仿宋_GB2312" w:hint="eastAsia"/>
          <w:sz w:val="24"/>
          <w:szCs w:val="24"/>
        </w:rPr>
        <w:t>采购</w:t>
      </w:r>
      <w:r w:rsidR="00633B90" w:rsidRPr="00633B90">
        <w:rPr>
          <w:rFonts w:ascii="宋体" w:eastAsia="宋体" w:hAnsi="宋体" w:cs="仿宋_GB2312" w:hint="eastAsia"/>
          <w:sz w:val="24"/>
          <w:szCs w:val="24"/>
        </w:rPr>
        <w:t>合同</w:t>
      </w:r>
      <w:r w:rsidRPr="000752AD">
        <w:rPr>
          <w:rFonts w:ascii="宋体" w:eastAsia="宋体" w:hAnsi="宋体" w:cs="仿宋_GB2312" w:hint="eastAsia"/>
          <w:sz w:val="24"/>
          <w:szCs w:val="24"/>
        </w:rPr>
        <w:t>，本次比价</w:t>
      </w:r>
      <w:r w:rsidR="00425AB7">
        <w:rPr>
          <w:rFonts w:ascii="宋体" w:eastAsia="宋体" w:hAnsi="宋体" w:cs="仿宋_GB2312" w:hint="eastAsia"/>
          <w:sz w:val="24"/>
          <w:szCs w:val="24"/>
        </w:rPr>
        <w:t>作</w:t>
      </w:r>
      <w:r w:rsidR="008C01C2">
        <w:rPr>
          <w:rFonts w:ascii="宋体" w:eastAsia="宋体" w:hAnsi="宋体" w:cs="仿宋_GB2312" w:hint="eastAsia"/>
          <w:sz w:val="24"/>
          <w:szCs w:val="24"/>
        </w:rPr>
        <w:t>废标</w:t>
      </w:r>
      <w:r w:rsidRPr="000752AD">
        <w:rPr>
          <w:rFonts w:ascii="宋体" w:eastAsia="宋体" w:hAnsi="宋体" w:cs="仿宋_GB2312" w:hint="eastAsia"/>
          <w:sz w:val="24"/>
          <w:szCs w:val="24"/>
        </w:rPr>
        <w:t>处理</w:t>
      </w:r>
    </w:p>
    <w:p w14:paraId="5EB8B691" w14:textId="313DAFFA" w:rsidR="00EA243F" w:rsidRPr="00425AB7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42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0505" w14:textId="77777777" w:rsidR="00EB2990" w:rsidRDefault="00EB2990" w:rsidP="00493061">
      <w:pPr>
        <w:rPr>
          <w:rFonts w:hint="eastAsia"/>
        </w:rPr>
      </w:pPr>
      <w:r>
        <w:separator/>
      </w:r>
    </w:p>
  </w:endnote>
  <w:endnote w:type="continuationSeparator" w:id="0">
    <w:p w14:paraId="6C76235C" w14:textId="77777777" w:rsidR="00EB2990" w:rsidRDefault="00EB2990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CE08" w14:textId="77777777" w:rsidR="00EB2990" w:rsidRDefault="00EB2990" w:rsidP="00493061">
      <w:pPr>
        <w:rPr>
          <w:rFonts w:hint="eastAsia"/>
        </w:rPr>
      </w:pPr>
      <w:r>
        <w:separator/>
      </w:r>
    </w:p>
  </w:footnote>
  <w:footnote w:type="continuationSeparator" w:id="0">
    <w:p w14:paraId="0665744D" w14:textId="77777777" w:rsidR="00EB2990" w:rsidRDefault="00EB2990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31BAB"/>
    <w:rsid w:val="0005505A"/>
    <w:rsid w:val="000571C4"/>
    <w:rsid w:val="00063C19"/>
    <w:rsid w:val="00071DA8"/>
    <w:rsid w:val="000752AD"/>
    <w:rsid w:val="000E77C4"/>
    <w:rsid w:val="00101C39"/>
    <w:rsid w:val="00102510"/>
    <w:rsid w:val="001177AA"/>
    <w:rsid w:val="001714E0"/>
    <w:rsid w:val="00183FA3"/>
    <w:rsid w:val="002334CD"/>
    <w:rsid w:val="00275EAF"/>
    <w:rsid w:val="00281B2D"/>
    <w:rsid w:val="002D59EA"/>
    <w:rsid w:val="002E602D"/>
    <w:rsid w:val="002F0D44"/>
    <w:rsid w:val="0030595E"/>
    <w:rsid w:val="003438E4"/>
    <w:rsid w:val="00387E94"/>
    <w:rsid w:val="003E0940"/>
    <w:rsid w:val="004131DC"/>
    <w:rsid w:val="00425AB7"/>
    <w:rsid w:val="00474BFD"/>
    <w:rsid w:val="00493061"/>
    <w:rsid w:val="004A7CF9"/>
    <w:rsid w:val="004C3AEE"/>
    <w:rsid w:val="004C5071"/>
    <w:rsid w:val="005A7541"/>
    <w:rsid w:val="005A7DB5"/>
    <w:rsid w:val="005F04F0"/>
    <w:rsid w:val="005F4C70"/>
    <w:rsid w:val="00614E03"/>
    <w:rsid w:val="00633B90"/>
    <w:rsid w:val="006478BC"/>
    <w:rsid w:val="006A1C74"/>
    <w:rsid w:val="006A2F10"/>
    <w:rsid w:val="006B0D02"/>
    <w:rsid w:val="00736067"/>
    <w:rsid w:val="0074161E"/>
    <w:rsid w:val="007645A2"/>
    <w:rsid w:val="007755A4"/>
    <w:rsid w:val="00795681"/>
    <w:rsid w:val="007956D6"/>
    <w:rsid w:val="007A40FE"/>
    <w:rsid w:val="007D6171"/>
    <w:rsid w:val="007E725B"/>
    <w:rsid w:val="00841A90"/>
    <w:rsid w:val="00880741"/>
    <w:rsid w:val="00892C96"/>
    <w:rsid w:val="008C01C2"/>
    <w:rsid w:val="008D4C9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35EEC"/>
    <w:rsid w:val="00A51B47"/>
    <w:rsid w:val="00A936EE"/>
    <w:rsid w:val="00AB38FA"/>
    <w:rsid w:val="00AD3F70"/>
    <w:rsid w:val="00B12270"/>
    <w:rsid w:val="00B30655"/>
    <w:rsid w:val="00B81D76"/>
    <w:rsid w:val="00BC0BC1"/>
    <w:rsid w:val="00BD2DD5"/>
    <w:rsid w:val="00BD5EFC"/>
    <w:rsid w:val="00BE5C88"/>
    <w:rsid w:val="00C015BB"/>
    <w:rsid w:val="00C12BFC"/>
    <w:rsid w:val="00C2335B"/>
    <w:rsid w:val="00C3337F"/>
    <w:rsid w:val="00C3750D"/>
    <w:rsid w:val="00C83548"/>
    <w:rsid w:val="00C96C98"/>
    <w:rsid w:val="00CD6774"/>
    <w:rsid w:val="00CE21F6"/>
    <w:rsid w:val="00D15FE2"/>
    <w:rsid w:val="00D70D4E"/>
    <w:rsid w:val="00DA7191"/>
    <w:rsid w:val="00DB407B"/>
    <w:rsid w:val="00DD0002"/>
    <w:rsid w:val="00DF0C32"/>
    <w:rsid w:val="00EA243F"/>
    <w:rsid w:val="00EA6755"/>
    <w:rsid w:val="00EB2990"/>
    <w:rsid w:val="00EC5E88"/>
    <w:rsid w:val="00ED23A9"/>
    <w:rsid w:val="00F363DF"/>
    <w:rsid w:val="00F40C9E"/>
    <w:rsid w:val="00F74803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</Words>
  <Characters>94</Characters>
  <Application>Microsoft Office Word</Application>
  <DocSecurity>0</DocSecurity>
  <Lines>1</Lines>
  <Paragraphs>1</Paragraphs>
  <ScaleCrop>false</ScaleCrop>
  <Company>DoubleOX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70</cp:revision>
  <cp:lastPrinted>2024-02-23T06:45:00Z</cp:lastPrinted>
  <dcterms:created xsi:type="dcterms:W3CDTF">2022-10-13T13:30:00Z</dcterms:created>
  <dcterms:modified xsi:type="dcterms:W3CDTF">2025-06-04T01:56:00Z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