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6444E9A" w:rsidR="00DE1244" w:rsidRPr="003D0951" w:rsidRDefault="000D23DB" w:rsidP="000D23DB">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6102E016" w14:textId="77777777" w:rsidR="00144864" w:rsidRDefault="00144864" w:rsidP="006B5887">
      <w:pPr>
        <w:spacing w:line="700" w:lineRule="exact"/>
        <w:jc w:val="center"/>
        <w:rPr>
          <w:rFonts w:ascii="黑体" w:eastAsia="黑体" w:hAnsi="黑体" w:hint="eastAsia"/>
          <w:sz w:val="44"/>
          <w:szCs w:val="44"/>
        </w:rPr>
      </w:pPr>
      <w:r w:rsidRPr="00144864">
        <w:rPr>
          <w:rFonts w:ascii="黑体" w:eastAsia="黑体" w:hAnsi="黑体" w:hint="eastAsia"/>
          <w:sz w:val="44"/>
          <w:szCs w:val="44"/>
        </w:rPr>
        <w:t>1#、2#厂房消防改造工程设计服务</w:t>
      </w:r>
    </w:p>
    <w:p w14:paraId="7AAA20D5" w14:textId="25BD0F5B" w:rsidR="006614E3" w:rsidRDefault="00144864" w:rsidP="006B5887">
      <w:pPr>
        <w:spacing w:line="700" w:lineRule="exact"/>
        <w:jc w:val="center"/>
        <w:rPr>
          <w:rFonts w:ascii="黑体" w:eastAsia="黑体" w:hAnsi="黑体" w:hint="eastAsia"/>
          <w:sz w:val="44"/>
          <w:szCs w:val="44"/>
        </w:rPr>
      </w:pPr>
      <w:r w:rsidRPr="00144864">
        <w:rPr>
          <w:rFonts w:ascii="黑体" w:eastAsia="黑体" w:hAnsi="黑体" w:hint="eastAsia"/>
          <w:sz w:val="44"/>
          <w:szCs w:val="44"/>
        </w:rPr>
        <w:t>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8D2F00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144864">
        <w:rPr>
          <w:rFonts w:ascii="宋体" w:eastAsia="宋体" w:hAnsi="宋体" w:hint="eastAsia"/>
          <w:sz w:val="24"/>
          <w:szCs w:val="24"/>
        </w:rPr>
        <w:t>0504</w:t>
      </w:r>
    </w:p>
    <w:p w14:paraId="1178EBC3" w14:textId="26782BB1"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144864" w:rsidRPr="00144864">
        <w:rPr>
          <w:rFonts w:ascii="宋体" w:eastAsia="宋体" w:hAnsi="宋体" w:hint="eastAsia"/>
          <w:sz w:val="24"/>
          <w:szCs w:val="24"/>
        </w:rPr>
        <w:t>1#、2#厂房消防改造工程设计服务采购项目</w:t>
      </w:r>
    </w:p>
    <w:p w14:paraId="7DFBA326" w14:textId="2271861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AE18A0">
        <w:rPr>
          <w:rFonts w:ascii="宋体" w:eastAsia="宋体" w:hAnsi="宋体" w:hint="eastAsia"/>
          <w:sz w:val="24"/>
          <w:szCs w:val="24"/>
        </w:rPr>
        <w:t>36000</w:t>
      </w:r>
      <w:r w:rsidR="006614E3" w:rsidRPr="002C3598">
        <w:rPr>
          <w:rFonts w:ascii="宋体" w:eastAsia="宋体" w:hAnsi="宋体"/>
          <w:sz w:val="24"/>
          <w:szCs w:val="24"/>
        </w:rPr>
        <w:t>.00元</w:t>
      </w:r>
    </w:p>
    <w:p w14:paraId="4D601149" w14:textId="70FF12A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AE18A0">
        <w:rPr>
          <w:rFonts w:ascii="宋体" w:eastAsia="宋体" w:hAnsi="宋体" w:hint="eastAsia"/>
          <w:sz w:val="24"/>
          <w:szCs w:val="24"/>
        </w:rPr>
        <w:t>360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2771C7">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2771C7">
        <w:trPr>
          <w:trHeight w:val="567"/>
        </w:trPr>
        <w:tc>
          <w:tcPr>
            <w:tcW w:w="704" w:type="dxa"/>
            <w:vAlign w:val="center"/>
          </w:tcPr>
          <w:p w14:paraId="7B18B84B" w14:textId="5F0F318F" w:rsidR="00DA2879" w:rsidRPr="00721D32" w:rsidRDefault="002771C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6D3A6FB1" w:rsidR="00DA2879" w:rsidRPr="00721D32" w:rsidRDefault="002771C7" w:rsidP="00DA2879">
            <w:pPr>
              <w:jc w:val="center"/>
              <w:rPr>
                <w:rFonts w:ascii="仿宋_GB2312" w:eastAsia="仿宋_GB2312" w:hAnsi="仿宋" w:hint="eastAsia"/>
                <w:szCs w:val="21"/>
              </w:rPr>
            </w:pPr>
            <w:r w:rsidRPr="002771C7">
              <w:rPr>
                <w:rFonts w:ascii="仿宋_GB2312" w:eastAsia="仿宋_GB2312" w:hAnsi="仿宋" w:hint="eastAsia"/>
                <w:szCs w:val="21"/>
              </w:rPr>
              <w:t>1#、2#厂房消防改造工程设计服务</w:t>
            </w:r>
          </w:p>
        </w:tc>
        <w:tc>
          <w:tcPr>
            <w:tcW w:w="3260" w:type="dxa"/>
            <w:vAlign w:val="center"/>
          </w:tcPr>
          <w:p w14:paraId="1E540E5F" w14:textId="1F442DA6" w:rsidR="002771C7" w:rsidRDefault="002771C7" w:rsidP="00604A87">
            <w:pPr>
              <w:rPr>
                <w:rFonts w:ascii="仿宋_GB2312" w:eastAsia="仿宋_GB2312" w:hAnsi="仿宋" w:hint="eastAsia"/>
                <w:szCs w:val="21"/>
              </w:rPr>
            </w:pPr>
            <w:r w:rsidRPr="002771C7">
              <w:rPr>
                <w:rFonts w:ascii="仿宋_GB2312" w:eastAsia="仿宋_GB2312" w:hAnsi="仿宋" w:hint="eastAsia"/>
                <w:szCs w:val="21"/>
              </w:rPr>
              <w:t>一、</w:t>
            </w:r>
            <w:r>
              <w:rPr>
                <w:rFonts w:ascii="仿宋_GB2312" w:eastAsia="仿宋_GB2312" w:hAnsi="仿宋" w:hint="eastAsia"/>
                <w:szCs w:val="21"/>
              </w:rPr>
              <w:t>工作内容</w:t>
            </w:r>
          </w:p>
          <w:p w14:paraId="459C37A2" w14:textId="77777777" w:rsidR="002771C7" w:rsidRDefault="002771C7" w:rsidP="00604A87">
            <w:pPr>
              <w:rPr>
                <w:rFonts w:ascii="仿宋_GB2312" w:eastAsia="仿宋_GB2312" w:hAnsi="仿宋" w:hint="eastAsia"/>
                <w:szCs w:val="21"/>
              </w:rPr>
            </w:pPr>
            <w:r>
              <w:rPr>
                <w:rFonts w:ascii="仿宋_GB2312" w:eastAsia="仿宋_GB2312" w:hAnsi="仿宋" w:hint="eastAsia"/>
                <w:szCs w:val="21"/>
              </w:rPr>
              <w:t>1.包含</w:t>
            </w:r>
            <w:r w:rsidRPr="002771C7">
              <w:rPr>
                <w:rFonts w:ascii="仿宋_GB2312" w:eastAsia="仿宋_GB2312" w:hAnsi="仿宋" w:hint="eastAsia"/>
                <w:szCs w:val="21"/>
              </w:rPr>
              <w:t>1#、2#厂房消防</w:t>
            </w:r>
            <w:r>
              <w:rPr>
                <w:rFonts w:ascii="仿宋_GB2312" w:eastAsia="仿宋_GB2312" w:hAnsi="仿宋" w:hint="eastAsia"/>
                <w:szCs w:val="21"/>
              </w:rPr>
              <w:t>专项设计，含火灾自动报警系统、自动喷水灭火系统、应急照明及疏散指示系统；出具</w:t>
            </w:r>
            <w:r w:rsidRPr="002771C7">
              <w:rPr>
                <w:rFonts w:ascii="仿宋_GB2312" w:eastAsia="仿宋_GB2312" w:hAnsi="仿宋" w:hint="eastAsia"/>
                <w:szCs w:val="21"/>
              </w:rPr>
              <w:t>1#、2#厂房消防</w:t>
            </w:r>
            <w:r>
              <w:rPr>
                <w:rFonts w:ascii="仿宋_GB2312" w:eastAsia="仿宋_GB2312" w:hAnsi="仿宋" w:hint="eastAsia"/>
                <w:szCs w:val="21"/>
              </w:rPr>
              <w:t>专项设计施工图；</w:t>
            </w:r>
          </w:p>
          <w:p w14:paraId="5AD4697D" w14:textId="77777777" w:rsidR="002771C7" w:rsidRDefault="002771C7" w:rsidP="00604A87">
            <w:pPr>
              <w:rPr>
                <w:rFonts w:ascii="仿宋_GB2312" w:eastAsia="仿宋_GB2312" w:hAnsi="仿宋" w:hint="eastAsia"/>
                <w:szCs w:val="21"/>
              </w:rPr>
            </w:pPr>
            <w:r>
              <w:rPr>
                <w:rFonts w:ascii="仿宋_GB2312" w:eastAsia="仿宋_GB2312" w:hAnsi="仿宋" w:hint="eastAsia"/>
                <w:szCs w:val="21"/>
              </w:rPr>
              <w:t>2.包含</w:t>
            </w:r>
            <w:r w:rsidRPr="002771C7">
              <w:rPr>
                <w:rFonts w:ascii="仿宋_GB2312" w:eastAsia="仿宋_GB2312" w:hAnsi="仿宋" w:hint="eastAsia"/>
                <w:szCs w:val="21"/>
              </w:rPr>
              <w:t>1#、2#厂房</w:t>
            </w:r>
            <w:r>
              <w:rPr>
                <w:rFonts w:ascii="仿宋_GB2312" w:eastAsia="仿宋_GB2312" w:hAnsi="仿宋" w:hint="eastAsia"/>
                <w:szCs w:val="21"/>
              </w:rPr>
              <w:t>钢结构加固设计，出具钢结构加固设计施工图及结构计算书（如需）；</w:t>
            </w:r>
          </w:p>
          <w:p w14:paraId="1BB0FD6A" w14:textId="77777777" w:rsidR="002771C7" w:rsidRDefault="002771C7" w:rsidP="00604A87">
            <w:pPr>
              <w:rPr>
                <w:rFonts w:ascii="仿宋_GB2312" w:eastAsia="仿宋_GB2312" w:hAnsi="仿宋" w:hint="eastAsia"/>
                <w:szCs w:val="21"/>
              </w:rPr>
            </w:pPr>
            <w:r>
              <w:rPr>
                <w:rFonts w:ascii="仿宋_GB2312" w:eastAsia="仿宋_GB2312" w:hAnsi="仿宋" w:hint="eastAsia"/>
                <w:szCs w:val="21"/>
              </w:rPr>
              <w:t>3.包含</w:t>
            </w:r>
            <w:r w:rsidRPr="002771C7">
              <w:rPr>
                <w:rFonts w:ascii="仿宋_GB2312" w:eastAsia="仿宋_GB2312" w:hAnsi="仿宋" w:hint="eastAsia"/>
                <w:szCs w:val="21"/>
              </w:rPr>
              <w:t>1#、2#厂房</w:t>
            </w:r>
            <w:r>
              <w:rPr>
                <w:rFonts w:ascii="仿宋_GB2312" w:eastAsia="仿宋_GB2312" w:hAnsi="仿宋" w:hint="eastAsia"/>
                <w:szCs w:val="21"/>
              </w:rPr>
              <w:t>消防专项设计及</w:t>
            </w:r>
            <w:r w:rsidRPr="002771C7">
              <w:rPr>
                <w:rFonts w:ascii="仿宋_GB2312" w:eastAsia="仿宋_GB2312" w:hAnsi="仿宋" w:hint="eastAsia"/>
                <w:szCs w:val="21"/>
              </w:rPr>
              <w:t>1#</w:t>
            </w:r>
            <w:r>
              <w:rPr>
                <w:rFonts w:ascii="仿宋_GB2312" w:eastAsia="仿宋_GB2312" w:hAnsi="仿宋" w:hint="eastAsia"/>
                <w:szCs w:val="21"/>
              </w:rPr>
              <w:t>厂房钢结构加固设计图审工作，出具消防专项设计审图意见书及结构加固设计审图意见书；</w:t>
            </w:r>
          </w:p>
          <w:p w14:paraId="71ABB30C" w14:textId="77777777" w:rsidR="002771C7" w:rsidRDefault="002771C7" w:rsidP="00604A87">
            <w:pPr>
              <w:rPr>
                <w:rFonts w:ascii="仿宋_GB2312" w:eastAsia="仿宋_GB2312" w:hAnsi="仿宋" w:hint="eastAsia"/>
                <w:szCs w:val="21"/>
              </w:rPr>
            </w:pPr>
            <w:r>
              <w:rPr>
                <w:rFonts w:ascii="仿宋_GB2312" w:eastAsia="仿宋_GB2312" w:hAnsi="仿宋" w:hint="eastAsia"/>
                <w:szCs w:val="21"/>
              </w:rPr>
              <w:t>4.</w:t>
            </w:r>
            <w:r w:rsidR="00604A87">
              <w:rPr>
                <w:rFonts w:ascii="仿宋_GB2312" w:eastAsia="仿宋_GB2312" w:hAnsi="仿宋" w:hint="eastAsia"/>
                <w:szCs w:val="21"/>
              </w:rPr>
              <w:t>包含</w:t>
            </w:r>
            <w:r w:rsidR="00604A87" w:rsidRPr="002771C7">
              <w:rPr>
                <w:rFonts w:ascii="仿宋_GB2312" w:eastAsia="仿宋_GB2312" w:hAnsi="仿宋" w:hint="eastAsia"/>
                <w:szCs w:val="21"/>
              </w:rPr>
              <w:t>1#、2#厂房</w:t>
            </w:r>
            <w:r w:rsidR="00604A87">
              <w:rPr>
                <w:rFonts w:ascii="仿宋_GB2312" w:eastAsia="仿宋_GB2312" w:hAnsi="仿宋" w:hint="eastAsia"/>
                <w:szCs w:val="21"/>
              </w:rPr>
              <w:t>建筑结构安全性鉴定及抗震鉴定，出具结构安全性鉴定及抗震鉴定报告等全部相关工作内容。</w:t>
            </w:r>
          </w:p>
          <w:p w14:paraId="6E2DBA10" w14:textId="01327D05" w:rsidR="00604A87" w:rsidRDefault="0024465F" w:rsidP="00604A87">
            <w:pPr>
              <w:rPr>
                <w:rFonts w:ascii="仿宋_GB2312" w:eastAsia="仿宋_GB2312" w:hAnsi="仿宋" w:hint="eastAsia"/>
                <w:szCs w:val="21"/>
              </w:rPr>
            </w:pPr>
            <w:r>
              <w:rPr>
                <w:rFonts w:ascii="仿宋_GB2312" w:eastAsia="仿宋_GB2312" w:hAnsi="仿宋" w:hint="eastAsia"/>
                <w:szCs w:val="21"/>
              </w:rPr>
              <w:t>二</w:t>
            </w:r>
            <w:r w:rsidR="00604A87">
              <w:rPr>
                <w:rFonts w:ascii="仿宋_GB2312" w:eastAsia="仿宋_GB2312" w:hAnsi="仿宋" w:hint="eastAsia"/>
                <w:szCs w:val="21"/>
              </w:rPr>
              <w:t>、服务期限</w:t>
            </w:r>
          </w:p>
          <w:p w14:paraId="4EB768A6" w14:textId="77777777" w:rsidR="00604A87" w:rsidRDefault="00604A87" w:rsidP="00604A87">
            <w:pPr>
              <w:rPr>
                <w:rFonts w:ascii="仿宋_GB2312" w:eastAsia="仿宋_GB2312" w:hAnsi="仿宋" w:hint="eastAsia"/>
                <w:szCs w:val="21"/>
              </w:rPr>
            </w:pPr>
            <w:r>
              <w:rPr>
                <w:rFonts w:ascii="仿宋_GB2312" w:eastAsia="仿宋_GB2312" w:hAnsi="仿宋" w:hint="eastAsia"/>
                <w:szCs w:val="21"/>
              </w:rPr>
              <w:t>自合同签订之日起15个日历天内完成全部设计工作，并对项目提供全程技术咨询，配合后续施工阶段技术服务，服务期至项目竣</w:t>
            </w:r>
            <w:r>
              <w:rPr>
                <w:rFonts w:ascii="仿宋_GB2312" w:eastAsia="仿宋_GB2312" w:hAnsi="仿宋" w:hint="eastAsia"/>
                <w:szCs w:val="21"/>
              </w:rPr>
              <w:lastRenderedPageBreak/>
              <w:t>工验收合格、质量缺陷责任期满为止</w:t>
            </w:r>
            <w:r w:rsidR="00B768A9">
              <w:rPr>
                <w:rFonts w:ascii="仿宋_GB2312" w:eastAsia="仿宋_GB2312" w:hAnsi="仿宋" w:hint="eastAsia"/>
                <w:szCs w:val="21"/>
              </w:rPr>
              <w:t>。</w:t>
            </w:r>
          </w:p>
          <w:p w14:paraId="4C340BA5" w14:textId="77F3937E" w:rsidR="00B768A9" w:rsidRDefault="0024465F" w:rsidP="00604A87">
            <w:pPr>
              <w:rPr>
                <w:rFonts w:ascii="仿宋_GB2312" w:eastAsia="仿宋_GB2312" w:hAnsi="仿宋" w:hint="eastAsia"/>
                <w:szCs w:val="21"/>
              </w:rPr>
            </w:pPr>
            <w:r>
              <w:rPr>
                <w:rFonts w:ascii="仿宋_GB2312" w:eastAsia="仿宋_GB2312" w:hAnsi="仿宋" w:hint="eastAsia"/>
                <w:szCs w:val="21"/>
              </w:rPr>
              <w:t>三</w:t>
            </w:r>
            <w:r w:rsidR="009167B0">
              <w:rPr>
                <w:rFonts w:ascii="仿宋_GB2312" w:eastAsia="仿宋_GB2312" w:hAnsi="仿宋" w:hint="eastAsia"/>
                <w:szCs w:val="21"/>
              </w:rPr>
              <w:t>、</w:t>
            </w:r>
            <w:r w:rsidR="00B768A9">
              <w:rPr>
                <w:rFonts w:ascii="仿宋_GB2312" w:eastAsia="仿宋_GB2312" w:hAnsi="仿宋" w:hint="eastAsia"/>
                <w:szCs w:val="21"/>
              </w:rPr>
              <w:t>服务响应</w:t>
            </w:r>
          </w:p>
          <w:p w14:paraId="371E726C" w14:textId="7D2C6D8B" w:rsidR="00B768A9" w:rsidRPr="002771C7" w:rsidRDefault="00B768A9" w:rsidP="00604A87">
            <w:pPr>
              <w:rPr>
                <w:rFonts w:ascii="仿宋_GB2312" w:eastAsia="仿宋_GB2312" w:hAnsi="仿宋" w:hint="eastAsia"/>
                <w:szCs w:val="21"/>
              </w:rPr>
            </w:pPr>
            <w:r>
              <w:rPr>
                <w:rFonts w:ascii="仿宋_GB2312" w:eastAsia="仿宋_GB2312" w:hAnsi="仿宋" w:hint="eastAsia"/>
                <w:szCs w:val="21"/>
              </w:rPr>
              <w:t>在接到建设单位通知后1小时内响应，12小时内到达现场解决问题。</w:t>
            </w:r>
          </w:p>
        </w:tc>
        <w:tc>
          <w:tcPr>
            <w:tcW w:w="709" w:type="dxa"/>
            <w:vAlign w:val="center"/>
          </w:tcPr>
          <w:p w14:paraId="30A9DEDC" w14:textId="75DBDC6C" w:rsidR="00DA2879" w:rsidRPr="00721D32" w:rsidRDefault="002771C7" w:rsidP="00DA2879">
            <w:pPr>
              <w:jc w:val="center"/>
              <w:rPr>
                <w:rFonts w:ascii="仿宋_GB2312" w:eastAsia="仿宋_GB2312" w:hAnsi="仿宋" w:hint="eastAsia"/>
                <w:szCs w:val="21"/>
              </w:rPr>
            </w:pPr>
            <w:r>
              <w:rPr>
                <w:rFonts w:ascii="仿宋_GB2312" w:eastAsia="仿宋_GB2312" w:hAnsi="仿宋" w:hint="eastAsia"/>
                <w:szCs w:val="21"/>
              </w:rPr>
              <w:lastRenderedPageBreak/>
              <w:t>1</w:t>
            </w:r>
          </w:p>
        </w:tc>
        <w:tc>
          <w:tcPr>
            <w:tcW w:w="709" w:type="dxa"/>
            <w:vAlign w:val="center"/>
          </w:tcPr>
          <w:p w14:paraId="26187745" w14:textId="480571B6" w:rsidR="00DA2879" w:rsidRPr="00721D32" w:rsidRDefault="002771C7"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3A46A56" w14:textId="748AEF34" w:rsidR="00DA2879" w:rsidRPr="00721D32" w:rsidRDefault="002771C7" w:rsidP="00DA2879">
            <w:pPr>
              <w:jc w:val="center"/>
              <w:rPr>
                <w:rFonts w:ascii="仿宋_GB2312" w:eastAsia="仿宋_GB2312" w:hAnsi="仿宋" w:hint="eastAsia"/>
                <w:szCs w:val="21"/>
              </w:rPr>
            </w:pPr>
            <w:r>
              <w:rPr>
                <w:rFonts w:ascii="仿宋_GB2312" w:eastAsia="仿宋_GB2312" w:hAnsi="仿宋" w:hint="eastAsia"/>
                <w:szCs w:val="21"/>
              </w:rPr>
              <w:t>36000</w:t>
            </w:r>
          </w:p>
        </w:tc>
        <w:tc>
          <w:tcPr>
            <w:tcW w:w="1071" w:type="dxa"/>
            <w:vAlign w:val="center"/>
          </w:tcPr>
          <w:p w14:paraId="20815230" w14:textId="3DC21E41" w:rsidR="00DA2879" w:rsidRPr="00721D32" w:rsidRDefault="002771C7" w:rsidP="00DA2879">
            <w:pPr>
              <w:jc w:val="center"/>
              <w:rPr>
                <w:rFonts w:ascii="仿宋_GB2312" w:eastAsia="仿宋_GB2312" w:hAnsi="仿宋" w:hint="eastAsia"/>
                <w:szCs w:val="21"/>
              </w:rPr>
            </w:pPr>
            <w:r>
              <w:rPr>
                <w:rFonts w:ascii="仿宋_GB2312" w:eastAsia="仿宋_GB2312" w:hAnsi="仿宋" w:hint="eastAsia"/>
                <w:szCs w:val="21"/>
              </w:rPr>
              <w:t>36000</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5027AD1C"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9167B0">
        <w:rPr>
          <w:rFonts w:ascii="宋体" w:eastAsia="宋体" w:hAnsi="宋体" w:hint="eastAsia"/>
          <w:sz w:val="24"/>
          <w:szCs w:val="24"/>
        </w:rPr>
        <w:t>;</w:t>
      </w:r>
    </w:p>
    <w:p w14:paraId="450BD415" w14:textId="1A4D7392" w:rsidR="009167B0" w:rsidRPr="002C3598" w:rsidRDefault="009167B0"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005F4614" w:rsidRPr="005F4614">
        <w:rPr>
          <w:rFonts w:ascii="宋体" w:eastAsia="宋体" w:hAnsi="宋体" w:hint="eastAsia"/>
          <w:sz w:val="24"/>
          <w:szCs w:val="24"/>
        </w:rPr>
        <w:t>建筑行业（建筑工程）专业设计</w:t>
      </w:r>
      <w:r w:rsidR="005F4614">
        <w:rPr>
          <w:rFonts w:ascii="宋体" w:eastAsia="宋体" w:hAnsi="宋体" w:hint="eastAsia"/>
          <w:sz w:val="24"/>
          <w:szCs w:val="24"/>
        </w:rPr>
        <w:t>乙</w:t>
      </w:r>
      <w:r w:rsidR="005F4614" w:rsidRPr="005F4614">
        <w:rPr>
          <w:rFonts w:ascii="宋体" w:eastAsia="宋体" w:hAnsi="宋体" w:hint="eastAsia"/>
          <w:sz w:val="24"/>
          <w:szCs w:val="24"/>
        </w:rPr>
        <w:t>级及以上</w:t>
      </w:r>
      <w:r w:rsidR="005F4614">
        <w:rPr>
          <w:rFonts w:ascii="宋体" w:eastAsia="宋体" w:hAnsi="宋体" w:hint="eastAsia"/>
          <w:sz w:val="24"/>
          <w:szCs w:val="24"/>
        </w:rPr>
        <w:t>资质复印件。</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678AD67F"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E85D5D">
        <w:rPr>
          <w:rFonts w:ascii="宋体" w:eastAsia="宋体" w:hAnsi="宋体" w:hint="eastAsia"/>
          <w:sz w:val="24"/>
          <w:szCs w:val="24"/>
        </w:rPr>
        <w:t>5</w:t>
      </w:r>
      <w:r w:rsidRPr="002C3598">
        <w:rPr>
          <w:rFonts w:ascii="宋体" w:eastAsia="宋体" w:hAnsi="宋体"/>
          <w:sz w:val="24"/>
          <w:szCs w:val="24"/>
        </w:rPr>
        <w:t>月</w:t>
      </w:r>
      <w:r w:rsidR="00E85D5D">
        <w:rPr>
          <w:rFonts w:ascii="宋体" w:eastAsia="宋体" w:hAnsi="宋体" w:hint="eastAsia"/>
          <w:sz w:val="24"/>
          <w:szCs w:val="24"/>
        </w:rPr>
        <w:t>22</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9CD6530"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E85D5D">
        <w:rPr>
          <w:rFonts w:ascii="宋体" w:eastAsia="宋体" w:hAnsi="宋体" w:hint="eastAsia"/>
          <w:sz w:val="24"/>
          <w:szCs w:val="24"/>
        </w:rPr>
        <w:t>5</w:t>
      </w:r>
      <w:r w:rsidR="00936FE3" w:rsidRPr="002C3598">
        <w:rPr>
          <w:rFonts w:ascii="宋体" w:eastAsia="宋体" w:hAnsi="宋体"/>
          <w:sz w:val="24"/>
          <w:szCs w:val="24"/>
        </w:rPr>
        <w:t>月</w:t>
      </w:r>
      <w:r w:rsidR="00E85D5D">
        <w:rPr>
          <w:rFonts w:ascii="宋体" w:eastAsia="宋体" w:hAnsi="宋体" w:hint="eastAsia"/>
          <w:sz w:val="24"/>
          <w:szCs w:val="24"/>
        </w:rPr>
        <w:t>22</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6659D794"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737376C"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CB8C99F"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CFDE8E5"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E26F54"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34F84D3"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A597937"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CC598B7" w14:textId="77777777" w:rsidR="0031426B" w:rsidRDefault="0031426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58C271E"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617B" w14:textId="77777777" w:rsidR="001F19C0" w:rsidRDefault="001F19C0" w:rsidP="009D7F05">
      <w:pPr>
        <w:rPr>
          <w:rFonts w:hint="eastAsia"/>
        </w:rPr>
      </w:pPr>
      <w:r>
        <w:separator/>
      </w:r>
    </w:p>
  </w:endnote>
  <w:endnote w:type="continuationSeparator" w:id="0">
    <w:p w14:paraId="2CEA5B9F" w14:textId="77777777" w:rsidR="001F19C0" w:rsidRDefault="001F19C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4C2B" w14:textId="77777777" w:rsidR="001F19C0" w:rsidRDefault="001F19C0" w:rsidP="009D7F05">
      <w:pPr>
        <w:rPr>
          <w:rFonts w:hint="eastAsia"/>
        </w:rPr>
      </w:pPr>
      <w:r>
        <w:separator/>
      </w:r>
    </w:p>
  </w:footnote>
  <w:footnote w:type="continuationSeparator" w:id="0">
    <w:p w14:paraId="6F4DDAAC" w14:textId="77777777" w:rsidR="001F19C0" w:rsidRDefault="001F19C0" w:rsidP="009D7F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72BF5"/>
    <w:multiLevelType w:val="hybridMultilevel"/>
    <w:tmpl w:val="60EE1DA8"/>
    <w:lvl w:ilvl="0" w:tplc="571EAD8C">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6593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D23DB"/>
    <w:rsid w:val="000D38F6"/>
    <w:rsid w:val="000F6224"/>
    <w:rsid w:val="0012641D"/>
    <w:rsid w:val="00132B0A"/>
    <w:rsid w:val="00144864"/>
    <w:rsid w:val="00186E37"/>
    <w:rsid w:val="001B5DAC"/>
    <w:rsid w:val="001D1D1E"/>
    <w:rsid w:val="001F19C0"/>
    <w:rsid w:val="00217AAA"/>
    <w:rsid w:val="002339D4"/>
    <w:rsid w:val="0024465F"/>
    <w:rsid w:val="0026392B"/>
    <w:rsid w:val="00275673"/>
    <w:rsid w:val="002771C7"/>
    <w:rsid w:val="002A137D"/>
    <w:rsid w:val="002B0096"/>
    <w:rsid w:val="002C3598"/>
    <w:rsid w:val="002D5FB4"/>
    <w:rsid w:val="00302AD9"/>
    <w:rsid w:val="0031426B"/>
    <w:rsid w:val="0035249F"/>
    <w:rsid w:val="00375A48"/>
    <w:rsid w:val="00390ED1"/>
    <w:rsid w:val="003C3561"/>
    <w:rsid w:val="003C58E3"/>
    <w:rsid w:val="003C7661"/>
    <w:rsid w:val="003D0951"/>
    <w:rsid w:val="003E1041"/>
    <w:rsid w:val="003E40F7"/>
    <w:rsid w:val="003F5F3B"/>
    <w:rsid w:val="004041B6"/>
    <w:rsid w:val="004053C2"/>
    <w:rsid w:val="00417DC7"/>
    <w:rsid w:val="0043099D"/>
    <w:rsid w:val="00451E65"/>
    <w:rsid w:val="00460EBF"/>
    <w:rsid w:val="004A6E91"/>
    <w:rsid w:val="0050643E"/>
    <w:rsid w:val="00512F9C"/>
    <w:rsid w:val="00522C44"/>
    <w:rsid w:val="00543FFD"/>
    <w:rsid w:val="005512FA"/>
    <w:rsid w:val="005A752B"/>
    <w:rsid w:val="005B4465"/>
    <w:rsid w:val="005C22AE"/>
    <w:rsid w:val="005C3D4A"/>
    <w:rsid w:val="005D17BC"/>
    <w:rsid w:val="005E4C3A"/>
    <w:rsid w:val="005F4614"/>
    <w:rsid w:val="00604A87"/>
    <w:rsid w:val="00645AC3"/>
    <w:rsid w:val="006614E3"/>
    <w:rsid w:val="0069300A"/>
    <w:rsid w:val="006A1676"/>
    <w:rsid w:val="006B3AA8"/>
    <w:rsid w:val="006B5887"/>
    <w:rsid w:val="006B79CD"/>
    <w:rsid w:val="006D3040"/>
    <w:rsid w:val="006D3C0A"/>
    <w:rsid w:val="006F5E6A"/>
    <w:rsid w:val="007016BC"/>
    <w:rsid w:val="00711556"/>
    <w:rsid w:val="00721D32"/>
    <w:rsid w:val="007406E1"/>
    <w:rsid w:val="00775562"/>
    <w:rsid w:val="00775963"/>
    <w:rsid w:val="007B3314"/>
    <w:rsid w:val="008309C7"/>
    <w:rsid w:val="00844361"/>
    <w:rsid w:val="008754F6"/>
    <w:rsid w:val="008A5632"/>
    <w:rsid w:val="008C0F95"/>
    <w:rsid w:val="008D0372"/>
    <w:rsid w:val="00900325"/>
    <w:rsid w:val="00907455"/>
    <w:rsid w:val="009167B0"/>
    <w:rsid w:val="00922C39"/>
    <w:rsid w:val="00936FE3"/>
    <w:rsid w:val="009468EF"/>
    <w:rsid w:val="009675E8"/>
    <w:rsid w:val="009815F4"/>
    <w:rsid w:val="009C060E"/>
    <w:rsid w:val="009D7F05"/>
    <w:rsid w:val="009E0F02"/>
    <w:rsid w:val="00A007E5"/>
    <w:rsid w:val="00A81902"/>
    <w:rsid w:val="00A849FE"/>
    <w:rsid w:val="00AA2A86"/>
    <w:rsid w:val="00AA69E6"/>
    <w:rsid w:val="00AE18A0"/>
    <w:rsid w:val="00AF6762"/>
    <w:rsid w:val="00B065B4"/>
    <w:rsid w:val="00B268F6"/>
    <w:rsid w:val="00B768A9"/>
    <w:rsid w:val="00BB71B5"/>
    <w:rsid w:val="00BD2F4F"/>
    <w:rsid w:val="00BD694B"/>
    <w:rsid w:val="00BF4F3B"/>
    <w:rsid w:val="00C14215"/>
    <w:rsid w:val="00C4206C"/>
    <w:rsid w:val="00C61D5F"/>
    <w:rsid w:val="00C65AD1"/>
    <w:rsid w:val="00C81FAC"/>
    <w:rsid w:val="00C950A9"/>
    <w:rsid w:val="00CD00B4"/>
    <w:rsid w:val="00CD4BEB"/>
    <w:rsid w:val="00D55E50"/>
    <w:rsid w:val="00D71803"/>
    <w:rsid w:val="00D77F4B"/>
    <w:rsid w:val="00DA1988"/>
    <w:rsid w:val="00DA2879"/>
    <w:rsid w:val="00DC2470"/>
    <w:rsid w:val="00DC5FCF"/>
    <w:rsid w:val="00DD730A"/>
    <w:rsid w:val="00DE1244"/>
    <w:rsid w:val="00DF7E8E"/>
    <w:rsid w:val="00E03F0E"/>
    <w:rsid w:val="00E463B0"/>
    <w:rsid w:val="00E563EF"/>
    <w:rsid w:val="00E660A1"/>
    <w:rsid w:val="00E85D5D"/>
    <w:rsid w:val="00EA6967"/>
    <w:rsid w:val="00ED7C09"/>
    <w:rsid w:val="00EE75F2"/>
    <w:rsid w:val="00F43D13"/>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2771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158</cp:revision>
  <dcterms:created xsi:type="dcterms:W3CDTF">2023-09-22T01:23:00Z</dcterms:created>
  <dcterms:modified xsi:type="dcterms:W3CDTF">2025-05-19T01:30:00Z</dcterms:modified>
</cp:coreProperties>
</file>