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四 川 省 德 阳 监 狱</w:t>
      </w:r>
    </w:p>
    <w:p>
      <w:pPr>
        <w:adjustRightInd/>
        <w:snapToGrid/>
        <w:spacing w:after="0"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报  请  减  刑  建  议  书</w:t>
      </w:r>
    </w:p>
    <w:p>
      <w:pPr>
        <w:adjustRightInd/>
        <w:snapToGrid/>
        <w:spacing w:after="0"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</w:p>
    <w:p>
      <w:pPr>
        <w:spacing w:after="0" w:line="560" w:lineRule="exact"/>
        <w:ind w:firstLine="640" w:firstLineChars="200"/>
        <w:jc w:val="righ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</w:t>
      </w:r>
      <w:r>
        <w:rPr>
          <w:rFonts w:hint="eastAsia" w:ascii="仿宋" w:hAnsi="仿宋" w:eastAsia="仿宋" w:cs="黑体"/>
          <w:color w:val="auto"/>
          <w:sz w:val="32"/>
          <w:szCs w:val="32"/>
        </w:rPr>
        <w:t>（2025）省德监减字第</w:t>
      </w:r>
      <w:r>
        <w:rPr>
          <w:rFonts w:hint="eastAsia" w:ascii="仿宋" w:hAnsi="仿宋" w:eastAsia="仿宋" w:cs="黑体"/>
          <w:color w:val="auto"/>
          <w:sz w:val="32"/>
          <w:szCs w:val="32"/>
          <w:lang w:val="en-US" w:eastAsia="zh-CN"/>
        </w:rPr>
        <w:t>153</w:t>
      </w:r>
      <w:r>
        <w:rPr>
          <w:rFonts w:hint="eastAsia" w:ascii="仿宋" w:hAnsi="仿宋" w:eastAsia="仿宋" w:cs="黑体"/>
          <w:color w:val="auto"/>
          <w:sz w:val="32"/>
          <w:szCs w:val="32"/>
        </w:rPr>
        <w:t>号</w:t>
      </w:r>
    </w:p>
    <w:p>
      <w:pPr>
        <w:pStyle w:val="5"/>
        <w:spacing w:line="560" w:lineRule="exact"/>
        <w:ind w:firstLine="640"/>
        <w:rPr>
          <w:color w:val="auto"/>
        </w:rPr>
      </w:pPr>
      <w:r>
        <w:rPr>
          <w:rFonts w:hint="eastAsia"/>
          <w:color w:val="auto"/>
        </w:rPr>
        <w:t>罪犯孙海星</w:t>
      </w:r>
      <w:r>
        <w:rPr>
          <w:color w:val="auto"/>
        </w:rPr>
        <w:t>，</w:t>
      </w:r>
      <w:r>
        <w:rPr>
          <w:rFonts w:hint="eastAsia"/>
          <w:color w:val="auto"/>
        </w:rPr>
        <w:t>男，1980年4月10日出生，汉族，初</w:t>
      </w:r>
      <w:r>
        <w:rPr>
          <w:color w:val="auto"/>
        </w:rPr>
        <w:t>中</w:t>
      </w:r>
      <w:r>
        <w:rPr>
          <w:rFonts w:hint="eastAsia"/>
          <w:color w:val="auto"/>
        </w:rPr>
        <w:t>文化，无业。现在四川省德阳监狱六监区服刑。</w:t>
      </w:r>
    </w:p>
    <w:p>
      <w:pPr>
        <w:pStyle w:val="5"/>
        <w:spacing w:line="560" w:lineRule="exact"/>
        <w:ind w:firstLine="640"/>
        <w:rPr>
          <w:color w:val="auto"/>
        </w:rPr>
      </w:pPr>
      <w:r>
        <w:rPr>
          <w:rFonts w:hint="eastAsia" w:ascii="仿宋" w:hAnsi="仿宋" w:eastAsia="仿宋"/>
          <w:color w:val="auto"/>
        </w:rPr>
        <w:t>罪犯</w:t>
      </w:r>
      <w:r>
        <w:rPr>
          <w:rFonts w:hint="eastAsia"/>
          <w:color w:val="auto"/>
        </w:rPr>
        <w:t>孙海星</w:t>
      </w:r>
      <w:r>
        <w:rPr>
          <w:rFonts w:hint="eastAsia" w:ascii="仿宋" w:hAnsi="仿宋" w:eastAsia="仿宋"/>
          <w:color w:val="auto"/>
        </w:rPr>
        <w:t>曾</w:t>
      </w:r>
      <w:r>
        <w:rPr>
          <w:rFonts w:ascii="仿宋" w:hAnsi="仿宋" w:eastAsia="仿宋"/>
          <w:color w:val="auto"/>
        </w:rPr>
        <w:t>因犯</w:t>
      </w:r>
      <w:r>
        <w:rPr>
          <w:rFonts w:hint="eastAsia" w:ascii="仿宋" w:hAnsi="仿宋" w:eastAsia="仿宋"/>
          <w:color w:val="auto"/>
        </w:rPr>
        <w:t>窝藏</w:t>
      </w:r>
      <w:r>
        <w:rPr>
          <w:rFonts w:ascii="仿宋" w:hAnsi="仿宋" w:eastAsia="仿宋"/>
          <w:color w:val="auto"/>
        </w:rPr>
        <w:t>罪于20</w:t>
      </w:r>
      <w:r>
        <w:rPr>
          <w:rFonts w:hint="eastAsia" w:ascii="仿宋" w:hAnsi="仿宋" w:eastAsia="仿宋"/>
          <w:color w:val="auto"/>
        </w:rPr>
        <w:t>15年6月8日被四川省成都市中级</w:t>
      </w:r>
      <w:r>
        <w:rPr>
          <w:rFonts w:ascii="仿宋" w:hAnsi="仿宋" w:eastAsia="仿宋"/>
          <w:color w:val="auto"/>
        </w:rPr>
        <w:t>人民法院</w:t>
      </w:r>
      <w:r>
        <w:rPr>
          <w:rFonts w:hint="eastAsia" w:ascii="仿宋" w:hAnsi="仿宋" w:eastAsia="仿宋"/>
          <w:color w:val="auto"/>
        </w:rPr>
        <w:t>判处有期</w:t>
      </w:r>
      <w:r>
        <w:rPr>
          <w:rFonts w:ascii="仿宋" w:hAnsi="仿宋" w:eastAsia="仿宋"/>
          <w:color w:val="auto"/>
        </w:rPr>
        <w:t>徒刑</w:t>
      </w:r>
      <w:r>
        <w:rPr>
          <w:rFonts w:hint="eastAsia" w:ascii="仿宋" w:hAnsi="仿宋" w:eastAsia="仿宋"/>
          <w:color w:val="auto"/>
        </w:rPr>
        <w:t>二</w:t>
      </w:r>
      <w:r>
        <w:rPr>
          <w:rFonts w:ascii="仿宋" w:hAnsi="仿宋" w:eastAsia="仿宋"/>
          <w:color w:val="auto"/>
        </w:rPr>
        <w:t>年</w:t>
      </w:r>
      <w:r>
        <w:rPr>
          <w:rFonts w:hint="eastAsia" w:ascii="仿宋" w:hAnsi="仿宋" w:eastAsia="仿宋"/>
          <w:color w:val="auto"/>
        </w:rPr>
        <w:t>，2016年3月30日</w:t>
      </w:r>
      <w:r>
        <w:rPr>
          <w:rFonts w:ascii="仿宋" w:hAnsi="仿宋" w:eastAsia="仿宋"/>
          <w:color w:val="auto"/>
        </w:rPr>
        <w:t>刑满释放</w:t>
      </w:r>
      <w:r>
        <w:rPr>
          <w:rFonts w:hint="eastAsia" w:ascii="仿宋" w:hAnsi="仿宋" w:eastAsia="仿宋"/>
          <w:color w:val="auto"/>
        </w:rPr>
        <w:t>。</w:t>
      </w:r>
      <w:r>
        <w:rPr>
          <w:rFonts w:hint="eastAsia"/>
          <w:color w:val="auto"/>
        </w:rPr>
        <w:t>因抢劫</w:t>
      </w:r>
      <w:r>
        <w:rPr>
          <w:rFonts w:hint="eastAsia"/>
          <w:color w:val="auto"/>
          <w:lang w:eastAsia="zh-CN"/>
        </w:rPr>
        <w:t>罪</w:t>
      </w:r>
      <w:r>
        <w:rPr>
          <w:rFonts w:hint="eastAsia"/>
          <w:color w:val="auto"/>
        </w:rPr>
        <w:t>、贩卖毒品罪，经四川省成都高新技术产业开发区人民法院于2020年5月6日以（2020）川0191刑</w:t>
      </w:r>
      <w:r>
        <w:rPr>
          <w:color w:val="auto"/>
        </w:rPr>
        <w:t>初</w:t>
      </w:r>
      <w:r>
        <w:rPr>
          <w:rFonts w:hint="eastAsia"/>
          <w:color w:val="auto"/>
        </w:rPr>
        <w:t>59号刑事判决书判处，犯抢劫罪，判处有期徒刑十一年，并处罚金三千元</w:t>
      </w:r>
      <w:r>
        <w:rPr>
          <w:rFonts w:hint="eastAsia"/>
          <w:color w:val="auto"/>
          <w:lang w:eastAsia="zh-CN"/>
        </w:rPr>
        <w:t>；</w:t>
      </w:r>
      <w:r>
        <w:rPr>
          <w:rFonts w:hint="eastAsia"/>
          <w:color w:val="auto"/>
        </w:rPr>
        <w:t>犯贩卖毒品罪，判处有期徒刑一年三个月，并处罚金二千元</w:t>
      </w:r>
      <w:r>
        <w:rPr>
          <w:rFonts w:hint="eastAsia"/>
          <w:color w:val="auto"/>
          <w:lang w:eastAsia="zh-CN"/>
        </w:rPr>
        <w:t>。</w:t>
      </w:r>
      <w:r>
        <w:rPr>
          <w:rFonts w:hint="eastAsia"/>
          <w:color w:val="auto"/>
        </w:rPr>
        <w:t>决定合并执行有期徒刑十一年六个月，并处罚金五千元。同案被告人不服判决提起上诉</w:t>
      </w:r>
      <w:r>
        <w:rPr>
          <w:rFonts w:hint="eastAsia" w:ascii="仿宋" w:hAnsi="仿宋" w:eastAsia="仿宋"/>
          <w:color w:val="auto"/>
        </w:rPr>
        <w:t>，经四川省成都市</w:t>
      </w:r>
      <w:r>
        <w:rPr>
          <w:rFonts w:ascii="仿宋" w:hAnsi="仿宋" w:eastAsia="仿宋"/>
          <w:color w:val="auto"/>
        </w:rPr>
        <w:t>中级</w:t>
      </w:r>
      <w:r>
        <w:rPr>
          <w:rFonts w:hint="eastAsia" w:ascii="仿宋" w:hAnsi="仿宋" w:eastAsia="仿宋" w:cs="仿宋"/>
          <w:color w:val="auto"/>
          <w:szCs w:val="32"/>
        </w:rPr>
        <w:t>人民法院于2020年8月27日作出（2020）川01刑终558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号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Cs w:val="32"/>
        </w:rPr>
        <w:t>刑事裁定书，驳</w:t>
      </w:r>
      <w:r>
        <w:rPr>
          <w:rFonts w:ascii="仿宋" w:hAnsi="仿宋" w:eastAsia="仿宋" w:cs="仿宋"/>
          <w:color w:val="auto"/>
          <w:szCs w:val="32"/>
        </w:rPr>
        <w:t>回上诉，维持</w:t>
      </w:r>
      <w:r>
        <w:rPr>
          <w:rFonts w:hint="eastAsia" w:ascii="仿宋" w:hAnsi="仿宋" w:eastAsia="仿宋" w:cs="仿宋"/>
          <w:color w:val="auto"/>
          <w:szCs w:val="32"/>
        </w:rPr>
        <w:t>原判。</w:t>
      </w:r>
      <w:r>
        <w:rPr>
          <w:rFonts w:hint="eastAsia"/>
          <w:color w:val="auto"/>
        </w:rPr>
        <w:t>刑期自2019年4月12日起至2030年10月11日止。于</w:t>
      </w:r>
      <w:r>
        <w:rPr>
          <w:rFonts w:cs="仿宋"/>
          <w:color w:val="auto"/>
        </w:rPr>
        <w:t>20</w:t>
      </w:r>
      <w:r>
        <w:rPr>
          <w:rFonts w:hint="eastAsia" w:cs="仿宋"/>
          <w:color w:val="auto"/>
        </w:rPr>
        <w:t>20年9月24日送</w:t>
      </w:r>
      <w:r>
        <w:rPr>
          <w:rFonts w:cs="仿宋"/>
          <w:color w:val="auto"/>
        </w:rPr>
        <w:t>入</w:t>
      </w:r>
      <w:r>
        <w:rPr>
          <w:rFonts w:hint="eastAsia" w:cs="仿宋"/>
          <w:color w:val="auto"/>
        </w:rPr>
        <w:t>我狱执行</w:t>
      </w:r>
      <w:r>
        <w:rPr>
          <w:rFonts w:cs="仿宋"/>
          <w:color w:val="auto"/>
        </w:rPr>
        <w:t>刑罚</w:t>
      </w:r>
      <w:r>
        <w:rPr>
          <w:rFonts w:hint="eastAsia" w:cs="仿宋"/>
          <w:color w:val="auto"/>
        </w:rPr>
        <w:t>。服刑期间刑罚变更执行情况：</w:t>
      </w:r>
      <w:r>
        <w:rPr>
          <w:rFonts w:hint="eastAsia" w:ascii="仿宋" w:hAnsi="仿宋" w:eastAsia="仿宋" w:cs="仿宋"/>
          <w:color w:val="auto"/>
          <w:szCs w:val="32"/>
        </w:rPr>
        <w:t>四川省德阳市中级人民法院于2023年5月31日作出（2023）川06刑更439号刑事裁定书，减去有期徒刑五个月。</w:t>
      </w:r>
      <w:r>
        <w:rPr>
          <w:rFonts w:hint="eastAsia" w:cs="仿宋"/>
          <w:color w:val="auto"/>
        </w:rPr>
        <w:t>刑期至</w:t>
      </w:r>
      <w:r>
        <w:rPr>
          <w:rFonts w:hint="eastAsia"/>
          <w:color w:val="auto"/>
        </w:rPr>
        <w:t>2030年5月11</w:t>
      </w:r>
      <w:r>
        <w:rPr>
          <w:rFonts w:hint="eastAsia" w:cs="仿宋"/>
          <w:color w:val="auto"/>
        </w:rPr>
        <w:t>日止。</w:t>
      </w:r>
    </w:p>
    <w:p>
      <w:pPr>
        <w:pStyle w:val="5"/>
        <w:spacing w:line="560" w:lineRule="exact"/>
        <w:ind w:firstLine="640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该犯在服刑期间，认罪</w:t>
      </w:r>
      <w:r>
        <w:rPr>
          <w:rFonts w:ascii="仿宋" w:hAnsi="仿宋" w:eastAsia="仿宋" w:cs="仿宋"/>
          <w:color w:val="auto"/>
          <w:szCs w:val="32"/>
        </w:rPr>
        <w:t>悔罪</w:t>
      </w:r>
      <w:r>
        <w:rPr>
          <w:rFonts w:hint="eastAsia" w:ascii="仿宋" w:hAnsi="仿宋" w:eastAsia="仿宋" w:cs="仿宋"/>
          <w:color w:val="auto"/>
          <w:szCs w:val="32"/>
        </w:rPr>
        <w:t>，</w:t>
      </w:r>
      <w:r>
        <w:rPr>
          <w:rFonts w:ascii="仿宋" w:hAnsi="仿宋" w:eastAsia="仿宋" w:cs="仿宋"/>
          <w:color w:val="auto"/>
          <w:szCs w:val="32"/>
        </w:rPr>
        <w:t>遵守法律</w:t>
      </w:r>
      <w:r>
        <w:rPr>
          <w:rFonts w:hint="eastAsia" w:ascii="仿宋" w:hAnsi="仿宋" w:eastAsia="仿宋" w:cs="仿宋"/>
          <w:color w:val="auto"/>
          <w:szCs w:val="32"/>
        </w:rPr>
        <w:t>法规</w:t>
      </w:r>
      <w:r>
        <w:rPr>
          <w:rFonts w:ascii="仿宋" w:hAnsi="仿宋" w:eastAsia="仿宋" w:cs="仿宋"/>
          <w:color w:val="auto"/>
          <w:szCs w:val="32"/>
        </w:rPr>
        <w:t>及监规，</w:t>
      </w:r>
      <w:r>
        <w:rPr>
          <w:rFonts w:hint="eastAsia" w:ascii="仿宋" w:hAnsi="仿宋" w:eastAsia="仿宋" w:cs="仿宋"/>
          <w:color w:val="auto"/>
          <w:szCs w:val="32"/>
        </w:rPr>
        <w:t>能积极靠拢政府，接</w:t>
      </w:r>
      <w:r>
        <w:rPr>
          <w:rFonts w:ascii="仿宋" w:hAnsi="仿宋" w:eastAsia="仿宋" w:cs="仿宋"/>
          <w:color w:val="auto"/>
          <w:szCs w:val="32"/>
        </w:rPr>
        <w:t>受</w:t>
      </w:r>
      <w:r>
        <w:rPr>
          <w:rFonts w:hint="eastAsia" w:ascii="仿宋" w:hAnsi="仿宋" w:eastAsia="仿宋" w:cs="仿宋"/>
          <w:color w:val="auto"/>
          <w:szCs w:val="32"/>
        </w:rPr>
        <w:t>教育</w:t>
      </w:r>
      <w:r>
        <w:rPr>
          <w:rFonts w:ascii="仿宋" w:hAnsi="仿宋" w:eastAsia="仿宋" w:cs="仿宋"/>
          <w:color w:val="auto"/>
          <w:szCs w:val="32"/>
        </w:rPr>
        <w:t>改造</w:t>
      </w:r>
      <w:r>
        <w:rPr>
          <w:rFonts w:hint="eastAsia" w:ascii="仿宋" w:hAnsi="仿宋" w:eastAsia="仿宋" w:cs="仿宋"/>
          <w:color w:val="auto"/>
          <w:szCs w:val="32"/>
        </w:rPr>
        <w:t>，如：</w:t>
      </w:r>
      <w:r>
        <w:rPr>
          <w:rFonts w:ascii="仿宋" w:hAnsi="仿宋" w:eastAsia="仿宋" w:cs="仿宋"/>
          <w:color w:val="auto"/>
          <w:szCs w:val="32"/>
        </w:rPr>
        <w:t>2024年1</w:t>
      </w:r>
      <w:r>
        <w:rPr>
          <w:rFonts w:hint="eastAsia" w:ascii="仿宋" w:hAnsi="仿宋" w:eastAsia="仿宋" w:cs="仿宋"/>
          <w:color w:val="auto"/>
          <w:szCs w:val="32"/>
        </w:rPr>
        <w:t>月，兼任学习记录员</w:t>
      </w:r>
      <w:r>
        <w:rPr>
          <w:rFonts w:ascii="仿宋" w:hAnsi="仿宋" w:eastAsia="仿宋" w:cs="仿宋"/>
          <w:color w:val="auto"/>
          <w:szCs w:val="32"/>
        </w:rPr>
        <w:t>，尽职尽责，</w:t>
      </w:r>
      <w:r>
        <w:rPr>
          <w:rFonts w:hint="eastAsia" w:ascii="仿宋" w:hAnsi="仿宋" w:eastAsia="仿宋" w:cs="仿宋"/>
          <w:color w:val="auto"/>
          <w:szCs w:val="32"/>
        </w:rPr>
        <w:t>获加分</w:t>
      </w:r>
      <w:r>
        <w:rPr>
          <w:rFonts w:ascii="仿宋" w:hAnsi="仿宋" w:eastAsia="仿宋" w:cs="仿宋"/>
          <w:color w:val="auto"/>
          <w:szCs w:val="32"/>
        </w:rPr>
        <w:t>0.5</w:t>
      </w:r>
      <w:r>
        <w:rPr>
          <w:rFonts w:hint="eastAsia" w:ascii="仿宋" w:hAnsi="仿宋" w:eastAsia="仿宋" w:cs="仿宋"/>
          <w:color w:val="auto"/>
          <w:szCs w:val="32"/>
        </w:rPr>
        <w:t>分；</w:t>
      </w:r>
      <w:r>
        <w:rPr>
          <w:rFonts w:hint="eastAsia" w:ascii="仿宋" w:hAnsi="仿宋" w:eastAsia="仿宋"/>
          <w:color w:val="auto"/>
          <w:szCs w:val="32"/>
        </w:rPr>
        <w:t>202</w:t>
      </w:r>
      <w:r>
        <w:rPr>
          <w:rFonts w:ascii="仿宋" w:hAnsi="仿宋" w:eastAsia="仿宋"/>
          <w:color w:val="auto"/>
          <w:szCs w:val="32"/>
        </w:rPr>
        <w:t>4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ascii="仿宋" w:hAnsi="仿宋" w:eastAsia="仿宋"/>
          <w:color w:val="auto"/>
          <w:szCs w:val="32"/>
        </w:rPr>
        <w:t>3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ascii="仿宋" w:hAnsi="仿宋" w:eastAsia="仿宋"/>
          <w:color w:val="auto"/>
          <w:szCs w:val="32"/>
        </w:rPr>
        <w:t>，</w:t>
      </w:r>
      <w:r>
        <w:rPr>
          <w:rFonts w:hint="eastAsia" w:ascii="仿宋" w:hAnsi="仿宋" w:eastAsia="仿宋" w:cs="仿宋"/>
          <w:color w:val="auto"/>
          <w:szCs w:val="32"/>
        </w:rPr>
        <w:t>兼任储藏室管理员</w:t>
      </w:r>
      <w:r>
        <w:rPr>
          <w:rFonts w:ascii="仿宋" w:hAnsi="仿宋" w:eastAsia="仿宋" w:cs="仿宋"/>
          <w:color w:val="auto"/>
          <w:szCs w:val="32"/>
        </w:rPr>
        <w:t>，尽职尽责</w:t>
      </w:r>
      <w:r>
        <w:rPr>
          <w:rFonts w:hint="eastAsia" w:ascii="仿宋" w:hAnsi="仿宋" w:eastAsia="仿宋" w:cs="仿宋"/>
          <w:color w:val="auto"/>
          <w:szCs w:val="32"/>
        </w:rPr>
        <w:t>，获加分</w:t>
      </w:r>
      <w:r>
        <w:rPr>
          <w:rFonts w:ascii="仿宋" w:hAnsi="仿宋" w:eastAsia="仿宋" w:cs="仿宋"/>
          <w:color w:val="auto"/>
          <w:szCs w:val="32"/>
        </w:rPr>
        <w:t>0.5</w:t>
      </w:r>
      <w:r>
        <w:rPr>
          <w:rFonts w:hint="eastAsia" w:ascii="仿宋" w:hAnsi="仿宋" w:eastAsia="仿宋" w:cs="仿宋"/>
          <w:color w:val="auto"/>
          <w:szCs w:val="32"/>
        </w:rPr>
        <w:t>分</w:t>
      </w:r>
      <w:r>
        <w:rPr>
          <w:rFonts w:ascii="仿宋" w:hAnsi="仿宋" w:eastAsia="仿宋" w:cs="仿宋"/>
          <w:color w:val="auto"/>
          <w:szCs w:val="32"/>
        </w:rPr>
        <w:t>；</w:t>
      </w:r>
      <w:r>
        <w:rPr>
          <w:rFonts w:hint="eastAsia" w:ascii="仿宋" w:hAnsi="仿宋" w:eastAsia="仿宋" w:cs="仿宋"/>
          <w:color w:val="auto"/>
          <w:szCs w:val="32"/>
        </w:rPr>
        <w:t>积极参加思想、文化、职业技术教育，在本考核期内监狱组织的罪犯思想政治教育考试中，成绩合格；积极参加劳动，努力完成劳动任务，如：</w:t>
      </w:r>
      <w:r>
        <w:rPr>
          <w:rFonts w:ascii="仿宋" w:hAnsi="仿宋" w:eastAsia="仿宋" w:cs="仿宋"/>
          <w:color w:val="auto"/>
          <w:szCs w:val="32"/>
        </w:rPr>
        <w:t>2024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3</w:t>
      </w:r>
      <w:r>
        <w:rPr>
          <w:rFonts w:hint="eastAsia" w:ascii="仿宋" w:hAnsi="仿宋" w:eastAsia="仿宋" w:cs="仿宋"/>
          <w:color w:val="auto"/>
          <w:szCs w:val="32"/>
        </w:rPr>
        <w:t>月，超额完成劳动任务，获加分</w:t>
      </w:r>
      <w:r>
        <w:rPr>
          <w:rFonts w:ascii="仿宋" w:hAnsi="仿宋" w:eastAsia="仿宋" w:cs="仿宋"/>
          <w:color w:val="auto"/>
          <w:szCs w:val="32"/>
        </w:rPr>
        <w:t>9.3</w:t>
      </w:r>
      <w:r>
        <w:rPr>
          <w:rFonts w:hint="eastAsia" w:ascii="仿宋" w:hAnsi="仿宋" w:eastAsia="仿宋" w:cs="仿宋"/>
          <w:color w:val="auto"/>
          <w:szCs w:val="32"/>
        </w:rPr>
        <w:t>分；罪犯孙海星</w:t>
      </w:r>
      <w:r>
        <w:rPr>
          <w:rFonts w:hint="eastAsia" w:eastAsia="仿宋"/>
          <w:color w:val="auto"/>
        </w:rPr>
        <w:t>孙海星罚金五千</w:t>
      </w:r>
      <w:r>
        <w:rPr>
          <w:rFonts w:eastAsia="仿宋"/>
          <w:color w:val="auto"/>
        </w:rPr>
        <w:t>元已履行</w:t>
      </w:r>
      <w:r>
        <w:rPr>
          <w:rFonts w:hint="eastAsia" w:ascii="仿宋" w:hAnsi="仿宋" w:eastAsia="仿宋" w:cs="仿宋"/>
          <w:color w:val="auto"/>
          <w:szCs w:val="32"/>
        </w:rPr>
        <w:t>；该犯</w:t>
      </w:r>
      <w:r>
        <w:rPr>
          <w:rFonts w:ascii="仿宋" w:hAnsi="仿宋" w:eastAsia="仿宋" w:cs="仿宋"/>
          <w:color w:val="auto"/>
          <w:szCs w:val="32"/>
        </w:rPr>
        <w:t>健康状况良好</w:t>
      </w:r>
      <w:r>
        <w:rPr>
          <w:rFonts w:hint="eastAsia" w:ascii="仿宋" w:hAnsi="仿宋" w:eastAsia="仿宋" w:cs="仿宋"/>
          <w:color w:val="auto"/>
          <w:szCs w:val="32"/>
        </w:rPr>
        <w:t>。本次考核期内，罪犯孙海星共计获得表扬</w:t>
      </w:r>
      <w:r>
        <w:rPr>
          <w:rFonts w:ascii="仿宋" w:hAnsi="仿宋" w:eastAsia="仿宋" w:cs="仿宋"/>
          <w:color w:val="auto"/>
          <w:szCs w:val="32"/>
        </w:rPr>
        <w:t>5</w:t>
      </w:r>
      <w:r>
        <w:rPr>
          <w:rFonts w:hint="eastAsia" w:ascii="仿宋" w:hAnsi="仿宋" w:eastAsia="仿宋" w:cs="仿宋"/>
          <w:color w:val="auto"/>
          <w:szCs w:val="32"/>
        </w:rPr>
        <w:t>个，悔改表现评定结论为确有悔改表现。</w:t>
      </w:r>
    </w:p>
    <w:p>
      <w:pPr>
        <w:pStyle w:val="5"/>
        <w:spacing w:line="560" w:lineRule="exact"/>
        <w:ind w:firstLine="640"/>
        <w:rPr>
          <w:rFonts w:ascii="仿宋" w:hAnsi="仿宋" w:eastAsia="仿宋"/>
          <w:color w:val="auto"/>
          <w:szCs w:val="32"/>
        </w:rPr>
      </w:pPr>
      <w:r>
        <w:rPr>
          <w:rFonts w:hint="eastAsia"/>
          <w:color w:val="auto"/>
        </w:rPr>
        <w:t>综上所述，罪犯孙海星在服刑期间，</w:t>
      </w:r>
      <w:r>
        <w:rPr>
          <w:rFonts w:hint="eastAsia" w:ascii="仿宋" w:hAnsi="仿宋" w:eastAsia="仿宋"/>
          <w:color w:val="auto"/>
          <w:szCs w:val="32"/>
        </w:rPr>
        <w:t>认罪悔罪，遵规守纪，积极</w:t>
      </w:r>
      <w:r>
        <w:rPr>
          <w:rFonts w:ascii="仿宋" w:hAnsi="仿宋" w:eastAsia="仿宋"/>
          <w:color w:val="auto"/>
          <w:szCs w:val="32"/>
        </w:rPr>
        <w:t>改造，</w:t>
      </w:r>
      <w:r>
        <w:rPr>
          <w:rFonts w:hint="eastAsia" w:ascii="仿宋" w:hAnsi="仿宋" w:eastAsia="仿宋"/>
          <w:color w:val="auto"/>
          <w:szCs w:val="32"/>
        </w:rPr>
        <w:t>确有悔改表现。该</w:t>
      </w:r>
      <w:r>
        <w:rPr>
          <w:rFonts w:ascii="仿宋" w:hAnsi="仿宋" w:eastAsia="仿宋"/>
          <w:color w:val="auto"/>
          <w:szCs w:val="32"/>
        </w:rPr>
        <w:t>犯</w:t>
      </w:r>
      <w:r>
        <w:rPr>
          <w:rFonts w:hint="eastAsia" w:ascii="仿宋" w:hAnsi="仿宋" w:eastAsia="仿宋" w:cs="仿宋"/>
          <w:color w:val="auto"/>
          <w:szCs w:val="32"/>
        </w:rPr>
        <w:t>系</w:t>
      </w:r>
      <w:r>
        <w:rPr>
          <w:rFonts w:hint="eastAsia" w:ascii="仿宋" w:hAnsi="仿宋" w:eastAsia="仿宋"/>
          <w:color w:val="auto"/>
          <w:szCs w:val="32"/>
        </w:rPr>
        <w:t>犯</w:t>
      </w:r>
      <w:r>
        <w:rPr>
          <w:rFonts w:hint="eastAsia"/>
          <w:color w:val="auto"/>
        </w:rPr>
        <w:t>抢劫、贩卖毒品罪被</w:t>
      </w:r>
      <w:r>
        <w:rPr>
          <w:color w:val="auto"/>
        </w:rPr>
        <w:t>判处十年以</w:t>
      </w:r>
      <w:r>
        <w:rPr>
          <w:rFonts w:hint="eastAsia"/>
          <w:color w:val="auto"/>
        </w:rPr>
        <w:t>上</w:t>
      </w:r>
      <w:r>
        <w:rPr>
          <w:color w:val="auto"/>
        </w:rPr>
        <w:t>有期徒刑，且系</w:t>
      </w:r>
      <w:r>
        <w:rPr>
          <w:rFonts w:hint="eastAsia"/>
          <w:color w:val="auto"/>
        </w:rPr>
        <w:t>累</w:t>
      </w:r>
      <w:r>
        <w:rPr>
          <w:color w:val="auto"/>
        </w:rPr>
        <w:t>犯，</w:t>
      </w:r>
      <w:r>
        <w:rPr>
          <w:rFonts w:hint="eastAsia"/>
          <w:color w:val="auto"/>
        </w:rPr>
        <w:t>依法应当从严，</w:t>
      </w:r>
      <w:r>
        <w:rPr>
          <w:color w:val="auto"/>
        </w:rPr>
        <w:t>综合评判，</w:t>
      </w:r>
      <w:r>
        <w:rPr>
          <w:rFonts w:ascii="仿宋" w:hAnsi="仿宋" w:eastAsia="仿宋"/>
          <w:color w:val="auto"/>
          <w:szCs w:val="32"/>
        </w:rPr>
        <w:t>报请减刑幅度降低</w:t>
      </w:r>
      <w:r>
        <w:rPr>
          <w:rFonts w:hint="eastAsia" w:ascii="仿宋" w:hAnsi="仿宋" w:eastAsia="仿宋"/>
          <w:color w:val="auto"/>
          <w:szCs w:val="32"/>
        </w:rPr>
        <w:t>一</w:t>
      </w:r>
      <w:r>
        <w:rPr>
          <w:rFonts w:ascii="仿宋" w:hAnsi="仿宋" w:eastAsia="仿宋"/>
          <w:color w:val="auto"/>
          <w:szCs w:val="32"/>
        </w:rPr>
        <w:t>个月</w:t>
      </w:r>
      <w:r>
        <w:rPr>
          <w:rFonts w:hint="eastAsia" w:ascii="仿宋" w:hAnsi="仿宋" w:eastAsia="仿宋"/>
          <w:color w:val="auto"/>
          <w:szCs w:val="32"/>
        </w:rPr>
        <w:t>。</w:t>
      </w:r>
    </w:p>
    <w:p>
      <w:pPr>
        <w:pStyle w:val="5"/>
        <w:spacing w:line="560" w:lineRule="exact"/>
        <w:ind w:left="0" w:firstLine="640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为此，根据《中华人民共和国监狱法》第二十九条，《中华人民共和国刑法》第七十八条，《中华人民共和国刑事诉讼法》第二百七十三条第二款的规定，建议对罪犯孙海星减刑六个月。特报请裁定。</w:t>
      </w:r>
    </w:p>
    <w:p>
      <w:pPr>
        <w:pStyle w:val="5"/>
        <w:spacing w:line="560" w:lineRule="exact"/>
        <w:ind w:firstLine="640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此致</w:t>
      </w:r>
    </w:p>
    <w:p>
      <w:pPr>
        <w:pStyle w:val="5"/>
        <w:spacing w:line="560" w:lineRule="exact"/>
        <w:ind w:left="0" w:leftChars="0" w:firstLine="0" w:firstLineChars="0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四川省德阳市中级人民法院</w:t>
      </w:r>
    </w:p>
    <w:p>
      <w:pPr>
        <w:pStyle w:val="5"/>
        <w:spacing w:line="560" w:lineRule="exact"/>
        <w:ind w:firstLine="640"/>
        <w:rPr>
          <w:rFonts w:ascii="仿宋" w:hAnsi="仿宋" w:eastAsia="仿宋" w:cs="仿宋"/>
          <w:color w:val="auto"/>
          <w:szCs w:val="32"/>
        </w:rPr>
      </w:pPr>
    </w:p>
    <w:p>
      <w:pPr>
        <w:pStyle w:val="5"/>
        <w:spacing w:line="560" w:lineRule="exact"/>
        <w:ind w:firstLine="640"/>
        <w:rPr>
          <w:rFonts w:ascii="仿宋" w:hAnsi="仿宋" w:eastAsia="仿宋" w:cs="仿宋"/>
          <w:color w:val="auto"/>
          <w:szCs w:val="32"/>
        </w:rPr>
      </w:pPr>
    </w:p>
    <w:p>
      <w:pPr>
        <w:pStyle w:val="5"/>
        <w:spacing w:line="560" w:lineRule="exact"/>
        <w:ind w:firstLine="640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 xml:space="preserve">                                 四川省德阳监狱</w:t>
      </w:r>
    </w:p>
    <w:p>
      <w:pPr>
        <w:pStyle w:val="5"/>
        <w:spacing w:line="560" w:lineRule="exact"/>
        <w:ind w:firstLine="640"/>
        <w:rPr>
          <w:rFonts w:ascii="仿宋" w:hAnsi="仿宋" w:eastAsia="仿宋"/>
          <w:color w:val="auto"/>
        </w:rPr>
      </w:pPr>
      <w:r>
        <w:rPr>
          <w:rFonts w:hint="eastAsia" w:ascii="仿宋" w:hAnsi="仿宋" w:eastAsia="仿宋" w:cs="仿宋"/>
          <w:color w:val="auto"/>
          <w:szCs w:val="32"/>
        </w:rPr>
        <w:t>　　　　　　　　　　　　　　　　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 xml:space="preserve"> 2025年3月31日</w:t>
      </w:r>
    </w:p>
    <w:p>
      <w:pPr>
        <w:adjustRightInd/>
        <w:snapToGrid/>
        <w:spacing w:after="0"/>
        <w:rPr>
          <w:rFonts w:ascii="黑体" w:hAnsi="黑体" w:eastAsia="黑体" w:cs="黑体"/>
          <w:color w:val="auto"/>
          <w:sz w:val="44"/>
          <w:szCs w:val="44"/>
        </w:rPr>
      </w:pPr>
    </w:p>
    <w:sectPr>
      <w:pgSz w:w="11906" w:h="16838"/>
      <w:pgMar w:top="1440" w:right="1800" w:bottom="1440" w:left="180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ucida Sans">
    <w:altName w:val="Lucida Sans Unicode"/>
    <w:panose1 w:val="00000000000000000000"/>
    <w:charset w:val="00"/>
    <w:family w:val="auto"/>
    <w:pitch w:val="default"/>
    <w:sig w:usb0="00000000" w:usb1="00000000" w:usb2="00000000" w:usb3="00000000" w:csb0="2000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兰亭黑_GBK">
    <w:altName w:val="微软雅黑"/>
    <w:panose1 w:val="00000000000000000000"/>
    <w:charset w:val="86"/>
    <w:family w:val="script"/>
    <w:pitch w:val="default"/>
    <w:sig w:usb0="00000000" w:usb1="00000000" w:usb2="0008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Q2NDY5ZTg5ODc5OWE1ZjUxYjAxOWEyZmVkMWI4NzMifQ=="/>
  </w:docVars>
  <w:rsids>
    <w:rsidRoot w:val="003963FC"/>
    <w:rsid w:val="000010FA"/>
    <w:rsid w:val="00002983"/>
    <w:rsid w:val="00002D77"/>
    <w:rsid w:val="00003492"/>
    <w:rsid w:val="0000380B"/>
    <w:rsid w:val="00004C52"/>
    <w:rsid w:val="00013AD6"/>
    <w:rsid w:val="000145BA"/>
    <w:rsid w:val="00014745"/>
    <w:rsid w:val="00022C46"/>
    <w:rsid w:val="00023D76"/>
    <w:rsid w:val="0002474C"/>
    <w:rsid w:val="00027260"/>
    <w:rsid w:val="00031197"/>
    <w:rsid w:val="00031DB2"/>
    <w:rsid w:val="000374F4"/>
    <w:rsid w:val="00037787"/>
    <w:rsid w:val="000421D3"/>
    <w:rsid w:val="0005485F"/>
    <w:rsid w:val="00054C83"/>
    <w:rsid w:val="00062245"/>
    <w:rsid w:val="00062F63"/>
    <w:rsid w:val="000670CB"/>
    <w:rsid w:val="000676B2"/>
    <w:rsid w:val="00071CC2"/>
    <w:rsid w:val="00072963"/>
    <w:rsid w:val="00076492"/>
    <w:rsid w:val="00080EE9"/>
    <w:rsid w:val="0008535D"/>
    <w:rsid w:val="000867E5"/>
    <w:rsid w:val="000869E6"/>
    <w:rsid w:val="000869EC"/>
    <w:rsid w:val="00087BAA"/>
    <w:rsid w:val="0009009D"/>
    <w:rsid w:val="00092EA9"/>
    <w:rsid w:val="000937BA"/>
    <w:rsid w:val="000946FD"/>
    <w:rsid w:val="0009626F"/>
    <w:rsid w:val="00096A24"/>
    <w:rsid w:val="00096F69"/>
    <w:rsid w:val="000A127A"/>
    <w:rsid w:val="000A16B0"/>
    <w:rsid w:val="000A22B7"/>
    <w:rsid w:val="000A3A0C"/>
    <w:rsid w:val="000A4009"/>
    <w:rsid w:val="000A5326"/>
    <w:rsid w:val="000A6472"/>
    <w:rsid w:val="000B080C"/>
    <w:rsid w:val="000B3DDB"/>
    <w:rsid w:val="000B73E5"/>
    <w:rsid w:val="000C679F"/>
    <w:rsid w:val="000C694A"/>
    <w:rsid w:val="000C7852"/>
    <w:rsid w:val="000D06C4"/>
    <w:rsid w:val="000D18A9"/>
    <w:rsid w:val="000D25DD"/>
    <w:rsid w:val="000D3C58"/>
    <w:rsid w:val="000D58CB"/>
    <w:rsid w:val="000D7119"/>
    <w:rsid w:val="000E2291"/>
    <w:rsid w:val="000E4326"/>
    <w:rsid w:val="000E4436"/>
    <w:rsid w:val="000F32C3"/>
    <w:rsid w:val="000F3D73"/>
    <w:rsid w:val="000F42F3"/>
    <w:rsid w:val="000F5CC9"/>
    <w:rsid w:val="00100942"/>
    <w:rsid w:val="00100F86"/>
    <w:rsid w:val="00101B11"/>
    <w:rsid w:val="00101EF9"/>
    <w:rsid w:val="001030C4"/>
    <w:rsid w:val="00103D76"/>
    <w:rsid w:val="00110CB1"/>
    <w:rsid w:val="00112104"/>
    <w:rsid w:val="00112C9F"/>
    <w:rsid w:val="00112E47"/>
    <w:rsid w:val="00120D42"/>
    <w:rsid w:val="00122F2D"/>
    <w:rsid w:val="00124BC8"/>
    <w:rsid w:val="00125A38"/>
    <w:rsid w:val="00125AD6"/>
    <w:rsid w:val="001322A0"/>
    <w:rsid w:val="0013238B"/>
    <w:rsid w:val="0013504A"/>
    <w:rsid w:val="00137EF8"/>
    <w:rsid w:val="00140235"/>
    <w:rsid w:val="00142C94"/>
    <w:rsid w:val="00143A78"/>
    <w:rsid w:val="00151463"/>
    <w:rsid w:val="00156375"/>
    <w:rsid w:val="0015651D"/>
    <w:rsid w:val="001608D6"/>
    <w:rsid w:val="00161029"/>
    <w:rsid w:val="001615B9"/>
    <w:rsid w:val="00164E85"/>
    <w:rsid w:val="0016748B"/>
    <w:rsid w:val="00167EA7"/>
    <w:rsid w:val="00173326"/>
    <w:rsid w:val="00177AA4"/>
    <w:rsid w:val="001810C8"/>
    <w:rsid w:val="001865A9"/>
    <w:rsid w:val="001929EB"/>
    <w:rsid w:val="00193300"/>
    <w:rsid w:val="001A07E8"/>
    <w:rsid w:val="001A2385"/>
    <w:rsid w:val="001A31B4"/>
    <w:rsid w:val="001B036C"/>
    <w:rsid w:val="001B377C"/>
    <w:rsid w:val="001B3D8B"/>
    <w:rsid w:val="001B4273"/>
    <w:rsid w:val="001B64B3"/>
    <w:rsid w:val="001B69A2"/>
    <w:rsid w:val="001B748B"/>
    <w:rsid w:val="001C048E"/>
    <w:rsid w:val="001C2287"/>
    <w:rsid w:val="001D5384"/>
    <w:rsid w:val="001D7DD0"/>
    <w:rsid w:val="001E02F9"/>
    <w:rsid w:val="001E2277"/>
    <w:rsid w:val="001E3763"/>
    <w:rsid w:val="001E41D9"/>
    <w:rsid w:val="001E4D77"/>
    <w:rsid w:val="001E6055"/>
    <w:rsid w:val="001F0750"/>
    <w:rsid w:val="001F1E5F"/>
    <w:rsid w:val="002065BE"/>
    <w:rsid w:val="00206DD3"/>
    <w:rsid w:val="002074ED"/>
    <w:rsid w:val="0021465E"/>
    <w:rsid w:val="00222808"/>
    <w:rsid w:val="00230869"/>
    <w:rsid w:val="00232058"/>
    <w:rsid w:val="00232C6D"/>
    <w:rsid w:val="00233FBC"/>
    <w:rsid w:val="00234A19"/>
    <w:rsid w:val="00235883"/>
    <w:rsid w:val="00241C78"/>
    <w:rsid w:val="00243CFE"/>
    <w:rsid w:val="0024751A"/>
    <w:rsid w:val="00250B8B"/>
    <w:rsid w:val="00252811"/>
    <w:rsid w:val="002552BA"/>
    <w:rsid w:val="00256947"/>
    <w:rsid w:val="00257CB1"/>
    <w:rsid w:val="00262F02"/>
    <w:rsid w:val="002631CF"/>
    <w:rsid w:val="00264B06"/>
    <w:rsid w:val="0026656D"/>
    <w:rsid w:val="00271614"/>
    <w:rsid w:val="0027201C"/>
    <w:rsid w:val="00273C8C"/>
    <w:rsid w:val="002740CA"/>
    <w:rsid w:val="002763CB"/>
    <w:rsid w:val="002765FF"/>
    <w:rsid w:val="0028061C"/>
    <w:rsid w:val="00280831"/>
    <w:rsid w:val="00281B5B"/>
    <w:rsid w:val="002833A3"/>
    <w:rsid w:val="00285D41"/>
    <w:rsid w:val="0029150D"/>
    <w:rsid w:val="002928D1"/>
    <w:rsid w:val="00294682"/>
    <w:rsid w:val="0029506D"/>
    <w:rsid w:val="0029606D"/>
    <w:rsid w:val="002A6C0B"/>
    <w:rsid w:val="002B50C0"/>
    <w:rsid w:val="002B61F6"/>
    <w:rsid w:val="002B66B6"/>
    <w:rsid w:val="002B7605"/>
    <w:rsid w:val="002C1AEA"/>
    <w:rsid w:val="002C2C06"/>
    <w:rsid w:val="002C5531"/>
    <w:rsid w:val="002C6888"/>
    <w:rsid w:val="002C7487"/>
    <w:rsid w:val="002C7F49"/>
    <w:rsid w:val="002D5C4E"/>
    <w:rsid w:val="002D678E"/>
    <w:rsid w:val="002D787D"/>
    <w:rsid w:val="002E0FDB"/>
    <w:rsid w:val="002E2765"/>
    <w:rsid w:val="002E27D3"/>
    <w:rsid w:val="002E3391"/>
    <w:rsid w:val="002E5838"/>
    <w:rsid w:val="002F2872"/>
    <w:rsid w:val="00301A05"/>
    <w:rsid w:val="003026F4"/>
    <w:rsid w:val="00305AF4"/>
    <w:rsid w:val="00306A15"/>
    <w:rsid w:val="0030737C"/>
    <w:rsid w:val="003108AB"/>
    <w:rsid w:val="003120D5"/>
    <w:rsid w:val="00322583"/>
    <w:rsid w:val="003233F3"/>
    <w:rsid w:val="00324455"/>
    <w:rsid w:val="003249AD"/>
    <w:rsid w:val="00327701"/>
    <w:rsid w:val="00333C1A"/>
    <w:rsid w:val="0034040F"/>
    <w:rsid w:val="00342130"/>
    <w:rsid w:val="00343715"/>
    <w:rsid w:val="00350D24"/>
    <w:rsid w:val="003539F5"/>
    <w:rsid w:val="00353CCB"/>
    <w:rsid w:val="0035533D"/>
    <w:rsid w:val="00360CC5"/>
    <w:rsid w:val="003621D2"/>
    <w:rsid w:val="0036445B"/>
    <w:rsid w:val="00364849"/>
    <w:rsid w:val="00366337"/>
    <w:rsid w:val="00367F5B"/>
    <w:rsid w:val="00370FFC"/>
    <w:rsid w:val="00382A16"/>
    <w:rsid w:val="0038397C"/>
    <w:rsid w:val="00386D39"/>
    <w:rsid w:val="003937B8"/>
    <w:rsid w:val="003944ED"/>
    <w:rsid w:val="00395694"/>
    <w:rsid w:val="003956B7"/>
    <w:rsid w:val="00396009"/>
    <w:rsid w:val="003963FC"/>
    <w:rsid w:val="003A09BE"/>
    <w:rsid w:val="003A1BDF"/>
    <w:rsid w:val="003A385E"/>
    <w:rsid w:val="003A51D4"/>
    <w:rsid w:val="003A7DB1"/>
    <w:rsid w:val="003B1ED8"/>
    <w:rsid w:val="003B25F4"/>
    <w:rsid w:val="003B290B"/>
    <w:rsid w:val="003B6618"/>
    <w:rsid w:val="003C4089"/>
    <w:rsid w:val="003C4A9C"/>
    <w:rsid w:val="003C50F7"/>
    <w:rsid w:val="003D20BE"/>
    <w:rsid w:val="003D6249"/>
    <w:rsid w:val="003D749A"/>
    <w:rsid w:val="003E0BA6"/>
    <w:rsid w:val="003E1455"/>
    <w:rsid w:val="003E27DA"/>
    <w:rsid w:val="003E350F"/>
    <w:rsid w:val="003E4892"/>
    <w:rsid w:val="003E6F9B"/>
    <w:rsid w:val="003E70AA"/>
    <w:rsid w:val="003F0ACF"/>
    <w:rsid w:val="003F0EFE"/>
    <w:rsid w:val="003F7385"/>
    <w:rsid w:val="004031FE"/>
    <w:rsid w:val="0040624C"/>
    <w:rsid w:val="00406A68"/>
    <w:rsid w:val="00410760"/>
    <w:rsid w:val="00411186"/>
    <w:rsid w:val="00411FE6"/>
    <w:rsid w:val="00413B83"/>
    <w:rsid w:val="004157E4"/>
    <w:rsid w:val="00416846"/>
    <w:rsid w:val="004262A2"/>
    <w:rsid w:val="0043080C"/>
    <w:rsid w:val="004321C5"/>
    <w:rsid w:val="00432D54"/>
    <w:rsid w:val="00437777"/>
    <w:rsid w:val="00437A25"/>
    <w:rsid w:val="004442B4"/>
    <w:rsid w:val="004454FD"/>
    <w:rsid w:val="00466523"/>
    <w:rsid w:val="004667F8"/>
    <w:rsid w:val="0046705F"/>
    <w:rsid w:val="004773E0"/>
    <w:rsid w:val="00477C94"/>
    <w:rsid w:val="0048171D"/>
    <w:rsid w:val="00482925"/>
    <w:rsid w:val="00485D5C"/>
    <w:rsid w:val="00487D01"/>
    <w:rsid w:val="00490661"/>
    <w:rsid w:val="00491849"/>
    <w:rsid w:val="004925C1"/>
    <w:rsid w:val="00493FAA"/>
    <w:rsid w:val="0049641F"/>
    <w:rsid w:val="004A0142"/>
    <w:rsid w:val="004A199C"/>
    <w:rsid w:val="004A67EE"/>
    <w:rsid w:val="004C4425"/>
    <w:rsid w:val="004C77E7"/>
    <w:rsid w:val="004D033C"/>
    <w:rsid w:val="004D1382"/>
    <w:rsid w:val="004D3CAE"/>
    <w:rsid w:val="004D6899"/>
    <w:rsid w:val="004E26E1"/>
    <w:rsid w:val="004F1198"/>
    <w:rsid w:val="004F6443"/>
    <w:rsid w:val="004F6E22"/>
    <w:rsid w:val="0050479B"/>
    <w:rsid w:val="00505081"/>
    <w:rsid w:val="00510E2E"/>
    <w:rsid w:val="0051105F"/>
    <w:rsid w:val="00511F14"/>
    <w:rsid w:val="005131E1"/>
    <w:rsid w:val="005135B5"/>
    <w:rsid w:val="00517092"/>
    <w:rsid w:val="00517DA5"/>
    <w:rsid w:val="005229C4"/>
    <w:rsid w:val="005240E1"/>
    <w:rsid w:val="00532143"/>
    <w:rsid w:val="00533FDE"/>
    <w:rsid w:val="00537EC8"/>
    <w:rsid w:val="00540104"/>
    <w:rsid w:val="00545954"/>
    <w:rsid w:val="00550723"/>
    <w:rsid w:val="005556AF"/>
    <w:rsid w:val="00555C1F"/>
    <w:rsid w:val="00565B83"/>
    <w:rsid w:val="005703AC"/>
    <w:rsid w:val="00571D52"/>
    <w:rsid w:val="00573EE2"/>
    <w:rsid w:val="00575267"/>
    <w:rsid w:val="00575DDB"/>
    <w:rsid w:val="00575F53"/>
    <w:rsid w:val="005811AB"/>
    <w:rsid w:val="00581324"/>
    <w:rsid w:val="0058761F"/>
    <w:rsid w:val="0059097B"/>
    <w:rsid w:val="00590D62"/>
    <w:rsid w:val="00592509"/>
    <w:rsid w:val="00595CC6"/>
    <w:rsid w:val="0059611D"/>
    <w:rsid w:val="005970D1"/>
    <w:rsid w:val="005A1CBD"/>
    <w:rsid w:val="005A5C2C"/>
    <w:rsid w:val="005B4A54"/>
    <w:rsid w:val="005B4C73"/>
    <w:rsid w:val="005B5450"/>
    <w:rsid w:val="005B5886"/>
    <w:rsid w:val="005C1E07"/>
    <w:rsid w:val="005C38F8"/>
    <w:rsid w:val="005C4213"/>
    <w:rsid w:val="005D0AAC"/>
    <w:rsid w:val="005D1650"/>
    <w:rsid w:val="005D4BD9"/>
    <w:rsid w:val="005D6E69"/>
    <w:rsid w:val="005D7EC8"/>
    <w:rsid w:val="005E1B4C"/>
    <w:rsid w:val="005E25D1"/>
    <w:rsid w:val="005E357A"/>
    <w:rsid w:val="005E3917"/>
    <w:rsid w:val="005E3E05"/>
    <w:rsid w:val="005E47AF"/>
    <w:rsid w:val="005F0181"/>
    <w:rsid w:val="005F0827"/>
    <w:rsid w:val="005F70EE"/>
    <w:rsid w:val="006001CB"/>
    <w:rsid w:val="0060302F"/>
    <w:rsid w:val="00603CC8"/>
    <w:rsid w:val="00606F53"/>
    <w:rsid w:val="006104D7"/>
    <w:rsid w:val="00610F2A"/>
    <w:rsid w:val="00613CEC"/>
    <w:rsid w:val="00615307"/>
    <w:rsid w:val="0061535A"/>
    <w:rsid w:val="0061782D"/>
    <w:rsid w:val="006254CD"/>
    <w:rsid w:val="00627260"/>
    <w:rsid w:val="00633C70"/>
    <w:rsid w:val="00636EA9"/>
    <w:rsid w:val="0064149B"/>
    <w:rsid w:val="00643A2F"/>
    <w:rsid w:val="0064537B"/>
    <w:rsid w:val="0064682B"/>
    <w:rsid w:val="00655ACD"/>
    <w:rsid w:val="00657230"/>
    <w:rsid w:val="0066344D"/>
    <w:rsid w:val="00664492"/>
    <w:rsid w:val="00665762"/>
    <w:rsid w:val="00665BFE"/>
    <w:rsid w:val="00670146"/>
    <w:rsid w:val="00673EB4"/>
    <w:rsid w:val="00674396"/>
    <w:rsid w:val="00676465"/>
    <w:rsid w:val="00684603"/>
    <w:rsid w:val="00691186"/>
    <w:rsid w:val="00691A97"/>
    <w:rsid w:val="0069521F"/>
    <w:rsid w:val="0069574D"/>
    <w:rsid w:val="00695FFB"/>
    <w:rsid w:val="00696576"/>
    <w:rsid w:val="00697D3C"/>
    <w:rsid w:val="006A01E9"/>
    <w:rsid w:val="006A1CDD"/>
    <w:rsid w:val="006A5CC0"/>
    <w:rsid w:val="006A62A7"/>
    <w:rsid w:val="006B0A0F"/>
    <w:rsid w:val="006B147F"/>
    <w:rsid w:val="006B2615"/>
    <w:rsid w:val="006B2E51"/>
    <w:rsid w:val="006B41BD"/>
    <w:rsid w:val="006B6CA7"/>
    <w:rsid w:val="006C0CF8"/>
    <w:rsid w:val="006C1145"/>
    <w:rsid w:val="006C238D"/>
    <w:rsid w:val="006C2D77"/>
    <w:rsid w:val="006C347D"/>
    <w:rsid w:val="006C6F06"/>
    <w:rsid w:val="006D0CEB"/>
    <w:rsid w:val="006D23AA"/>
    <w:rsid w:val="006D2F2A"/>
    <w:rsid w:val="006E0FF4"/>
    <w:rsid w:val="006E1CC7"/>
    <w:rsid w:val="006E2656"/>
    <w:rsid w:val="006E4211"/>
    <w:rsid w:val="006E466B"/>
    <w:rsid w:val="006E581F"/>
    <w:rsid w:val="006E582F"/>
    <w:rsid w:val="006E6C6D"/>
    <w:rsid w:val="006E765F"/>
    <w:rsid w:val="006F0945"/>
    <w:rsid w:val="006F35A3"/>
    <w:rsid w:val="006F41DC"/>
    <w:rsid w:val="006F42C0"/>
    <w:rsid w:val="0071051B"/>
    <w:rsid w:val="00713E6A"/>
    <w:rsid w:val="00714907"/>
    <w:rsid w:val="00716482"/>
    <w:rsid w:val="00716DF6"/>
    <w:rsid w:val="00720481"/>
    <w:rsid w:val="00721189"/>
    <w:rsid w:val="0072415D"/>
    <w:rsid w:val="007256DF"/>
    <w:rsid w:val="007303F7"/>
    <w:rsid w:val="00730873"/>
    <w:rsid w:val="007340DF"/>
    <w:rsid w:val="007349C0"/>
    <w:rsid w:val="00736A73"/>
    <w:rsid w:val="00737A20"/>
    <w:rsid w:val="00744FFD"/>
    <w:rsid w:val="00746031"/>
    <w:rsid w:val="007474ED"/>
    <w:rsid w:val="00756493"/>
    <w:rsid w:val="0075749B"/>
    <w:rsid w:val="00757848"/>
    <w:rsid w:val="007603E7"/>
    <w:rsid w:val="00760917"/>
    <w:rsid w:val="00763451"/>
    <w:rsid w:val="00775478"/>
    <w:rsid w:val="00777E44"/>
    <w:rsid w:val="00780963"/>
    <w:rsid w:val="007828E4"/>
    <w:rsid w:val="00782BF2"/>
    <w:rsid w:val="00784222"/>
    <w:rsid w:val="007850F3"/>
    <w:rsid w:val="0078702B"/>
    <w:rsid w:val="0079525A"/>
    <w:rsid w:val="00796547"/>
    <w:rsid w:val="007A0C1C"/>
    <w:rsid w:val="007A2798"/>
    <w:rsid w:val="007A5B4D"/>
    <w:rsid w:val="007B3A47"/>
    <w:rsid w:val="007B5FC1"/>
    <w:rsid w:val="007C1341"/>
    <w:rsid w:val="007C153C"/>
    <w:rsid w:val="007C2F5D"/>
    <w:rsid w:val="007D04EF"/>
    <w:rsid w:val="007D2F4D"/>
    <w:rsid w:val="007E0762"/>
    <w:rsid w:val="007E22B2"/>
    <w:rsid w:val="007E5A96"/>
    <w:rsid w:val="007E5E25"/>
    <w:rsid w:val="007E60BA"/>
    <w:rsid w:val="007F1078"/>
    <w:rsid w:val="007F7BBE"/>
    <w:rsid w:val="00807BD2"/>
    <w:rsid w:val="00810ADB"/>
    <w:rsid w:val="00812241"/>
    <w:rsid w:val="00822AAB"/>
    <w:rsid w:val="00825450"/>
    <w:rsid w:val="00827887"/>
    <w:rsid w:val="00834714"/>
    <w:rsid w:val="00840285"/>
    <w:rsid w:val="00843763"/>
    <w:rsid w:val="00845C71"/>
    <w:rsid w:val="00847330"/>
    <w:rsid w:val="00847395"/>
    <w:rsid w:val="0084780B"/>
    <w:rsid w:val="00850DC5"/>
    <w:rsid w:val="00853344"/>
    <w:rsid w:val="00866297"/>
    <w:rsid w:val="00872CF0"/>
    <w:rsid w:val="008730D7"/>
    <w:rsid w:val="0088163B"/>
    <w:rsid w:val="0088291F"/>
    <w:rsid w:val="008845B3"/>
    <w:rsid w:val="008847DD"/>
    <w:rsid w:val="0088703D"/>
    <w:rsid w:val="008870A6"/>
    <w:rsid w:val="008A197A"/>
    <w:rsid w:val="008A379C"/>
    <w:rsid w:val="008A4579"/>
    <w:rsid w:val="008A5111"/>
    <w:rsid w:val="008A6626"/>
    <w:rsid w:val="008B377D"/>
    <w:rsid w:val="008B4405"/>
    <w:rsid w:val="008B4BBD"/>
    <w:rsid w:val="008B67C8"/>
    <w:rsid w:val="008B782B"/>
    <w:rsid w:val="008C00EC"/>
    <w:rsid w:val="008C100F"/>
    <w:rsid w:val="008C4477"/>
    <w:rsid w:val="008C5125"/>
    <w:rsid w:val="008D1331"/>
    <w:rsid w:val="008D2D28"/>
    <w:rsid w:val="008D6CC4"/>
    <w:rsid w:val="008E306E"/>
    <w:rsid w:val="008E3B54"/>
    <w:rsid w:val="008E4B85"/>
    <w:rsid w:val="008F0ECF"/>
    <w:rsid w:val="008F1A20"/>
    <w:rsid w:val="008F1F89"/>
    <w:rsid w:val="008F21D4"/>
    <w:rsid w:val="008F3B38"/>
    <w:rsid w:val="008F74DB"/>
    <w:rsid w:val="0090018A"/>
    <w:rsid w:val="00900937"/>
    <w:rsid w:val="00900C26"/>
    <w:rsid w:val="00901E4C"/>
    <w:rsid w:val="00911EEF"/>
    <w:rsid w:val="00912468"/>
    <w:rsid w:val="0091285C"/>
    <w:rsid w:val="0092069F"/>
    <w:rsid w:val="0092130A"/>
    <w:rsid w:val="00921ADE"/>
    <w:rsid w:val="00922EBA"/>
    <w:rsid w:val="00923564"/>
    <w:rsid w:val="0092433C"/>
    <w:rsid w:val="00931985"/>
    <w:rsid w:val="00950E0A"/>
    <w:rsid w:val="009579CC"/>
    <w:rsid w:val="0096155B"/>
    <w:rsid w:val="009663EF"/>
    <w:rsid w:val="00970485"/>
    <w:rsid w:val="00971480"/>
    <w:rsid w:val="00971541"/>
    <w:rsid w:val="00973628"/>
    <w:rsid w:val="00977077"/>
    <w:rsid w:val="00980937"/>
    <w:rsid w:val="00980EA4"/>
    <w:rsid w:val="00983022"/>
    <w:rsid w:val="009863AB"/>
    <w:rsid w:val="00987D12"/>
    <w:rsid w:val="00990B76"/>
    <w:rsid w:val="009A0C86"/>
    <w:rsid w:val="009A0FD4"/>
    <w:rsid w:val="009A26B9"/>
    <w:rsid w:val="009A4875"/>
    <w:rsid w:val="009A6ECB"/>
    <w:rsid w:val="009A7464"/>
    <w:rsid w:val="009A778B"/>
    <w:rsid w:val="009B01A1"/>
    <w:rsid w:val="009B03C1"/>
    <w:rsid w:val="009B048F"/>
    <w:rsid w:val="009B11B6"/>
    <w:rsid w:val="009B2021"/>
    <w:rsid w:val="009B4004"/>
    <w:rsid w:val="009B6015"/>
    <w:rsid w:val="009B6082"/>
    <w:rsid w:val="009C3538"/>
    <w:rsid w:val="009C3539"/>
    <w:rsid w:val="009C4B17"/>
    <w:rsid w:val="009C4D47"/>
    <w:rsid w:val="009D1F43"/>
    <w:rsid w:val="009D20F5"/>
    <w:rsid w:val="009D2CA1"/>
    <w:rsid w:val="009D3C8E"/>
    <w:rsid w:val="009D47B5"/>
    <w:rsid w:val="009E381A"/>
    <w:rsid w:val="009E44D0"/>
    <w:rsid w:val="009E6DCB"/>
    <w:rsid w:val="009E7853"/>
    <w:rsid w:val="009F0B45"/>
    <w:rsid w:val="009F0FE3"/>
    <w:rsid w:val="009F5385"/>
    <w:rsid w:val="009F72CD"/>
    <w:rsid w:val="00A00F2B"/>
    <w:rsid w:val="00A04317"/>
    <w:rsid w:val="00A046D9"/>
    <w:rsid w:val="00A05274"/>
    <w:rsid w:val="00A06C52"/>
    <w:rsid w:val="00A11657"/>
    <w:rsid w:val="00A11DC5"/>
    <w:rsid w:val="00A230F4"/>
    <w:rsid w:val="00A2371D"/>
    <w:rsid w:val="00A263B2"/>
    <w:rsid w:val="00A26A68"/>
    <w:rsid w:val="00A334B8"/>
    <w:rsid w:val="00A3385D"/>
    <w:rsid w:val="00A35E2B"/>
    <w:rsid w:val="00A365C0"/>
    <w:rsid w:val="00A45577"/>
    <w:rsid w:val="00A45AEF"/>
    <w:rsid w:val="00A45F97"/>
    <w:rsid w:val="00A51C4E"/>
    <w:rsid w:val="00A53954"/>
    <w:rsid w:val="00A606A2"/>
    <w:rsid w:val="00A6258A"/>
    <w:rsid w:val="00A65EF6"/>
    <w:rsid w:val="00A70158"/>
    <w:rsid w:val="00A77FEF"/>
    <w:rsid w:val="00A80AD6"/>
    <w:rsid w:val="00A852E0"/>
    <w:rsid w:val="00A864AB"/>
    <w:rsid w:val="00A86FBF"/>
    <w:rsid w:val="00A94436"/>
    <w:rsid w:val="00A97750"/>
    <w:rsid w:val="00AA650A"/>
    <w:rsid w:val="00AA724D"/>
    <w:rsid w:val="00AB052D"/>
    <w:rsid w:val="00AB2401"/>
    <w:rsid w:val="00AB50F1"/>
    <w:rsid w:val="00AB5F4C"/>
    <w:rsid w:val="00AC225F"/>
    <w:rsid w:val="00AC2AB7"/>
    <w:rsid w:val="00AC4F0E"/>
    <w:rsid w:val="00AD0FF5"/>
    <w:rsid w:val="00AD1B66"/>
    <w:rsid w:val="00AD5428"/>
    <w:rsid w:val="00AD55A3"/>
    <w:rsid w:val="00AE0BBA"/>
    <w:rsid w:val="00AE1A33"/>
    <w:rsid w:val="00AE1A72"/>
    <w:rsid w:val="00AE1FB9"/>
    <w:rsid w:val="00AE4700"/>
    <w:rsid w:val="00AE4FE2"/>
    <w:rsid w:val="00AE644F"/>
    <w:rsid w:val="00AE7039"/>
    <w:rsid w:val="00AF0445"/>
    <w:rsid w:val="00AF0DF4"/>
    <w:rsid w:val="00AF408C"/>
    <w:rsid w:val="00AF681A"/>
    <w:rsid w:val="00B05654"/>
    <w:rsid w:val="00B11015"/>
    <w:rsid w:val="00B122ED"/>
    <w:rsid w:val="00B129F1"/>
    <w:rsid w:val="00B14164"/>
    <w:rsid w:val="00B20D59"/>
    <w:rsid w:val="00B21AE9"/>
    <w:rsid w:val="00B23876"/>
    <w:rsid w:val="00B273B6"/>
    <w:rsid w:val="00B30B24"/>
    <w:rsid w:val="00B359FF"/>
    <w:rsid w:val="00B35ACA"/>
    <w:rsid w:val="00B3757B"/>
    <w:rsid w:val="00B376BE"/>
    <w:rsid w:val="00B41849"/>
    <w:rsid w:val="00B41F4D"/>
    <w:rsid w:val="00B4204B"/>
    <w:rsid w:val="00B45010"/>
    <w:rsid w:val="00B52831"/>
    <w:rsid w:val="00B543E2"/>
    <w:rsid w:val="00B55032"/>
    <w:rsid w:val="00B56975"/>
    <w:rsid w:val="00B57C0E"/>
    <w:rsid w:val="00B616AC"/>
    <w:rsid w:val="00B74E59"/>
    <w:rsid w:val="00B75CC2"/>
    <w:rsid w:val="00B777F5"/>
    <w:rsid w:val="00B82F73"/>
    <w:rsid w:val="00B83630"/>
    <w:rsid w:val="00B8371E"/>
    <w:rsid w:val="00B83D02"/>
    <w:rsid w:val="00B84B2C"/>
    <w:rsid w:val="00B85755"/>
    <w:rsid w:val="00B860A6"/>
    <w:rsid w:val="00B90327"/>
    <w:rsid w:val="00B95B08"/>
    <w:rsid w:val="00B96135"/>
    <w:rsid w:val="00BB1135"/>
    <w:rsid w:val="00BB5ABE"/>
    <w:rsid w:val="00BB5D7F"/>
    <w:rsid w:val="00BC104A"/>
    <w:rsid w:val="00BC36BF"/>
    <w:rsid w:val="00BC423C"/>
    <w:rsid w:val="00BC613B"/>
    <w:rsid w:val="00BC6D5B"/>
    <w:rsid w:val="00BD22B2"/>
    <w:rsid w:val="00BD369D"/>
    <w:rsid w:val="00BD3786"/>
    <w:rsid w:val="00BD4FFA"/>
    <w:rsid w:val="00BD59ED"/>
    <w:rsid w:val="00BD5D26"/>
    <w:rsid w:val="00BD6451"/>
    <w:rsid w:val="00BD6C04"/>
    <w:rsid w:val="00BE457B"/>
    <w:rsid w:val="00BE7B68"/>
    <w:rsid w:val="00BF210C"/>
    <w:rsid w:val="00BF2A8D"/>
    <w:rsid w:val="00BF6D26"/>
    <w:rsid w:val="00BF747E"/>
    <w:rsid w:val="00BF7886"/>
    <w:rsid w:val="00C01806"/>
    <w:rsid w:val="00C02E3D"/>
    <w:rsid w:val="00C03812"/>
    <w:rsid w:val="00C07261"/>
    <w:rsid w:val="00C154F8"/>
    <w:rsid w:val="00C16119"/>
    <w:rsid w:val="00C20BF7"/>
    <w:rsid w:val="00C21B42"/>
    <w:rsid w:val="00C22387"/>
    <w:rsid w:val="00C2695B"/>
    <w:rsid w:val="00C26ACC"/>
    <w:rsid w:val="00C300B7"/>
    <w:rsid w:val="00C33525"/>
    <w:rsid w:val="00C34A54"/>
    <w:rsid w:val="00C36BA6"/>
    <w:rsid w:val="00C44C47"/>
    <w:rsid w:val="00C47EBC"/>
    <w:rsid w:val="00C52233"/>
    <w:rsid w:val="00C529CD"/>
    <w:rsid w:val="00C55462"/>
    <w:rsid w:val="00C557B3"/>
    <w:rsid w:val="00C60BF9"/>
    <w:rsid w:val="00C6122E"/>
    <w:rsid w:val="00C76049"/>
    <w:rsid w:val="00C77ABD"/>
    <w:rsid w:val="00C81187"/>
    <w:rsid w:val="00C83C77"/>
    <w:rsid w:val="00C87E17"/>
    <w:rsid w:val="00C90DAE"/>
    <w:rsid w:val="00C9728D"/>
    <w:rsid w:val="00CA0017"/>
    <w:rsid w:val="00CA06C5"/>
    <w:rsid w:val="00CA1282"/>
    <w:rsid w:val="00CA1C52"/>
    <w:rsid w:val="00CA1D0D"/>
    <w:rsid w:val="00CA4CFA"/>
    <w:rsid w:val="00CA5B3F"/>
    <w:rsid w:val="00CB21CA"/>
    <w:rsid w:val="00CB357A"/>
    <w:rsid w:val="00CB3DF8"/>
    <w:rsid w:val="00CB3F0B"/>
    <w:rsid w:val="00CC00CB"/>
    <w:rsid w:val="00CC3A96"/>
    <w:rsid w:val="00CC6CCB"/>
    <w:rsid w:val="00CD197C"/>
    <w:rsid w:val="00CE1A03"/>
    <w:rsid w:val="00CE22A8"/>
    <w:rsid w:val="00CE23D9"/>
    <w:rsid w:val="00CE376B"/>
    <w:rsid w:val="00CE3C78"/>
    <w:rsid w:val="00CE4E82"/>
    <w:rsid w:val="00CE7A7B"/>
    <w:rsid w:val="00CE7E20"/>
    <w:rsid w:val="00CF125A"/>
    <w:rsid w:val="00CF3EE5"/>
    <w:rsid w:val="00CF71EF"/>
    <w:rsid w:val="00CF7EA9"/>
    <w:rsid w:val="00D00F31"/>
    <w:rsid w:val="00D024EF"/>
    <w:rsid w:val="00D0786E"/>
    <w:rsid w:val="00D128DB"/>
    <w:rsid w:val="00D13E08"/>
    <w:rsid w:val="00D14591"/>
    <w:rsid w:val="00D23E6E"/>
    <w:rsid w:val="00D30391"/>
    <w:rsid w:val="00D3058F"/>
    <w:rsid w:val="00D35DCC"/>
    <w:rsid w:val="00D371CF"/>
    <w:rsid w:val="00D37ADB"/>
    <w:rsid w:val="00D444B6"/>
    <w:rsid w:val="00D47E44"/>
    <w:rsid w:val="00D50AE6"/>
    <w:rsid w:val="00D517F4"/>
    <w:rsid w:val="00D51B86"/>
    <w:rsid w:val="00D52187"/>
    <w:rsid w:val="00D52CB1"/>
    <w:rsid w:val="00D5677A"/>
    <w:rsid w:val="00D56B18"/>
    <w:rsid w:val="00D56BE4"/>
    <w:rsid w:val="00D60A3C"/>
    <w:rsid w:val="00D643DF"/>
    <w:rsid w:val="00D71F0C"/>
    <w:rsid w:val="00D73093"/>
    <w:rsid w:val="00D846EB"/>
    <w:rsid w:val="00D85708"/>
    <w:rsid w:val="00D8768E"/>
    <w:rsid w:val="00D9219C"/>
    <w:rsid w:val="00D93F9C"/>
    <w:rsid w:val="00DA0C1B"/>
    <w:rsid w:val="00DA16BD"/>
    <w:rsid w:val="00DB24FF"/>
    <w:rsid w:val="00DB3393"/>
    <w:rsid w:val="00DB4935"/>
    <w:rsid w:val="00DB7321"/>
    <w:rsid w:val="00DC2783"/>
    <w:rsid w:val="00DC34E5"/>
    <w:rsid w:val="00DC357B"/>
    <w:rsid w:val="00DC6A04"/>
    <w:rsid w:val="00DC73B8"/>
    <w:rsid w:val="00DD2B64"/>
    <w:rsid w:val="00DD3064"/>
    <w:rsid w:val="00DD3C22"/>
    <w:rsid w:val="00DD74D2"/>
    <w:rsid w:val="00DD79B8"/>
    <w:rsid w:val="00DE194F"/>
    <w:rsid w:val="00DE3183"/>
    <w:rsid w:val="00DE45CE"/>
    <w:rsid w:val="00DF0B68"/>
    <w:rsid w:val="00DF438B"/>
    <w:rsid w:val="00DF5E0C"/>
    <w:rsid w:val="00E00B3C"/>
    <w:rsid w:val="00E01BDF"/>
    <w:rsid w:val="00E02AF1"/>
    <w:rsid w:val="00E04B4E"/>
    <w:rsid w:val="00E216EE"/>
    <w:rsid w:val="00E24D04"/>
    <w:rsid w:val="00E32096"/>
    <w:rsid w:val="00E329EF"/>
    <w:rsid w:val="00E3518A"/>
    <w:rsid w:val="00E365EE"/>
    <w:rsid w:val="00E409FB"/>
    <w:rsid w:val="00E50F92"/>
    <w:rsid w:val="00E5567D"/>
    <w:rsid w:val="00E6030B"/>
    <w:rsid w:val="00E70978"/>
    <w:rsid w:val="00E73197"/>
    <w:rsid w:val="00E73776"/>
    <w:rsid w:val="00E73AE8"/>
    <w:rsid w:val="00E81A03"/>
    <w:rsid w:val="00E8280C"/>
    <w:rsid w:val="00E835D0"/>
    <w:rsid w:val="00E901FA"/>
    <w:rsid w:val="00E914CA"/>
    <w:rsid w:val="00E91B2B"/>
    <w:rsid w:val="00E94D6F"/>
    <w:rsid w:val="00E955A0"/>
    <w:rsid w:val="00EA0A12"/>
    <w:rsid w:val="00EA1D54"/>
    <w:rsid w:val="00EA270F"/>
    <w:rsid w:val="00EA3A39"/>
    <w:rsid w:val="00EA66E2"/>
    <w:rsid w:val="00EA79BF"/>
    <w:rsid w:val="00EB3446"/>
    <w:rsid w:val="00EB5B05"/>
    <w:rsid w:val="00EC1A7B"/>
    <w:rsid w:val="00EC1D31"/>
    <w:rsid w:val="00EC2568"/>
    <w:rsid w:val="00EC5112"/>
    <w:rsid w:val="00EC64B2"/>
    <w:rsid w:val="00EC70B3"/>
    <w:rsid w:val="00ED02F5"/>
    <w:rsid w:val="00ED1005"/>
    <w:rsid w:val="00ED1809"/>
    <w:rsid w:val="00ED1E65"/>
    <w:rsid w:val="00ED4CAF"/>
    <w:rsid w:val="00EE36E9"/>
    <w:rsid w:val="00EE3741"/>
    <w:rsid w:val="00EE4837"/>
    <w:rsid w:val="00EE6F4F"/>
    <w:rsid w:val="00EF30D5"/>
    <w:rsid w:val="00EF4B10"/>
    <w:rsid w:val="00EF4BA8"/>
    <w:rsid w:val="00F0027B"/>
    <w:rsid w:val="00F01CA3"/>
    <w:rsid w:val="00F04A24"/>
    <w:rsid w:val="00F079BA"/>
    <w:rsid w:val="00F105A4"/>
    <w:rsid w:val="00F11FC5"/>
    <w:rsid w:val="00F138B4"/>
    <w:rsid w:val="00F13D2D"/>
    <w:rsid w:val="00F20AF8"/>
    <w:rsid w:val="00F20D22"/>
    <w:rsid w:val="00F24EBA"/>
    <w:rsid w:val="00F250E9"/>
    <w:rsid w:val="00F26613"/>
    <w:rsid w:val="00F3104D"/>
    <w:rsid w:val="00F3331A"/>
    <w:rsid w:val="00F34362"/>
    <w:rsid w:val="00F41D14"/>
    <w:rsid w:val="00F4280B"/>
    <w:rsid w:val="00F42A81"/>
    <w:rsid w:val="00F445B5"/>
    <w:rsid w:val="00F4573D"/>
    <w:rsid w:val="00F46AD0"/>
    <w:rsid w:val="00F47B3E"/>
    <w:rsid w:val="00F47B97"/>
    <w:rsid w:val="00F5386A"/>
    <w:rsid w:val="00F53C92"/>
    <w:rsid w:val="00F5741E"/>
    <w:rsid w:val="00F65064"/>
    <w:rsid w:val="00F652AB"/>
    <w:rsid w:val="00F67038"/>
    <w:rsid w:val="00F72A07"/>
    <w:rsid w:val="00F77A13"/>
    <w:rsid w:val="00F84E6A"/>
    <w:rsid w:val="00F86028"/>
    <w:rsid w:val="00F86D35"/>
    <w:rsid w:val="00F93180"/>
    <w:rsid w:val="00F94418"/>
    <w:rsid w:val="00F95C50"/>
    <w:rsid w:val="00F96B90"/>
    <w:rsid w:val="00FA1BD3"/>
    <w:rsid w:val="00FB0A6B"/>
    <w:rsid w:val="00FB2687"/>
    <w:rsid w:val="00FB4C10"/>
    <w:rsid w:val="00FB4D1B"/>
    <w:rsid w:val="00FC2965"/>
    <w:rsid w:val="00FC48F1"/>
    <w:rsid w:val="00FD081C"/>
    <w:rsid w:val="00FD1AA6"/>
    <w:rsid w:val="00FD372B"/>
    <w:rsid w:val="00FD3C7F"/>
    <w:rsid w:val="00FD67A4"/>
    <w:rsid w:val="00FD74D0"/>
    <w:rsid w:val="00FD7730"/>
    <w:rsid w:val="00FE006C"/>
    <w:rsid w:val="00FE3255"/>
    <w:rsid w:val="00FF00C0"/>
    <w:rsid w:val="00FF350B"/>
    <w:rsid w:val="00FF772A"/>
    <w:rsid w:val="010633E6"/>
    <w:rsid w:val="01FA3D52"/>
    <w:rsid w:val="026B46C2"/>
    <w:rsid w:val="027A2EB7"/>
    <w:rsid w:val="02D077A1"/>
    <w:rsid w:val="03C776AE"/>
    <w:rsid w:val="03CF5817"/>
    <w:rsid w:val="0405280F"/>
    <w:rsid w:val="0431202E"/>
    <w:rsid w:val="04D074C8"/>
    <w:rsid w:val="050A097E"/>
    <w:rsid w:val="05130440"/>
    <w:rsid w:val="066E087B"/>
    <w:rsid w:val="06A36402"/>
    <w:rsid w:val="07041C7C"/>
    <w:rsid w:val="0774295E"/>
    <w:rsid w:val="07844A8B"/>
    <w:rsid w:val="07CC279A"/>
    <w:rsid w:val="07DA7EEC"/>
    <w:rsid w:val="08601134"/>
    <w:rsid w:val="08ED3B5C"/>
    <w:rsid w:val="094C788F"/>
    <w:rsid w:val="09545EFE"/>
    <w:rsid w:val="096C0D33"/>
    <w:rsid w:val="098D5F59"/>
    <w:rsid w:val="09C56B79"/>
    <w:rsid w:val="0B0554E8"/>
    <w:rsid w:val="0B2B6419"/>
    <w:rsid w:val="0BDC6D23"/>
    <w:rsid w:val="0BF95B27"/>
    <w:rsid w:val="0C861D43"/>
    <w:rsid w:val="0C92258A"/>
    <w:rsid w:val="0CFB7FDB"/>
    <w:rsid w:val="0D986A43"/>
    <w:rsid w:val="0E1D3077"/>
    <w:rsid w:val="0E6E067D"/>
    <w:rsid w:val="0F0A652B"/>
    <w:rsid w:val="0F2C0D9D"/>
    <w:rsid w:val="0F33745C"/>
    <w:rsid w:val="0F6428CD"/>
    <w:rsid w:val="0F6E7D1A"/>
    <w:rsid w:val="106D2640"/>
    <w:rsid w:val="11DF131B"/>
    <w:rsid w:val="125A7C0D"/>
    <w:rsid w:val="12792703"/>
    <w:rsid w:val="12DD7A24"/>
    <w:rsid w:val="134C6B75"/>
    <w:rsid w:val="13BD568C"/>
    <w:rsid w:val="149D63AA"/>
    <w:rsid w:val="14CF3B54"/>
    <w:rsid w:val="151F5AE9"/>
    <w:rsid w:val="155738DE"/>
    <w:rsid w:val="15793D09"/>
    <w:rsid w:val="15E95E3F"/>
    <w:rsid w:val="161A6D46"/>
    <w:rsid w:val="16235138"/>
    <w:rsid w:val="17380728"/>
    <w:rsid w:val="17833EE2"/>
    <w:rsid w:val="17997B64"/>
    <w:rsid w:val="180A4E21"/>
    <w:rsid w:val="18432776"/>
    <w:rsid w:val="18FC0A05"/>
    <w:rsid w:val="191F006F"/>
    <w:rsid w:val="195635FB"/>
    <w:rsid w:val="19F22156"/>
    <w:rsid w:val="1A4F0751"/>
    <w:rsid w:val="1A8E75A5"/>
    <w:rsid w:val="1B2530AA"/>
    <w:rsid w:val="1B937712"/>
    <w:rsid w:val="1C3E6CD8"/>
    <w:rsid w:val="1C421268"/>
    <w:rsid w:val="1CFA34AD"/>
    <w:rsid w:val="1E8611E5"/>
    <w:rsid w:val="1ED6448E"/>
    <w:rsid w:val="20974ED0"/>
    <w:rsid w:val="2104560D"/>
    <w:rsid w:val="219D6E76"/>
    <w:rsid w:val="21F52068"/>
    <w:rsid w:val="22BC16E9"/>
    <w:rsid w:val="24B21E4E"/>
    <w:rsid w:val="253966FB"/>
    <w:rsid w:val="27075144"/>
    <w:rsid w:val="27092A1A"/>
    <w:rsid w:val="27B04B2E"/>
    <w:rsid w:val="2858552C"/>
    <w:rsid w:val="28636A12"/>
    <w:rsid w:val="287E31E4"/>
    <w:rsid w:val="28AC5D7F"/>
    <w:rsid w:val="291476A5"/>
    <w:rsid w:val="29930F11"/>
    <w:rsid w:val="2AF7727E"/>
    <w:rsid w:val="2B7B1C5D"/>
    <w:rsid w:val="2B924FA6"/>
    <w:rsid w:val="2BA47579"/>
    <w:rsid w:val="2BEE242F"/>
    <w:rsid w:val="2C583D4C"/>
    <w:rsid w:val="2D200210"/>
    <w:rsid w:val="2D83304B"/>
    <w:rsid w:val="2E424E40"/>
    <w:rsid w:val="2FA1312D"/>
    <w:rsid w:val="2FA51F36"/>
    <w:rsid w:val="2FBA2AA4"/>
    <w:rsid w:val="30336FAA"/>
    <w:rsid w:val="30FC739C"/>
    <w:rsid w:val="3123312C"/>
    <w:rsid w:val="313A799B"/>
    <w:rsid w:val="31430511"/>
    <w:rsid w:val="317D5D64"/>
    <w:rsid w:val="31CA2FE9"/>
    <w:rsid w:val="33441C46"/>
    <w:rsid w:val="338B589D"/>
    <w:rsid w:val="33BB7DBA"/>
    <w:rsid w:val="33BC4A5B"/>
    <w:rsid w:val="33DE781B"/>
    <w:rsid w:val="33FA1EC2"/>
    <w:rsid w:val="34676CBF"/>
    <w:rsid w:val="351F32F5"/>
    <w:rsid w:val="35B91474"/>
    <w:rsid w:val="360867E3"/>
    <w:rsid w:val="365227AB"/>
    <w:rsid w:val="37142F02"/>
    <w:rsid w:val="374D105F"/>
    <w:rsid w:val="37777B82"/>
    <w:rsid w:val="37B554CC"/>
    <w:rsid w:val="37F76B0F"/>
    <w:rsid w:val="392A761E"/>
    <w:rsid w:val="3A013F67"/>
    <w:rsid w:val="3A8B353F"/>
    <w:rsid w:val="3ABA2E28"/>
    <w:rsid w:val="3B302CFA"/>
    <w:rsid w:val="3C964B49"/>
    <w:rsid w:val="3CAD1A9E"/>
    <w:rsid w:val="3CCB0F1C"/>
    <w:rsid w:val="3CD83482"/>
    <w:rsid w:val="3D1C6EF7"/>
    <w:rsid w:val="3D2A721B"/>
    <w:rsid w:val="3D31661F"/>
    <w:rsid w:val="3D7058B3"/>
    <w:rsid w:val="3E1634FF"/>
    <w:rsid w:val="3E166E39"/>
    <w:rsid w:val="3EA82911"/>
    <w:rsid w:val="3F3348D1"/>
    <w:rsid w:val="3F4B2C2A"/>
    <w:rsid w:val="40DF4F35"/>
    <w:rsid w:val="414D77A0"/>
    <w:rsid w:val="417B430D"/>
    <w:rsid w:val="41AF05D4"/>
    <w:rsid w:val="41E37A83"/>
    <w:rsid w:val="420A4662"/>
    <w:rsid w:val="42384CE0"/>
    <w:rsid w:val="43BB40A3"/>
    <w:rsid w:val="43ED1BF7"/>
    <w:rsid w:val="440A5CE1"/>
    <w:rsid w:val="46011D64"/>
    <w:rsid w:val="47237A23"/>
    <w:rsid w:val="47795607"/>
    <w:rsid w:val="48BE6EC5"/>
    <w:rsid w:val="49507A41"/>
    <w:rsid w:val="498D2830"/>
    <w:rsid w:val="49AD1724"/>
    <w:rsid w:val="49F27137"/>
    <w:rsid w:val="4A8C30E7"/>
    <w:rsid w:val="4ABC2E44"/>
    <w:rsid w:val="4AF173EE"/>
    <w:rsid w:val="4B1F03FF"/>
    <w:rsid w:val="4B9304A5"/>
    <w:rsid w:val="4C177328"/>
    <w:rsid w:val="4CC823D1"/>
    <w:rsid w:val="4D0C2070"/>
    <w:rsid w:val="4D6A1F25"/>
    <w:rsid w:val="4D820C41"/>
    <w:rsid w:val="4DEB2866"/>
    <w:rsid w:val="4DED20EF"/>
    <w:rsid w:val="4F224641"/>
    <w:rsid w:val="4F710AFD"/>
    <w:rsid w:val="4F7C05A3"/>
    <w:rsid w:val="503C110B"/>
    <w:rsid w:val="509033BF"/>
    <w:rsid w:val="51452242"/>
    <w:rsid w:val="514B0B94"/>
    <w:rsid w:val="515A50F5"/>
    <w:rsid w:val="52854FEC"/>
    <w:rsid w:val="52BD438B"/>
    <w:rsid w:val="52EF51B8"/>
    <w:rsid w:val="531676FF"/>
    <w:rsid w:val="53A65CF5"/>
    <w:rsid w:val="53BF0540"/>
    <w:rsid w:val="544E308E"/>
    <w:rsid w:val="550C7623"/>
    <w:rsid w:val="55482FC9"/>
    <w:rsid w:val="55711857"/>
    <w:rsid w:val="55BB6F76"/>
    <w:rsid w:val="561F6B03"/>
    <w:rsid w:val="572E0B04"/>
    <w:rsid w:val="573054EE"/>
    <w:rsid w:val="57785738"/>
    <w:rsid w:val="57A57A67"/>
    <w:rsid w:val="57F40B09"/>
    <w:rsid w:val="581D2D7D"/>
    <w:rsid w:val="584F2A09"/>
    <w:rsid w:val="588C4D06"/>
    <w:rsid w:val="58943489"/>
    <w:rsid w:val="589E05E0"/>
    <w:rsid w:val="58C27534"/>
    <w:rsid w:val="59747B68"/>
    <w:rsid w:val="5996331D"/>
    <w:rsid w:val="5A0013FC"/>
    <w:rsid w:val="5A545769"/>
    <w:rsid w:val="5AF44765"/>
    <w:rsid w:val="5B53281D"/>
    <w:rsid w:val="5BE95E41"/>
    <w:rsid w:val="5C6C0FCA"/>
    <w:rsid w:val="5CCA5743"/>
    <w:rsid w:val="5CDC748F"/>
    <w:rsid w:val="5CF039A9"/>
    <w:rsid w:val="5E40626B"/>
    <w:rsid w:val="5E5E3545"/>
    <w:rsid w:val="603B46D8"/>
    <w:rsid w:val="6042276E"/>
    <w:rsid w:val="61040133"/>
    <w:rsid w:val="61D513C0"/>
    <w:rsid w:val="622B6702"/>
    <w:rsid w:val="62C531E2"/>
    <w:rsid w:val="64500401"/>
    <w:rsid w:val="64BB3947"/>
    <w:rsid w:val="655F4400"/>
    <w:rsid w:val="66091638"/>
    <w:rsid w:val="66867BD1"/>
    <w:rsid w:val="66FD762B"/>
    <w:rsid w:val="67584625"/>
    <w:rsid w:val="67D67B5E"/>
    <w:rsid w:val="68D51EDF"/>
    <w:rsid w:val="6932520B"/>
    <w:rsid w:val="696E372B"/>
    <w:rsid w:val="69D04D5B"/>
    <w:rsid w:val="69EB5178"/>
    <w:rsid w:val="6A045895"/>
    <w:rsid w:val="6B39476E"/>
    <w:rsid w:val="6B573EE2"/>
    <w:rsid w:val="6C3301FB"/>
    <w:rsid w:val="6C7B38AF"/>
    <w:rsid w:val="6CF65FAE"/>
    <w:rsid w:val="6D2E0F0C"/>
    <w:rsid w:val="6D39317E"/>
    <w:rsid w:val="6D496D84"/>
    <w:rsid w:val="6DA25FB5"/>
    <w:rsid w:val="6E9B497B"/>
    <w:rsid w:val="6EA35B7D"/>
    <w:rsid w:val="6EE545DB"/>
    <w:rsid w:val="6F3563E9"/>
    <w:rsid w:val="6F6826AA"/>
    <w:rsid w:val="6F9E7450"/>
    <w:rsid w:val="70A118D6"/>
    <w:rsid w:val="719A18FB"/>
    <w:rsid w:val="72E43211"/>
    <w:rsid w:val="73640A79"/>
    <w:rsid w:val="741D2E7E"/>
    <w:rsid w:val="74957A9C"/>
    <w:rsid w:val="7572691B"/>
    <w:rsid w:val="76424496"/>
    <w:rsid w:val="76425151"/>
    <w:rsid w:val="76CF41D8"/>
    <w:rsid w:val="76D67694"/>
    <w:rsid w:val="77277CF4"/>
    <w:rsid w:val="7787319C"/>
    <w:rsid w:val="78AF60DC"/>
    <w:rsid w:val="7A5C2894"/>
    <w:rsid w:val="7AA8248D"/>
    <w:rsid w:val="7BAB5062"/>
    <w:rsid w:val="7C18217D"/>
    <w:rsid w:val="7CD94BFE"/>
    <w:rsid w:val="7CE6340C"/>
    <w:rsid w:val="7CF17137"/>
    <w:rsid w:val="7D09467F"/>
    <w:rsid w:val="7D635DC3"/>
    <w:rsid w:val="7DAD40A8"/>
    <w:rsid w:val="7DD06315"/>
    <w:rsid w:val="7E16190F"/>
    <w:rsid w:val="7E5B603D"/>
    <w:rsid w:val="7EE56191"/>
    <w:rsid w:val="7F2214CE"/>
    <w:rsid w:val="7F762BFA"/>
    <w:rsid w:val="7FA02313"/>
    <w:rsid w:val="7FBE1307"/>
    <w:rsid w:val="7FE30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Lucida San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Arial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方正兰亭黑_GBK" w:hAnsi="方正兰亭黑_GBK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 2"/>
    <w:basedOn w:val="1"/>
    <w:link w:val="14"/>
    <w:qFormat/>
    <w:uiPriority w:val="0"/>
    <w:pPr>
      <w:widowControl w:val="0"/>
      <w:adjustRightInd/>
      <w:snapToGrid/>
      <w:spacing w:after="0"/>
      <w:ind w:left="-56" w:firstLine="200" w:firstLineChars="200"/>
      <w:jc w:val="both"/>
    </w:pPr>
    <w:rPr>
      <w:rFonts w:ascii="仿宋_GB2312" w:eastAsia="仿宋_GB2312"/>
      <w:kern w:val="2"/>
      <w:sz w:val="32"/>
      <w:szCs w:val="24"/>
    </w:rPr>
  </w:style>
  <w:style w:type="paragraph" w:styleId="6">
    <w:name w:val="Balloon Text"/>
    <w:basedOn w:val="1"/>
    <w:link w:val="15"/>
    <w:qFormat/>
    <w:uiPriority w:val="99"/>
    <w:pPr>
      <w:spacing w:after="0"/>
    </w:pPr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8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99"/>
    <w:rPr>
      <w:sz w:val="24"/>
    </w:rPr>
  </w:style>
  <w:style w:type="character" w:customStyle="1" w:styleId="12">
    <w:name w:val="正文文本缩进 2 Char"/>
    <w:qFormat/>
    <w:uiPriority w:val="0"/>
    <w:rPr>
      <w:rFonts w:ascii="仿宋_GB2312" w:eastAsia="仿宋_GB2312"/>
      <w:kern w:val="2"/>
      <w:sz w:val="32"/>
      <w:szCs w:val="24"/>
    </w:rPr>
  </w:style>
  <w:style w:type="paragraph" w:customStyle="1" w:styleId="13">
    <w:name w:val="列出段落1"/>
    <w:basedOn w:val="1"/>
    <w:qFormat/>
    <w:uiPriority w:val="99"/>
    <w:pPr>
      <w:ind w:firstLine="200" w:firstLineChars="200"/>
    </w:pPr>
  </w:style>
  <w:style w:type="character" w:customStyle="1" w:styleId="14">
    <w:name w:val="正文文本缩进 2 字符"/>
    <w:basedOn w:val="11"/>
    <w:link w:val="5"/>
    <w:qFormat/>
    <w:uiPriority w:val="0"/>
    <w:rPr>
      <w:rFonts w:ascii="仿宋_GB2312" w:hAnsi="Tahoma" w:eastAsia="仿宋_GB2312" w:cs="Arial"/>
      <w:kern w:val="2"/>
      <w:sz w:val="32"/>
      <w:szCs w:val="24"/>
    </w:rPr>
  </w:style>
  <w:style w:type="character" w:customStyle="1" w:styleId="15">
    <w:name w:val="批注框文本 字符"/>
    <w:basedOn w:val="11"/>
    <w:link w:val="6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6">
    <w:name w:val="页脚 字符"/>
    <w:basedOn w:val="11"/>
    <w:link w:val="7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7">
    <w:name w:val="页眉 字符"/>
    <w:basedOn w:val="11"/>
    <w:link w:val="8"/>
    <w:qFormat/>
    <w:uiPriority w:val="99"/>
    <w:rPr>
      <w:rFonts w:ascii="Tahoma" w:hAnsi="Tahoma" w:eastAsia="微软雅黑" w:cs="Arial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31</Pages>
  <Words>2239</Words>
  <Characters>12768</Characters>
  <Lines>106</Lines>
  <Paragraphs>29</Paragraphs>
  <TotalTime>0</TotalTime>
  <ScaleCrop>false</ScaleCrop>
  <LinksUpToDate>false</LinksUpToDate>
  <CharactersWithSpaces>14978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2025-01-14T03:31:00Z</dcterms:created>
  <dc:creator>蒋蔡莹</dc:creator>
  <cp:lastModifiedBy>Administrator</cp:lastModifiedBy>
  <dcterms:modified xsi:type="dcterms:W3CDTF">2025-04-17T03:11:33Z</dcterms:modified>
  <cp:revision>321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EEBAAD0704DD4A3EAB022059C95D9875</vt:lpwstr>
  </property>
</Properties>
</file>