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0124DD6" w:rsidR="00DE1244" w:rsidRPr="003D0951" w:rsidRDefault="00427325" w:rsidP="00427325">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22EF86F2" w14:textId="221DAE6A" w:rsidR="00010B83" w:rsidRDefault="00BC0245" w:rsidP="006B5887">
      <w:pPr>
        <w:spacing w:line="700" w:lineRule="exact"/>
        <w:jc w:val="center"/>
        <w:rPr>
          <w:rFonts w:ascii="黑体" w:eastAsia="黑体" w:hAnsi="黑体" w:hint="eastAsia"/>
          <w:sz w:val="44"/>
          <w:szCs w:val="44"/>
        </w:rPr>
      </w:pPr>
      <w:r w:rsidRPr="00BC0245">
        <w:rPr>
          <w:rFonts w:ascii="黑体" w:eastAsia="黑体" w:hAnsi="黑体" w:hint="eastAsia"/>
          <w:sz w:val="44"/>
          <w:szCs w:val="44"/>
        </w:rPr>
        <w:t>终端网络设备升级采购项目</w:t>
      </w:r>
      <w:r w:rsidR="00010B83">
        <w:rPr>
          <w:rFonts w:ascii="黑体" w:eastAsia="黑体" w:hAnsi="黑体" w:hint="eastAsia"/>
          <w:sz w:val="44"/>
          <w:szCs w:val="44"/>
        </w:rPr>
        <w:t>（</w:t>
      </w:r>
      <w:r w:rsidR="005434D3">
        <w:rPr>
          <w:rFonts w:ascii="黑体" w:eastAsia="黑体" w:hAnsi="黑体" w:hint="eastAsia"/>
          <w:sz w:val="44"/>
          <w:szCs w:val="44"/>
        </w:rPr>
        <w:t>三</w:t>
      </w:r>
      <w:r w:rsidR="00010B83">
        <w:rPr>
          <w:rFonts w:ascii="黑体" w:eastAsia="黑体" w:hAnsi="黑体" w:hint="eastAsia"/>
          <w:sz w:val="44"/>
          <w:szCs w:val="44"/>
        </w:rPr>
        <w:t>次）</w:t>
      </w:r>
    </w:p>
    <w:p w14:paraId="7AAA20D5" w14:textId="2149AFF1" w:rsidR="006614E3" w:rsidRDefault="009D7F05" w:rsidP="006B5887">
      <w:pPr>
        <w:spacing w:line="700" w:lineRule="exact"/>
        <w:jc w:val="center"/>
        <w:rPr>
          <w:rFonts w:ascii="黑体" w:eastAsia="黑体" w:hAnsi="黑体" w:hint="eastAsia"/>
          <w:sz w:val="44"/>
          <w:szCs w:val="44"/>
        </w:rPr>
      </w:pPr>
      <w:r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87025D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C0245">
        <w:rPr>
          <w:rFonts w:ascii="宋体" w:eastAsia="宋体" w:hAnsi="宋体" w:hint="eastAsia"/>
          <w:sz w:val="24"/>
          <w:szCs w:val="24"/>
        </w:rPr>
        <w:t>0306</w:t>
      </w:r>
    </w:p>
    <w:p w14:paraId="1178EBC3" w14:textId="03A33DC1"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C0245" w:rsidRPr="00BC0245">
        <w:rPr>
          <w:rFonts w:ascii="宋体" w:eastAsia="宋体" w:hAnsi="宋体" w:hint="eastAsia"/>
          <w:sz w:val="24"/>
          <w:szCs w:val="24"/>
        </w:rPr>
        <w:t>终端网络设备升级采购项目</w:t>
      </w:r>
    </w:p>
    <w:p w14:paraId="7DFBA326" w14:textId="639506C0"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C0245">
        <w:rPr>
          <w:rFonts w:ascii="宋体" w:eastAsia="宋体" w:hAnsi="宋体" w:hint="eastAsia"/>
          <w:sz w:val="24"/>
          <w:szCs w:val="24"/>
        </w:rPr>
        <w:t>35000</w:t>
      </w:r>
      <w:r w:rsidR="006614E3" w:rsidRPr="002C3598">
        <w:rPr>
          <w:rFonts w:ascii="宋体" w:eastAsia="宋体" w:hAnsi="宋体"/>
          <w:sz w:val="24"/>
          <w:szCs w:val="24"/>
        </w:rPr>
        <w:t>.00元</w:t>
      </w:r>
    </w:p>
    <w:p w14:paraId="4D601149" w14:textId="3B68CC4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C0245">
        <w:rPr>
          <w:rFonts w:ascii="宋体" w:eastAsia="宋体" w:hAnsi="宋体" w:hint="eastAsia"/>
          <w:sz w:val="24"/>
          <w:szCs w:val="24"/>
        </w:rPr>
        <w:t>350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CB604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CB6048">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CB6048">
        <w:trPr>
          <w:trHeight w:val="567"/>
        </w:trPr>
        <w:tc>
          <w:tcPr>
            <w:tcW w:w="704" w:type="dxa"/>
            <w:vAlign w:val="center"/>
          </w:tcPr>
          <w:p w14:paraId="7B18B84B" w14:textId="77B28164"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1AF34676" w:rsidR="00DA2879" w:rsidRPr="00721D32" w:rsidRDefault="003859B7" w:rsidP="00DA2879">
            <w:pPr>
              <w:jc w:val="center"/>
              <w:rPr>
                <w:rFonts w:ascii="仿宋_GB2312" w:eastAsia="仿宋_GB2312" w:hAnsi="仿宋" w:hint="eastAsia"/>
                <w:szCs w:val="21"/>
              </w:rPr>
            </w:pPr>
            <w:r w:rsidRPr="003859B7">
              <w:rPr>
                <w:rFonts w:ascii="仿宋_GB2312" w:eastAsia="仿宋_GB2312" w:hAnsi="仿宋" w:hint="eastAsia"/>
                <w:szCs w:val="21"/>
              </w:rPr>
              <w:t>终端网络设备升级</w:t>
            </w:r>
          </w:p>
        </w:tc>
        <w:tc>
          <w:tcPr>
            <w:tcW w:w="3260" w:type="dxa"/>
            <w:vAlign w:val="center"/>
          </w:tcPr>
          <w:p w14:paraId="68A9B547" w14:textId="500F210F"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w:t>
            </w:r>
            <w:r w:rsidR="00CB6048" w:rsidRPr="00CB6048">
              <w:rPr>
                <w:rFonts w:ascii="仿宋_GB2312" w:eastAsia="仿宋_GB2312" w:hAnsi="仿宋" w:hint="eastAsia"/>
                <w:szCs w:val="21"/>
              </w:rPr>
              <w:t>传输速率</w:t>
            </w:r>
            <w:r>
              <w:rPr>
                <w:rFonts w:ascii="仿宋_GB2312" w:eastAsia="仿宋_GB2312" w:hAnsi="仿宋" w:hint="eastAsia"/>
                <w:szCs w:val="21"/>
              </w:rPr>
              <w:t>：</w:t>
            </w:r>
            <w:r w:rsidR="00CB6048" w:rsidRPr="00CB6048">
              <w:rPr>
                <w:rFonts w:ascii="仿宋_GB2312" w:eastAsia="仿宋_GB2312" w:hAnsi="仿宋" w:hint="eastAsia"/>
                <w:szCs w:val="21"/>
              </w:rPr>
              <w:t>10/100/1000Mbps</w:t>
            </w:r>
            <w:r>
              <w:rPr>
                <w:rFonts w:ascii="仿宋_GB2312" w:eastAsia="仿宋_GB2312" w:hAnsi="仿宋" w:hint="eastAsia"/>
                <w:szCs w:val="21"/>
              </w:rPr>
              <w:t>；</w:t>
            </w:r>
          </w:p>
          <w:p w14:paraId="0B20C6A7" w14:textId="563407C6" w:rsidR="006D1DAB" w:rsidRDefault="006D1DAB" w:rsidP="00F52539">
            <w:pPr>
              <w:rPr>
                <w:rFonts w:ascii="仿宋_GB2312" w:eastAsia="仿宋_GB2312" w:hAnsi="仿宋" w:hint="eastAsia"/>
                <w:szCs w:val="21"/>
              </w:rPr>
            </w:pPr>
            <w:r>
              <w:rPr>
                <w:rFonts w:ascii="仿宋_GB2312" w:eastAsia="仿宋_GB2312" w:hAnsi="仿宋" w:hint="eastAsia"/>
                <w:szCs w:val="21"/>
              </w:rPr>
              <w:t>2.</w:t>
            </w:r>
            <w:r w:rsidR="00CB6048" w:rsidRPr="00CB6048">
              <w:rPr>
                <w:rFonts w:ascii="仿宋_GB2312" w:eastAsia="仿宋_GB2312" w:hAnsi="仿宋" w:hint="eastAsia"/>
                <w:szCs w:val="21"/>
              </w:rPr>
              <w:t>交换方式</w:t>
            </w:r>
            <w:r>
              <w:rPr>
                <w:rFonts w:ascii="仿宋_GB2312" w:eastAsia="仿宋_GB2312" w:hAnsi="仿宋" w:hint="eastAsia"/>
                <w:szCs w:val="21"/>
              </w:rPr>
              <w:t>：</w:t>
            </w:r>
            <w:r w:rsidR="00CB6048" w:rsidRPr="00CB6048">
              <w:rPr>
                <w:rFonts w:ascii="仿宋_GB2312" w:eastAsia="仿宋_GB2312" w:hAnsi="仿宋" w:hint="eastAsia"/>
                <w:szCs w:val="21"/>
              </w:rPr>
              <w:t>存储-转发</w:t>
            </w:r>
            <w:r>
              <w:rPr>
                <w:rFonts w:ascii="仿宋_GB2312" w:eastAsia="仿宋_GB2312" w:hAnsi="仿宋" w:hint="eastAsia"/>
                <w:szCs w:val="21"/>
              </w:rPr>
              <w:t>；</w:t>
            </w:r>
            <w:r w:rsidR="00CB6048" w:rsidRPr="00CB6048">
              <w:rPr>
                <w:rFonts w:ascii="仿宋_GB2312" w:eastAsia="仿宋_GB2312" w:hAnsi="仿宋" w:hint="eastAsia"/>
                <w:szCs w:val="21"/>
              </w:rPr>
              <w:t xml:space="preserve"> </w:t>
            </w:r>
          </w:p>
          <w:p w14:paraId="3C4EEDF7" w14:textId="1CCC0B4E" w:rsidR="006D1DAB" w:rsidRDefault="006D1DAB" w:rsidP="00F52539">
            <w:pPr>
              <w:rPr>
                <w:rFonts w:ascii="仿宋_GB2312" w:eastAsia="仿宋_GB2312" w:hAnsi="仿宋" w:hint="eastAsia"/>
                <w:szCs w:val="21"/>
              </w:rPr>
            </w:pPr>
            <w:r>
              <w:rPr>
                <w:rFonts w:ascii="仿宋_GB2312" w:eastAsia="仿宋_GB2312" w:hAnsi="仿宋" w:hint="eastAsia"/>
                <w:szCs w:val="21"/>
              </w:rPr>
              <w:t>3.</w:t>
            </w:r>
            <w:r w:rsidR="00CB6048" w:rsidRPr="00CB6048">
              <w:rPr>
                <w:rFonts w:ascii="仿宋_GB2312" w:eastAsia="仿宋_GB2312" w:hAnsi="仿宋" w:hint="eastAsia"/>
                <w:szCs w:val="21"/>
              </w:rPr>
              <w:t>背板带宽</w:t>
            </w:r>
            <w:r>
              <w:rPr>
                <w:rFonts w:ascii="仿宋_GB2312" w:eastAsia="仿宋_GB2312" w:hAnsi="仿宋" w:hint="eastAsia"/>
                <w:szCs w:val="21"/>
              </w:rPr>
              <w:t>：</w:t>
            </w:r>
            <w:r w:rsidR="00CB6048" w:rsidRPr="00CB6048">
              <w:rPr>
                <w:rFonts w:ascii="仿宋_GB2312" w:eastAsia="仿宋_GB2312" w:hAnsi="仿宋" w:hint="eastAsia"/>
                <w:szCs w:val="21"/>
              </w:rPr>
              <w:t>336Gbps</w:t>
            </w:r>
            <w:r>
              <w:rPr>
                <w:rFonts w:ascii="仿宋_GB2312" w:eastAsia="仿宋_GB2312" w:hAnsi="仿宋" w:hint="eastAsia"/>
                <w:szCs w:val="21"/>
              </w:rPr>
              <w:t>；</w:t>
            </w:r>
            <w:r w:rsidR="00CB6048" w:rsidRPr="00CB6048">
              <w:rPr>
                <w:rFonts w:ascii="仿宋_GB2312" w:eastAsia="仿宋_GB2312" w:hAnsi="仿宋" w:hint="eastAsia"/>
                <w:szCs w:val="21"/>
              </w:rPr>
              <w:t xml:space="preserve"> </w:t>
            </w:r>
          </w:p>
          <w:p w14:paraId="519C4753" w14:textId="0B912340"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4.</w:t>
            </w:r>
            <w:r w:rsidR="00CB6048" w:rsidRPr="00CB6048">
              <w:rPr>
                <w:rFonts w:ascii="仿宋_GB2312" w:eastAsia="仿宋_GB2312" w:hAnsi="仿宋" w:hint="eastAsia"/>
                <w:szCs w:val="21"/>
              </w:rPr>
              <w:t>包转发率</w:t>
            </w:r>
            <w:r>
              <w:rPr>
                <w:rFonts w:ascii="仿宋_GB2312" w:eastAsia="仿宋_GB2312" w:hAnsi="仿宋" w:hint="eastAsia"/>
                <w:szCs w:val="21"/>
              </w:rPr>
              <w:t>：</w:t>
            </w:r>
            <w:r w:rsidR="00CB6048" w:rsidRPr="00CB6048">
              <w:rPr>
                <w:rFonts w:ascii="仿宋_GB2312" w:eastAsia="仿宋_GB2312" w:hAnsi="仿宋" w:hint="eastAsia"/>
                <w:szCs w:val="21"/>
              </w:rPr>
              <w:t>72Mpps</w:t>
            </w:r>
            <w:r>
              <w:rPr>
                <w:rFonts w:ascii="仿宋_GB2312" w:eastAsia="仿宋_GB2312" w:hAnsi="仿宋" w:hint="eastAsia"/>
                <w:szCs w:val="21"/>
              </w:rPr>
              <w:t>；</w:t>
            </w:r>
          </w:p>
          <w:p w14:paraId="576475D7" w14:textId="77777777" w:rsidR="006D1DAB" w:rsidRDefault="006D1DAB" w:rsidP="00F52539">
            <w:pPr>
              <w:rPr>
                <w:rFonts w:ascii="仿宋_GB2312" w:eastAsia="仿宋_GB2312" w:hAnsi="仿宋" w:hint="eastAsia"/>
                <w:szCs w:val="21"/>
              </w:rPr>
            </w:pPr>
            <w:r>
              <w:rPr>
                <w:rFonts w:ascii="仿宋_GB2312" w:eastAsia="仿宋_GB2312" w:hAnsi="仿宋" w:hint="eastAsia"/>
                <w:szCs w:val="21"/>
              </w:rPr>
              <w:t>5.</w:t>
            </w:r>
            <w:r w:rsidR="00CB6048" w:rsidRPr="00CB6048">
              <w:rPr>
                <w:rFonts w:ascii="仿宋_GB2312" w:eastAsia="仿宋_GB2312" w:hAnsi="仿宋" w:hint="eastAsia"/>
                <w:szCs w:val="21"/>
              </w:rPr>
              <w:t>端口结构</w:t>
            </w:r>
            <w:r>
              <w:rPr>
                <w:rFonts w:ascii="仿宋_GB2312" w:eastAsia="仿宋_GB2312" w:hAnsi="仿宋" w:hint="eastAsia"/>
                <w:szCs w:val="21"/>
              </w:rPr>
              <w:t>：</w:t>
            </w:r>
            <w:r w:rsidR="00CB6048" w:rsidRPr="00CB6048">
              <w:rPr>
                <w:rFonts w:ascii="仿宋_GB2312" w:eastAsia="仿宋_GB2312" w:hAnsi="仿宋" w:hint="eastAsia"/>
                <w:szCs w:val="21"/>
              </w:rPr>
              <w:t>非模块化</w:t>
            </w:r>
            <w:r>
              <w:rPr>
                <w:rFonts w:ascii="仿宋_GB2312" w:eastAsia="仿宋_GB2312" w:hAnsi="仿宋" w:hint="eastAsia"/>
                <w:szCs w:val="21"/>
              </w:rPr>
              <w:t>；</w:t>
            </w:r>
            <w:r w:rsidR="00CB6048" w:rsidRPr="00CB6048">
              <w:rPr>
                <w:rFonts w:ascii="仿宋_GB2312" w:eastAsia="仿宋_GB2312" w:hAnsi="仿宋" w:hint="eastAsia"/>
                <w:szCs w:val="21"/>
              </w:rPr>
              <w:t xml:space="preserve"> </w:t>
            </w:r>
          </w:p>
          <w:p w14:paraId="73690F85" w14:textId="66A12EDB"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6.</w:t>
            </w:r>
            <w:r w:rsidR="00CB6048" w:rsidRPr="00CB6048">
              <w:rPr>
                <w:rFonts w:ascii="仿宋_GB2312" w:eastAsia="仿宋_GB2312" w:hAnsi="仿宋" w:hint="eastAsia"/>
                <w:szCs w:val="21"/>
              </w:rPr>
              <w:t>端口数量</w:t>
            </w:r>
            <w:r>
              <w:rPr>
                <w:rFonts w:ascii="仿宋_GB2312" w:eastAsia="仿宋_GB2312" w:hAnsi="仿宋" w:hint="eastAsia"/>
                <w:szCs w:val="21"/>
              </w:rPr>
              <w:t>：</w:t>
            </w:r>
            <w:r w:rsidR="00CB6048" w:rsidRPr="00CB6048">
              <w:rPr>
                <w:rFonts w:ascii="仿宋_GB2312" w:eastAsia="仿宋_GB2312" w:hAnsi="仿宋" w:hint="eastAsia"/>
                <w:szCs w:val="21"/>
              </w:rPr>
              <w:t>10个</w:t>
            </w:r>
            <w:r>
              <w:rPr>
                <w:rFonts w:ascii="仿宋_GB2312" w:eastAsia="仿宋_GB2312" w:hAnsi="仿宋" w:hint="eastAsia"/>
                <w:szCs w:val="21"/>
              </w:rPr>
              <w:t>；</w:t>
            </w:r>
          </w:p>
          <w:p w14:paraId="02F13484" w14:textId="77777777" w:rsidR="006D1DAB" w:rsidRDefault="006D1DAB" w:rsidP="00F52539">
            <w:pPr>
              <w:rPr>
                <w:rFonts w:ascii="仿宋_GB2312" w:eastAsia="仿宋_GB2312" w:hAnsi="仿宋" w:hint="eastAsia"/>
                <w:szCs w:val="21"/>
              </w:rPr>
            </w:pPr>
            <w:r>
              <w:rPr>
                <w:rFonts w:ascii="仿宋_GB2312" w:eastAsia="仿宋_GB2312" w:hAnsi="仿宋" w:hint="eastAsia"/>
                <w:szCs w:val="21"/>
              </w:rPr>
              <w:t>7.</w:t>
            </w:r>
            <w:r w:rsidR="00CB6048" w:rsidRPr="00CB6048">
              <w:rPr>
                <w:rFonts w:ascii="仿宋_GB2312" w:eastAsia="仿宋_GB2312" w:hAnsi="仿宋" w:hint="eastAsia"/>
                <w:szCs w:val="21"/>
              </w:rPr>
              <w:t>端口描述</w:t>
            </w:r>
            <w:r>
              <w:rPr>
                <w:rFonts w:ascii="仿宋_GB2312" w:eastAsia="仿宋_GB2312" w:hAnsi="仿宋" w:hint="eastAsia"/>
                <w:szCs w:val="21"/>
              </w:rPr>
              <w:t>：</w:t>
            </w:r>
            <w:r w:rsidR="00CB6048" w:rsidRPr="00CB6048">
              <w:rPr>
                <w:rFonts w:ascii="仿宋_GB2312" w:eastAsia="仿宋_GB2312" w:hAnsi="仿宋" w:hint="eastAsia"/>
                <w:szCs w:val="21"/>
              </w:rPr>
              <w:t>8个10/100/1000Base-T以太网端口，2个100/1000 Base-X SFP光口</w:t>
            </w:r>
            <w:r>
              <w:rPr>
                <w:rFonts w:ascii="仿宋_GB2312" w:eastAsia="仿宋_GB2312" w:hAnsi="仿宋" w:hint="eastAsia"/>
                <w:szCs w:val="21"/>
              </w:rPr>
              <w:t>；</w:t>
            </w:r>
          </w:p>
          <w:p w14:paraId="20854F63" w14:textId="01764263"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8.</w:t>
            </w:r>
            <w:r w:rsidR="00CB6048" w:rsidRPr="00CB6048">
              <w:rPr>
                <w:rFonts w:ascii="仿宋_GB2312" w:eastAsia="仿宋_GB2312" w:hAnsi="仿宋" w:hint="eastAsia"/>
                <w:szCs w:val="21"/>
              </w:rPr>
              <w:t>控制端口</w:t>
            </w:r>
            <w:r>
              <w:rPr>
                <w:rFonts w:ascii="仿宋_GB2312" w:eastAsia="仿宋_GB2312" w:hAnsi="仿宋" w:hint="eastAsia"/>
                <w:szCs w:val="21"/>
              </w:rPr>
              <w:t>：</w:t>
            </w:r>
            <w:r w:rsidR="00CB6048" w:rsidRPr="00CB6048">
              <w:rPr>
                <w:rFonts w:ascii="仿宋_GB2312" w:eastAsia="仿宋_GB2312" w:hAnsi="仿宋" w:hint="eastAsia"/>
                <w:szCs w:val="21"/>
              </w:rPr>
              <w:t>1个Console口</w:t>
            </w:r>
            <w:r>
              <w:rPr>
                <w:rFonts w:ascii="仿宋_GB2312" w:eastAsia="仿宋_GB2312" w:hAnsi="仿宋" w:hint="eastAsia"/>
                <w:szCs w:val="21"/>
              </w:rPr>
              <w:t>；</w:t>
            </w:r>
          </w:p>
          <w:p w14:paraId="35435C5C" w14:textId="6C6FFB7E"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9.</w:t>
            </w:r>
            <w:r w:rsidR="00CB6048" w:rsidRPr="00CB6048">
              <w:rPr>
                <w:rFonts w:ascii="仿宋_GB2312" w:eastAsia="仿宋_GB2312" w:hAnsi="仿宋" w:hint="eastAsia"/>
                <w:szCs w:val="21"/>
              </w:rPr>
              <w:t>传输模式</w:t>
            </w:r>
            <w:r>
              <w:rPr>
                <w:rFonts w:ascii="仿宋_GB2312" w:eastAsia="仿宋_GB2312" w:hAnsi="仿宋" w:hint="eastAsia"/>
                <w:szCs w:val="21"/>
              </w:rPr>
              <w:t>：</w:t>
            </w:r>
            <w:r w:rsidR="00CB6048" w:rsidRPr="00CB6048">
              <w:rPr>
                <w:rFonts w:ascii="仿宋_GB2312" w:eastAsia="仿宋_GB2312" w:hAnsi="仿宋" w:hint="eastAsia"/>
                <w:szCs w:val="21"/>
              </w:rPr>
              <w:t>全双工/半双工自适应</w:t>
            </w:r>
            <w:r>
              <w:rPr>
                <w:rFonts w:ascii="仿宋_GB2312" w:eastAsia="仿宋_GB2312" w:hAnsi="仿宋" w:hint="eastAsia"/>
                <w:szCs w:val="21"/>
              </w:rPr>
              <w:t>；</w:t>
            </w:r>
          </w:p>
          <w:p w14:paraId="743B15A0" w14:textId="558F50B8"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10.</w:t>
            </w:r>
            <w:r w:rsidR="00CB6048" w:rsidRPr="00CB6048">
              <w:rPr>
                <w:rFonts w:ascii="仿宋_GB2312" w:eastAsia="仿宋_GB2312" w:hAnsi="仿宋" w:hint="eastAsia"/>
                <w:szCs w:val="21"/>
              </w:rPr>
              <w:t>堆叠功能</w:t>
            </w:r>
            <w:r>
              <w:rPr>
                <w:rFonts w:ascii="仿宋_GB2312" w:eastAsia="仿宋_GB2312" w:hAnsi="仿宋" w:hint="eastAsia"/>
                <w:szCs w:val="21"/>
              </w:rPr>
              <w:t>：</w:t>
            </w:r>
            <w:r w:rsidR="00CB6048" w:rsidRPr="00CB6048">
              <w:rPr>
                <w:rFonts w:ascii="仿宋_GB2312" w:eastAsia="仿宋_GB2312" w:hAnsi="仿宋" w:hint="eastAsia"/>
                <w:szCs w:val="21"/>
              </w:rPr>
              <w:t>可堆叠</w:t>
            </w:r>
            <w:r>
              <w:rPr>
                <w:rFonts w:ascii="仿宋_GB2312" w:eastAsia="仿宋_GB2312" w:hAnsi="仿宋" w:hint="eastAsia"/>
                <w:szCs w:val="21"/>
              </w:rPr>
              <w:t>；</w:t>
            </w:r>
          </w:p>
          <w:p w14:paraId="01D62844" w14:textId="028B7216"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11.</w:t>
            </w:r>
            <w:r w:rsidR="00CB6048" w:rsidRPr="00CB6048">
              <w:rPr>
                <w:rFonts w:ascii="仿宋_GB2312" w:eastAsia="仿宋_GB2312" w:hAnsi="仿宋" w:hint="eastAsia"/>
                <w:szCs w:val="21"/>
              </w:rPr>
              <w:t>VLAN</w:t>
            </w:r>
            <w:r>
              <w:rPr>
                <w:rFonts w:ascii="仿宋_GB2312" w:eastAsia="仿宋_GB2312" w:hAnsi="仿宋" w:hint="eastAsia"/>
                <w:szCs w:val="21"/>
              </w:rPr>
              <w:t>：</w:t>
            </w:r>
            <w:r w:rsidR="00CB6048" w:rsidRPr="00CB6048">
              <w:rPr>
                <w:rFonts w:ascii="仿宋_GB2312" w:eastAsia="仿宋_GB2312" w:hAnsi="仿宋" w:hint="eastAsia"/>
                <w:szCs w:val="21"/>
              </w:rPr>
              <w:t>支持802.1Q (最大4K</w:t>
            </w:r>
            <w:proofErr w:type="gramStart"/>
            <w:r w:rsidR="00CB6048" w:rsidRPr="00CB6048">
              <w:rPr>
                <w:rFonts w:ascii="仿宋_GB2312" w:eastAsia="仿宋_GB2312" w:hAnsi="仿宋" w:hint="eastAsia"/>
                <w:szCs w:val="21"/>
              </w:rPr>
              <w:t>个</w:t>
            </w:r>
            <w:proofErr w:type="gramEnd"/>
            <w:r w:rsidR="00CB6048" w:rsidRPr="00CB6048">
              <w:rPr>
                <w:rFonts w:ascii="仿宋_GB2312" w:eastAsia="仿宋_GB2312" w:hAnsi="仿宋" w:hint="eastAsia"/>
                <w:szCs w:val="21"/>
              </w:rPr>
              <w:t>VLAN)</w:t>
            </w:r>
            <w:r>
              <w:rPr>
                <w:rFonts w:ascii="仿宋_GB2312" w:eastAsia="仿宋_GB2312" w:hAnsi="仿宋" w:hint="eastAsia"/>
                <w:szCs w:val="21"/>
              </w:rPr>
              <w:t>；</w:t>
            </w:r>
            <w:r w:rsidR="00CB6048" w:rsidRPr="00CB6048">
              <w:rPr>
                <w:rFonts w:ascii="仿宋_GB2312" w:eastAsia="仿宋_GB2312" w:hAnsi="仿宋" w:hint="eastAsia"/>
                <w:szCs w:val="21"/>
              </w:rPr>
              <w:t>支持</w:t>
            </w:r>
            <w:proofErr w:type="gramStart"/>
            <w:r w:rsidR="00CB6048" w:rsidRPr="00CB6048">
              <w:rPr>
                <w:rFonts w:ascii="仿宋_GB2312" w:eastAsia="仿宋_GB2312" w:hAnsi="仿宋" w:hint="eastAsia"/>
                <w:szCs w:val="21"/>
              </w:rPr>
              <w:t>基于协议</w:t>
            </w:r>
            <w:proofErr w:type="gramEnd"/>
            <w:r w:rsidR="00CB6048" w:rsidRPr="00CB6048">
              <w:rPr>
                <w:rFonts w:ascii="仿宋_GB2312" w:eastAsia="仿宋_GB2312" w:hAnsi="仿宋" w:hint="eastAsia"/>
                <w:szCs w:val="21"/>
              </w:rPr>
              <w:t>的VLAN</w:t>
            </w:r>
            <w:r>
              <w:rPr>
                <w:rFonts w:ascii="仿宋_GB2312" w:eastAsia="仿宋_GB2312" w:hAnsi="仿宋" w:hint="eastAsia"/>
                <w:szCs w:val="21"/>
              </w:rPr>
              <w:t>；</w:t>
            </w:r>
            <w:r w:rsidR="00CB6048" w:rsidRPr="00CB6048">
              <w:rPr>
                <w:rFonts w:ascii="仿宋_GB2312" w:eastAsia="仿宋_GB2312" w:hAnsi="仿宋" w:hint="eastAsia"/>
                <w:szCs w:val="21"/>
              </w:rPr>
              <w:t>支持基于IP子网的VLAN</w:t>
            </w:r>
            <w:r>
              <w:rPr>
                <w:rFonts w:ascii="仿宋_GB2312" w:eastAsia="仿宋_GB2312" w:hAnsi="仿宋" w:hint="eastAsia"/>
                <w:szCs w:val="21"/>
              </w:rPr>
              <w:t>；</w:t>
            </w:r>
            <w:r w:rsidR="00CB6048" w:rsidRPr="00CB6048">
              <w:rPr>
                <w:rFonts w:ascii="仿宋_GB2312" w:eastAsia="仿宋_GB2312" w:hAnsi="仿宋" w:hint="eastAsia"/>
                <w:szCs w:val="21"/>
              </w:rPr>
              <w:t>支持基于MAC的VLAN</w:t>
            </w:r>
            <w:r>
              <w:rPr>
                <w:rFonts w:ascii="仿宋_GB2312" w:eastAsia="仿宋_GB2312" w:hAnsi="仿宋" w:hint="eastAsia"/>
                <w:szCs w:val="21"/>
              </w:rPr>
              <w:t>；</w:t>
            </w:r>
            <w:r w:rsidR="00CB6048" w:rsidRPr="00CB6048">
              <w:rPr>
                <w:rFonts w:ascii="仿宋_GB2312" w:eastAsia="仿宋_GB2312" w:hAnsi="仿宋" w:hint="eastAsia"/>
                <w:szCs w:val="21"/>
              </w:rPr>
              <w:t xml:space="preserve"> 支持GUEST VLAN</w:t>
            </w:r>
            <w:r>
              <w:rPr>
                <w:rFonts w:ascii="仿宋_GB2312" w:eastAsia="仿宋_GB2312" w:hAnsi="仿宋" w:hint="eastAsia"/>
                <w:szCs w:val="21"/>
              </w:rPr>
              <w:t>；</w:t>
            </w:r>
          </w:p>
          <w:p w14:paraId="784CC9A6" w14:textId="77777777" w:rsidR="006D1DAB" w:rsidRDefault="006D1DAB" w:rsidP="00F52539">
            <w:pPr>
              <w:rPr>
                <w:rFonts w:ascii="仿宋_GB2312" w:eastAsia="仿宋_GB2312" w:hAnsi="仿宋" w:hint="eastAsia"/>
                <w:szCs w:val="21"/>
              </w:rPr>
            </w:pPr>
            <w:r>
              <w:rPr>
                <w:rFonts w:ascii="仿宋_GB2312" w:eastAsia="仿宋_GB2312" w:hAnsi="仿宋" w:hint="eastAsia"/>
                <w:szCs w:val="21"/>
              </w:rPr>
              <w:t>12.</w:t>
            </w:r>
            <w:r w:rsidR="00CB6048" w:rsidRPr="00CB6048">
              <w:rPr>
                <w:rFonts w:ascii="仿宋_GB2312" w:eastAsia="仿宋_GB2312" w:hAnsi="仿宋" w:hint="eastAsia"/>
                <w:szCs w:val="21"/>
              </w:rPr>
              <w:t>QOS</w:t>
            </w:r>
            <w:r>
              <w:rPr>
                <w:rFonts w:ascii="仿宋_GB2312" w:eastAsia="仿宋_GB2312" w:hAnsi="仿宋" w:hint="eastAsia"/>
                <w:szCs w:val="21"/>
              </w:rPr>
              <w:t>：</w:t>
            </w:r>
            <w:r w:rsidR="00CB6048" w:rsidRPr="00CB6048">
              <w:rPr>
                <w:rFonts w:ascii="仿宋_GB2312" w:eastAsia="仿宋_GB2312" w:hAnsi="仿宋" w:hint="eastAsia"/>
                <w:szCs w:val="21"/>
              </w:rPr>
              <w:t>支持Diff-Serv QoS</w:t>
            </w:r>
            <w:r>
              <w:rPr>
                <w:rFonts w:ascii="仿宋_GB2312" w:eastAsia="仿宋_GB2312" w:hAnsi="仿宋" w:hint="eastAsia"/>
                <w:szCs w:val="21"/>
              </w:rPr>
              <w:t>；</w:t>
            </w:r>
            <w:r w:rsidR="00CB6048" w:rsidRPr="00CB6048">
              <w:rPr>
                <w:rFonts w:ascii="仿宋_GB2312" w:eastAsia="仿宋_GB2312" w:hAnsi="仿宋" w:hint="eastAsia"/>
                <w:szCs w:val="21"/>
              </w:rPr>
              <w:t>支持WRR/HQ-WRR等队列调度机制</w:t>
            </w:r>
            <w:r>
              <w:rPr>
                <w:rFonts w:ascii="仿宋_GB2312" w:eastAsia="仿宋_GB2312" w:hAnsi="仿宋" w:hint="eastAsia"/>
                <w:szCs w:val="21"/>
              </w:rPr>
              <w:t>；</w:t>
            </w:r>
            <w:r w:rsidR="00CB6048" w:rsidRPr="00CB6048">
              <w:rPr>
                <w:rFonts w:ascii="仿宋_GB2312" w:eastAsia="仿宋_GB2312" w:hAnsi="仿宋" w:hint="eastAsia"/>
                <w:szCs w:val="21"/>
              </w:rPr>
              <w:t>支持802.1p、DSCP优先级映射</w:t>
            </w:r>
            <w:r>
              <w:rPr>
                <w:rFonts w:ascii="仿宋_GB2312" w:eastAsia="仿宋_GB2312" w:hAnsi="仿宋" w:hint="eastAsia"/>
                <w:szCs w:val="21"/>
              </w:rPr>
              <w:t>；</w:t>
            </w:r>
            <w:r w:rsidR="00CB6048" w:rsidRPr="00CB6048">
              <w:rPr>
                <w:rFonts w:ascii="仿宋_GB2312" w:eastAsia="仿宋_GB2312" w:hAnsi="仿宋" w:hint="eastAsia"/>
                <w:szCs w:val="21"/>
              </w:rPr>
              <w:t>支持对端口双向速率限制</w:t>
            </w:r>
            <w:r>
              <w:rPr>
                <w:rFonts w:ascii="仿宋_GB2312" w:eastAsia="仿宋_GB2312" w:hAnsi="仿宋" w:hint="eastAsia"/>
                <w:szCs w:val="21"/>
              </w:rPr>
              <w:t>；</w:t>
            </w:r>
          </w:p>
          <w:p w14:paraId="3B3DA5A8" w14:textId="4AC2ED3C"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13.</w:t>
            </w:r>
            <w:r w:rsidR="00CB6048" w:rsidRPr="00CB6048">
              <w:rPr>
                <w:rFonts w:ascii="仿宋_GB2312" w:eastAsia="仿宋_GB2312" w:hAnsi="仿宋" w:hint="eastAsia"/>
                <w:szCs w:val="21"/>
              </w:rPr>
              <w:t>组播管理</w:t>
            </w:r>
            <w:r>
              <w:rPr>
                <w:rFonts w:ascii="仿宋_GB2312" w:eastAsia="仿宋_GB2312" w:hAnsi="仿宋" w:hint="eastAsia"/>
                <w:szCs w:val="21"/>
              </w:rPr>
              <w:t>;</w:t>
            </w:r>
            <w:r w:rsidR="00CB6048" w:rsidRPr="00CB6048">
              <w:rPr>
                <w:rFonts w:ascii="仿宋_GB2312" w:eastAsia="仿宋_GB2312" w:hAnsi="仿宋" w:hint="eastAsia"/>
                <w:szCs w:val="21"/>
              </w:rPr>
              <w:t xml:space="preserve">支持IGMP </w:t>
            </w:r>
            <w:r w:rsidR="00CB6048" w:rsidRPr="00CB6048">
              <w:rPr>
                <w:rFonts w:ascii="仿宋_GB2312" w:eastAsia="仿宋_GB2312" w:hAnsi="仿宋" w:hint="eastAsia"/>
                <w:szCs w:val="21"/>
              </w:rPr>
              <w:lastRenderedPageBreak/>
              <w:t>V1/V2/V3 Snooping</w:t>
            </w:r>
            <w:r>
              <w:rPr>
                <w:rFonts w:ascii="仿宋_GB2312" w:eastAsia="仿宋_GB2312" w:hAnsi="仿宋" w:hint="eastAsia"/>
                <w:szCs w:val="21"/>
              </w:rPr>
              <w:t>；</w:t>
            </w:r>
          </w:p>
          <w:p w14:paraId="4708E849" w14:textId="3C4973B6"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14.</w:t>
            </w:r>
            <w:r w:rsidR="00CB6048" w:rsidRPr="00CB6048">
              <w:rPr>
                <w:rFonts w:ascii="仿宋_GB2312" w:eastAsia="仿宋_GB2312" w:hAnsi="仿宋" w:hint="eastAsia"/>
                <w:szCs w:val="21"/>
              </w:rPr>
              <w:t>网络管理</w:t>
            </w:r>
            <w:r>
              <w:rPr>
                <w:rFonts w:ascii="仿宋_GB2312" w:eastAsia="仿宋_GB2312" w:hAnsi="仿宋" w:hint="eastAsia"/>
                <w:szCs w:val="21"/>
              </w:rPr>
              <w:t>:</w:t>
            </w:r>
            <w:r w:rsidR="00CB6048" w:rsidRPr="00CB6048">
              <w:rPr>
                <w:rFonts w:ascii="仿宋_GB2312" w:eastAsia="仿宋_GB2312" w:hAnsi="仿宋" w:hint="eastAsia"/>
                <w:szCs w:val="21"/>
              </w:rPr>
              <w:t>支持Console/AUX Modem/Telnet/SSH2.0 命令行配置，支持FTP、TFTP、</w:t>
            </w:r>
            <w:proofErr w:type="spellStart"/>
            <w:r w:rsidR="00CB6048" w:rsidRPr="00CB6048">
              <w:rPr>
                <w:rFonts w:ascii="仿宋_GB2312" w:eastAsia="仿宋_GB2312" w:hAnsi="仿宋" w:hint="eastAsia"/>
                <w:szCs w:val="21"/>
              </w:rPr>
              <w:t>Xmodem</w:t>
            </w:r>
            <w:proofErr w:type="spellEnd"/>
            <w:r w:rsidR="00CB6048" w:rsidRPr="00CB6048">
              <w:rPr>
                <w:rFonts w:ascii="仿宋_GB2312" w:eastAsia="仿宋_GB2312" w:hAnsi="仿宋" w:hint="eastAsia"/>
                <w:szCs w:val="21"/>
              </w:rPr>
              <w:t>、SFTP文件上下载管理，支持SNMP V1/V2c/V3，支持NTP时钟，支持系统工作日志，支持集群管理</w:t>
            </w:r>
            <w:r>
              <w:rPr>
                <w:rFonts w:ascii="仿宋_GB2312" w:eastAsia="仿宋_GB2312" w:hAnsi="仿宋" w:hint="eastAsia"/>
                <w:szCs w:val="21"/>
              </w:rPr>
              <w:t>；</w:t>
            </w:r>
          </w:p>
          <w:p w14:paraId="371E726C" w14:textId="2498A524" w:rsidR="00DA2879" w:rsidRPr="00721D32" w:rsidRDefault="00C24558" w:rsidP="00F52539">
            <w:pPr>
              <w:rPr>
                <w:rFonts w:ascii="仿宋_GB2312" w:eastAsia="仿宋_GB2312" w:hAnsi="仿宋" w:hint="eastAsia"/>
                <w:szCs w:val="21"/>
              </w:rPr>
            </w:pPr>
            <w:r>
              <w:rPr>
                <w:rFonts w:ascii="仿宋_GB2312" w:eastAsia="仿宋_GB2312" w:hAnsi="仿宋" w:hint="eastAsia"/>
                <w:szCs w:val="21"/>
              </w:rPr>
              <w:t>15.</w:t>
            </w:r>
            <w:r w:rsidR="00CB6048" w:rsidRPr="00CB6048">
              <w:rPr>
                <w:rFonts w:ascii="仿宋_GB2312" w:eastAsia="仿宋_GB2312" w:hAnsi="仿宋" w:hint="eastAsia"/>
                <w:szCs w:val="21"/>
              </w:rPr>
              <w:t>安全管理</w:t>
            </w:r>
            <w:r>
              <w:rPr>
                <w:rFonts w:ascii="仿宋_GB2312" w:eastAsia="仿宋_GB2312" w:hAnsi="仿宋" w:hint="eastAsia"/>
                <w:szCs w:val="21"/>
              </w:rPr>
              <w:t>：</w:t>
            </w:r>
            <w:r w:rsidR="00CB6048" w:rsidRPr="00CB6048">
              <w:rPr>
                <w:rFonts w:ascii="仿宋_GB2312" w:eastAsia="仿宋_GB2312" w:hAnsi="仿宋" w:hint="eastAsia"/>
                <w:szCs w:val="21"/>
              </w:rPr>
              <w:t>支持用户分级管理和口令保护</w:t>
            </w:r>
            <w:r>
              <w:rPr>
                <w:rFonts w:ascii="仿宋_GB2312" w:eastAsia="仿宋_GB2312" w:hAnsi="仿宋" w:hint="eastAsia"/>
                <w:szCs w:val="21"/>
              </w:rPr>
              <w:t>；</w:t>
            </w:r>
            <w:r w:rsidR="00CB6048" w:rsidRPr="00CB6048">
              <w:rPr>
                <w:rFonts w:ascii="仿宋_GB2312" w:eastAsia="仿宋_GB2312" w:hAnsi="仿宋" w:hint="eastAsia"/>
                <w:szCs w:val="21"/>
              </w:rPr>
              <w:t>支持SSHv2，为用户登录提供安全加密通道</w:t>
            </w:r>
            <w:r>
              <w:rPr>
                <w:rFonts w:ascii="仿宋_GB2312" w:eastAsia="仿宋_GB2312" w:hAnsi="仿宋" w:hint="eastAsia"/>
                <w:szCs w:val="21"/>
              </w:rPr>
              <w:t>；</w:t>
            </w:r>
            <w:r w:rsidR="00CB6048" w:rsidRPr="00CB6048">
              <w:rPr>
                <w:rFonts w:ascii="仿宋_GB2312" w:eastAsia="仿宋_GB2312" w:hAnsi="仿宋" w:hint="eastAsia"/>
                <w:szCs w:val="21"/>
              </w:rPr>
              <w:t>支持SSL，保障数据传输安全</w:t>
            </w:r>
            <w:r>
              <w:rPr>
                <w:rFonts w:ascii="仿宋_GB2312" w:eastAsia="仿宋_GB2312" w:hAnsi="仿宋" w:hint="eastAsia"/>
                <w:szCs w:val="21"/>
              </w:rPr>
              <w:t>；</w:t>
            </w:r>
            <w:r w:rsidR="00CB6048" w:rsidRPr="00CB6048">
              <w:rPr>
                <w:rFonts w:ascii="仿宋_GB2312" w:eastAsia="仿宋_GB2312" w:hAnsi="仿宋" w:hint="eastAsia"/>
                <w:szCs w:val="21"/>
              </w:rPr>
              <w:t>支持可控IP地址的FTP登录和口令机制</w:t>
            </w:r>
            <w:r>
              <w:rPr>
                <w:rFonts w:ascii="仿宋_GB2312" w:eastAsia="仿宋_GB2312" w:hAnsi="仿宋" w:hint="eastAsia"/>
                <w:szCs w:val="21"/>
              </w:rPr>
              <w:t>；</w:t>
            </w:r>
            <w:r w:rsidR="00CB6048" w:rsidRPr="00CB6048">
              <w:rPr>
                <w:rFonts w:ascii="仿宋_GB2312" w:eastAsia="仿宋_GB2312" w:hAnsi="仿宋" w:hint="eastAsia"/>
                <w:szCs w:val="21"/>
              </w:rPr>
              <w:t>支持防止ARP、未知组播报文、广播报文、未知单播报文、TTL=1报文、协议报文等攻击功能</w:t>
            </w:r>
            <w:r w:rsidR="002A5E4B">
              <w:rPr>
                <w:rFonts w:ascii="仿宋_GB2312" w:eastAsia="仿宋_GB2312" w:hAnsi="仿宋" w:hint="eastAsia"/>
                <w:szCs w:val="21"/>
              </w:rPr>
              <w:t>；</w:t>
            </w:r>
            <w:r w:rsidR="00CB6048" w:rsidRPr="00CB6048">
              <w:rPr>
                <w:rFonts w:ascii="仿宋_GB2312" w:eastAsia="仿宋_GB2312" w:hAnsi="仿宋" w:hint="eastAsia"/>
                <w:szCs w:val="21"/>
              </w:rPr>
              <w:t>支持防Dos攻击，支持MAC地址限制，支持IP＋MAC+PORT+VLAN绑定功能，支持IEEE 802.1x</w:t>
            </w:r>
            <w:r>
              <w:rPr>
                <w:rFonts w:ascii="仿宋_GB2312" w:eastAsia="仿宋_GB2312" w:hAnsi="仿宋" w:hint="eastAsia"/>
                <w:szCs w:val="21"/>
              </w:rPr>
              <w:t>；</w:t>
            </w:r>
            <w:r w:rsidR="00CB6048" w:rsidRPr="00CB6048">
              <w:rPr>
                <w:rFonts w:ascii="仿宋_GB2312" w:eastAsia="仿宋_GB2312" w:hAnsi="仿宋" w:hint="eastAsia"/>
                <w:szCs w:val="21"/>
              </w:rPr>
              <w:t>支持SAVI 源地址有效性验证</w:t>
            </w:r>
            <w:r w:rsidR="00276B9A">
              <w:rPr>
                <w:rFonts w:ascii="仿宋_GB2312" w:eastAsia="仿宋_GB2312" w:hAnsi="仿宋" w:hint="eastAsia"/>
                <w:szCs w:val="21"/>
              </w:rPr>
              <w:t>；</w:t>
            </w:r>
            <w:r w:rsidR="00CB6048" w:rsidRPr="00CB6048">
              <w:rPr>
                <w:rFonts w:ascii="仿宋_GB2312" w:eastAsia="仿宋_GB2312" w:hAnsi="仿宋" w:hint="eastAsia"/>
                <w:szCs w:val="21"/>
              </w:rPr>
              <w:t>支持Radius、支持HWTACACS</w:t>
            </w:r>
            <w:r>
              <w:rPr>
                <w:rFonts w:ascii="仿宋_GB2312" w:eastAsia="仿宋_GB2312" w:hAnsi="仿宋" w:hint="eastAsia"/>
                <w:szCs w:val="21"/>
              </w:rPr>
              <w:t>；</w:t>
            </w:r>
            <w:r w:rsidR="00CB6048" w:rsidRPr="00CB6048">
              <w:rPr>
                <w:rFonts w:ascii="仿宋_GB2312" w:eastAsia="仿宋_GB2312" w:hAnsi="仿宋" w:hint="eastAsia"/>
                <w:szCs w:val="21"/>
              </w:rPr>
              <w:t>支持安全网管SNMPv3</w:t>
            </w:r>
            <w:r w:rsidR="00854DEB">
              <w:rPr>
                <w:rFonts w:ascii="仿宋_GB2312" w:eastAsia="仿宋_GB2312" w:hAnsi="仿宋" w:hint="eastAsia"/>
                <w:szCs w:val="21"/>
              </w:rPr>
              <w:t>；</w:t>
            </w:r>
            <w:r w:rsidR="00CB6048" w:rsidRPr="00CB6048">
              <w:rPr>
                <w:rFonts w:ascii="仿宋_GB2312" w:eastAsia="仿宋_GB2312" w:hAnsi="仿宋" w:hint="eastAsia"/>
                <w:szCs w:val="21"/>
              </w:rPr>
              <w:t>支持广播报文抑制</w:t>
            </w:r>
            <w:r>
              <w:rPr>
                <w:rFonts w:ascii="仿宋_GB2312" w:eastAsia="仿宋_GB2312" w:hAnsi="仿宋" w:hint="eastAsia"/>
                <w:szCs w:val="21"/>
              </w:rPr>
              <w:t>；</w:t>
            </w:r>
            <w:r w:rsidR="00CB6048" w:rsidRPr="00CB6048">
              <w:rPr>
                <w:rFonts w:ascii="仿宋_GB2312" w:eastAsia="仿宋_GB2312" w:hAnsi="仿宋" w:hint="eastAsia"/>
                <w:szCs w:val="21"/>
              </w:rPr>
              <w:t>支持CPU防攻击</w:t>
            </w:r>
            <w:r>
              <w:rPr>
                <w:rFonts w:ascii="仿宋_GB2312" w:eastAsia="仿宋_GB2312" w:hAnsi="仿宋" w:hint="eastAsia"/>
                <w:szCs w:val="21"/>
              </w:rPr>
              <w:t>；</w:t>
            </w:r>
            <w:r w:rsidR="00CB6048" w:rsidRPr="00CB6048">
              <w:rPr>
                <w:rFonts w:ascii="仿宋_GB2312" w:eastAsia="仿宋_GB2312" w:hAnsi="仿宋" w:hint="eastAsia"/>
                <w:szCs w:val="21"/>
              </w:rPr>
              <w:t>支持802.1协议，支持EAP中继模式</w:t>
            </w:r>
            <w:r>
              <w:rPr>
                <w:rFonts w:ascii="仿宋_GB2312" w:eastAsia="仿宋_GB2312" w:hAnsi="仿宋" w:hint="eastAsia"/>
                <w:szCs w:val="21"/>
              </w:rPr>
              <w:t>。</w:t>
            </w:r>
          </w:p>
        </w:tc>
        <w:tc>
          <w:tcPr>
            <w:tcW w:w="709" w:type="dxa"/>
            <w:vAlign w:val="center"/>
          </w:tcPr>
          <w:p w14:paraId="30A9DEDC" w14:textId="45F61429"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lastRenderedPageBreak/>
              <w:t>50</w:t>
            </w:r>
          </w:p>
        </w:tc>
        <w:tc>
          <w:tcPr>
            <w:tcW w:w="709" w:type="dxa"/>
            <w:vAlign w:val="center"/>
          </w:tcPr>
          <w:p w14:paraId="26187745" w14:textId="0C7036E6"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点位</w:t>
            </w:r>
          </w:p>
        </w:tc>
        <w:tc>
          <w:tcPr>
            <w:tcW w:w="1134" w:type="dxa"/>
            <w:vAlign w:val="center"/>
          </w:tcPr>
          <w:p w14:paraId="13A46A56" w14:textId="105BE93D"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700</w:t>
            </w:r>
          </w:p>
        </w:tc>
        <w:tc>
          <w:tcPr>
            <w:tcW w:w="1071" w:type="dxa"/>
            <w:vAlign w:val="center"/>
          </w:tcPr>
          <w:p w14:paraId="20815230" w14:textId="66F9889A"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35000</w:t>
            </w:r>
          </w:p>
        </w:tc>
      </w:tr>
      <w:tr w:rsidR="003859B7" w14:paraId="24EC1E7D" w14:textId="70CBC2C4" w:rsidTr="000953D1">
        <w:trPr>
          <w:trHeight w:val="567"/>
        </w:trPr>
        <w:tc>
          <w:tcPr>
            <w:tcW w:w="8296" w:type="dxa"/>
            <w:gridSpan w:val="7"/>
            <w:vAlign w:val="center"/>
          </w:tcPr>
          <w:p w14:paraId="53FBDC54" w14:textId="586027D9" w:rsidR="003859B7" w:rsidRPr="00721D32" w:rsidRDefault="00CC06DB" w:rsidP="00CB6048">
            <w:pPr>
              <w:jc w:val="left"/>
              <w:rPr>
                <w:rFonts w:ascii="仿宋_GB2312" w:eastAsia="仿宋_GB2312" w:hAnsi="仿宋" w:hint="eastAsia"/>
                <w:szCs w:val="21"/>
              </w:rPr>
            </w:pPr>
            <w:r w:rsidRPr="00CC06DB">
              <w:rPr>
                <w:rFonts w:ascii="仿宋_GB2312" w:eastAsia="仿宋_GB2312" w:hAnsi="仿宋" w:hint="eastAsia"/>
                <w:szCs w:val="21"/>
              </w:rPr>
              <w:t>注：</w:t>
            </w:r>
            <w:r w:rsidR="009D7441" w:rsidRPr="009D7441">
              <w:rPr>
                <w:rFonts w:ascii="仿宋_GB2312" w:eastAsia="仿宋_GB2312" w:hAnsi="仿宋" w:hint="eastAsia"/>
                <w:szCs w:val="21"/>
              </w:rPr>
              <w:t>1.该项目包含</w:t>
            </w:r>
            <w:r w:rsidR="009D7441">
              <w:rPr>
                <w:rFonts w:ascii="仿宋_GB2312" w:eastAsia="仿宋_GB2312" w:hAnsi="仿宋" w:hint="eastAsia"/>
                <w:szCs w:val="21"/>
              </w:rPr>
              <w:t>升级所需的设备、配件</w:t>
            </w:r>
            <w:r w:rsidR="009D7441" w:rsidRPr="009D7441">
              <w:rPr>
                <w:rFonts w:ascii="仿宋_GB2312" w:eastAsia="仿宋_GB2312" w:hAnsi="仿宋" w:hint="eastAsia"/>
                <w:szCs w:val="21"/>
              </w:rPr>
              <w:t>、人工、运输、安装、</w:t>
            </w:r>
            <w:r w:rsidR="009D7441">
              <w:rPr>
                <w:rFonts w:ascii="仿宋_GB2312" w:eastAsia="仿宋_GB2312" w:hAnsi="仿宋" w:hint="eastAsia"/>
                <w:szCs w:val="21"/>
              </w:rPr>
              <w:t>调试、</w:t>
            </w:r>
            <w:r w:rsidR="009D7441" w:rsidRPr="009D7441">
              <w:rPr>
                <w:rFonts w:ascii="仿宋_GB2312" w:eastAsia="仿宋_GB2312" w:hAnsi="仿宋" w:hint="eastAsia"/>
                <w:szCs w:val="21"/>
              </w:rPr>
              <w:t>税费等所有费用；2.</w:t>
            </w:r>
            <w:r w:rsidRPr="00CC06DB">
              <w:rPr>
                <w:rFonts w:ascii="仿宋_GB2312" w:eastAsia="仿宋_GB2312" w:hAnsi="仿宋" w:hint="eastAsia"/>
                <w:szCs w:val="21"/>
              </w:rPr>
              <w:t>质保期</w:t>
            </w:r>
            <w:r>
              <w:rPr>
                <w:rFonts w:ascii="仿宋_GB2312" w:eastAsia="仿宋_GB2312" w:hAnsi="仿宋" w:hint="eastAsia"/>
                <w:szCs w:val="21"/>
              </w:rPr>
              <w:t>三</w:t>
            </w:r>
            <w:r w:rsidRPr="00CC06DB">
              <w:rPr>
                <w:rFonts w:ascii="仿宋_GB2312" w:eastAsia="仿宋_GB2312" w:hAnsi="仿宋" w:hint="eastAsia"/>
                <w:szCs w:val="21"/>
              </w:rPr>
              <w:t>年（至该项目验收合格之日起算），质</w:t>
            </w:r>
            <w:r w:rsidR="00F627AC">
              <w:rPr>
                <w:rFonts w:ascii="仿宋_GB2312" w:eastAsia="仿宋_GB2312" w:hAnsi="仿宋" w:hint="eastAsia"/>
                <w:szCs w:val="21"/>
              </w:rPr>
              <w:t>保</w:t>
            </w:r>
            <w:r w:rsidRPr="00CC06DB">
              <w:rPr>
                <w:rFonts w:ascii="仿宋_GB2312" w:eastAsia="仿宋_GB2312" w:hAnsi="仿宋" w:hint="eastAsia"/>
                <w:szCs w:val="21"/>
              </w:rPr>
              <w:t>期内提供免费上门维修服务</w:t>
            </w:r>
            <w:r>
              <w:rPr>
                <w:rFonts w:ascii="仿宋_GB2312" w:eastAsia="仿宋_GB2312" w:hAnsi="仿宋" w:hint="eastAsia"/>
                <w:szCs w:val="21"/>
              </w:rPr>
              <w:t>。</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7642B5A"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DE4CE2">
        <w:rPr>
          <w:rFonts w:ascii="宋体" w:eastAsia="宋体" w:hAnsi="宋体" w:hint="eastAsia"/>
          <w:sz w:val="24"/>
          <w:szCs w:val="24"/>
        </w:rPr>
        <w:t>；</w:t>
      </w:r>
    </w:p>
    <w:p w14:paraId="40BC1E63" w14:textId="53F16756" w:rsidR="00DE4CE2" w:rsidRPr="00DE4CE2" w:rsidRDefault="00DE4CE2" w:rsidP="00DE4CE2">
      <w:pPr>
        <w:spacing w:line="406"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5.升级所提供设备的品牌型号、技术参数资料。</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6E33E54"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4D3112">
        <w:rPr>
          <w:rFonts w:ascii="宋体" w:eastAsia="宋体" w:hAnsi="宋体" w:hint="eastAsia"/>
          <w:sz w:val="24"/>
          <w:szCs w:val="24"/>
        </w:rPr>
        <w:t>4</w:t>
      </w:r>
      <w:r w:rsidRPr="002C3598">
        <w:rPr>
          <w:rFonts w:ascii="宋体" w:eastAsia="宋体" w:hAnsi="宋体"/>
          <w:sz w:val="24"/>
          <w:szCs w:val="24"/>
        </w:rPr>
        <w:t>月</w:t>
      </w:r>
      <w:r w:rsidR="002B6338">
        <w:rPr>
          <w:rFonts w:ascii="宋体" w:eastAsia="宋体" w:hAnsi="宋体" w:hint="eastAsia"/>
          <w:sz w:val="24"/>
          <w:szCs w:val="24"/>
        </w:rPr>
        <w:t>11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9F125DD"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4D3112">
        <w:rPr>
          <w:rFonts w:ascii="宋体" w:eastAsia="宋体" w:hAnsi="宋体" w:hint="eastAsia"/>
          <w:sz w:val="24"/>
          <w:szCs w:val="24"/>
        </w:rPr>
        <w:t>4</w:t>
      </w:r>
      <w:r w:rsidR="00936FE3" w:rsidRPr="002C3598">
        <w:rPr>
          <w:rFonts w:ascii="宋体" w:eastAsia="宋体" w:hAnsi="宋体"/>
          <w:sz w:val="24"/>
          <w:szCs w:val="24"/>
        </w:rPr>
        <w:t>月</w:t>
      </w:r>
      <w:r w:rsidR="002B6338">
        <w:rPr>
          <w:rFonts w:ascii="宋体" w:eastAsia="宋体" w:hAnsi="宋体" w:hint="eastAsia"/>
          <w:sz w:val="24"/>
          <w:szCs w:val="24"/>
        </w:rPr>
        <w:t>11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55F32B71"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E97A9" w14:textId="77777777" w:rsidR="00D57590" w:rsidRDefault="00D57590" w:rsidP="009D7F05">
      <w:pPr>
        <w:rPr>
          <w:rFonts w:hint="eastAsia"/>
        </w:rPr>
      </w:pPr>
      <w:r>
        <w:separator/>
      </w:r>
    </w:p>
  </w:endnote>
  <w:endnote w:type="continuationSeparator" w:id="0">
    <w:p w14:paraId="4F555408" w14:textId="77777777" w:rsidR="00D57590" w:rsidRDefault="00D5759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DD3C7" w14:textId="77777777" w:rsidR="00D57590" w:rsidRDefault="00D57590" w:rsidP="009D7F05">
      <w:pPr>
        <w:rPr>
          <w:rFonts w:hint="eastAsia"/>
        </w:rPr>
      </w:pPr>
      <w:r>
        <w:separator/>
      </w:r>
    </w:p>
  </w:footnote>
  <w:footnote w:type="continuationSeparator" w:id="0">
    <w:p w14:paraId="65EAE6AD" w14:textId="77777777" w:rsidR="00D57590" w:rsidRDefault="00D57590"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B83"/>
    <w:rsid w:val="000265A7"/>
    <w:rsid w:val="00033875"/>
    <w:rsid w:val="00033C67"/>
    <w:rsid w:val="00063C19"/>
    <w:rsid w:val="0007365E"/>
    <w:rsid w:val="00095FDC"/>
    <w:rsid w:val="000A12DA"/>
    <w:rsid w:val="000D38F6"/>
    <w:rsid w:val="000F6224"/>
    <w:rsid w:val="0012641D"/>
    <w:rsid w:val="00186E37"/>
    <w:rsid w:val="001B5DAC"/>
    <w:rsid w:val="001D1D1E"/>
    <w:rsid w:val="00217AAA"/>
    <w:rsid w:val="002339D4"/>
    <w:rsid w:val="0026392B"/>
    <w:rsid w:val="00275673"/>
    <w:rsid w:val="00276B9A"/>
    <w:rsid w:val="00292DC4"/>
    <w:rsid w:val="002A137D"/>
    <w:rsid w:val="002A5E4B"/>
    <w:rsid w:val="002B0096"/>
    <w:rsid w:val="002B6338"/>
    <w:rsid w:val="002C3598"/>
    <w:rsid w:val="002D141E"/>
    <w:rsid w:val="002D5FB4"/>
    <w:rsid w:val="00302AD9"/>
    <w:rsid w:val="0035249F"/>
    <w:rsid w:val="00375A48"/>
    <w:rsid w:val="003859B7"/>
    <w:rsid w:val="00390B2C"/>
    <w:rsid w:val="00390ED1"/>
    <w:rsid w:val="003C3561"/>
    <w:rsid w:val="003C7661"/>
    <w:rsid w:val="003D0951"/>
    <w:rsid w:val="003E1041"/>
    <w:rsid w:val="003F5F3B"/>
    <w:rsid w:val="004041B6"/>
    <w:rsid w:val="004053C2"/>
    <w:rsid w:val="00417DC7"/>
    <w:rsid w:val="00427325"/>
    <w:rsid w:val="0043099D"/>
    <w:rsid w:val="00443D18"/>
    <w:rsid w:val="00451E65"/>
    <w:rsid w:val="00460EBF"/>
    <w:rsid w:val="00463FFB"/>
    <w:rsid w:val="004A6E91"/>
    <w:rsid w:val="004D3112"/>
    <w:rsid w:val="0050643E"/>
    <w:rsid w:val="00512F9C"/>
    <w:rsid w:val="00522C44"/>
    <w:rsid w:val="005434D3"/>
    <w:rsid w:val="00543FFD"/>
    <w:rsid w:val="005512FA"/>
    <w:rsid w:val="005A130C"/>
    <w:rsid w:val="005A752B"/>
    <w:rsid w:val="005B4465"/>
    <w:rsid w:val="005C22AE"/>
    <w:rsid w:val="005C3D4A"/>
    <w:rsid w:val="005D17BC"/>
    <w:rsid w:val="005E4C3A"/>
    <w:rsid w:val="00645AC3"/>
    <w:rsid w:val="006614E3"/>
    <w:rsid w:val="0069300A"/>
    <w:rsid w:val="006A1676"/>
    <w:rsid w:val="006B3AA8"/>
    <w:rsid w:val="006B5887"/>
    <w:rsid w:val="006B79CD"/>
    <w:rsid w:val="006D1DAB"/>
    <w:rsid w:val="006D3040"/>
    <w:rsid w:val="006D3C0A"/>
    <w:rsid w:val="006F5E6A"/>
    <w:rsid w:val="007016BC"/>
    <w:rsid w:val="00721D32"/>
    <w:rsid w:val="007406E1"/>
    <w:rsid w:val="00775562"/>
    <w:rsid w:val="00775963"/>
    <w:rsid w:val="007B3314"/>
    <w:rsid w:val="008309C7"/>
    <w:rsid w:val="00844361"/>
    <w:rsid w:val="00854DEB"/>
    <w:rsid w:val="008754F6"/>
    <w:rsid w:val="008A5632"/>
    <w:rsid w:val="008C0F95"/>
    <w:rsid w:val="008D0372"/>
    <w:rsid w:val="00900325"/>
    <w:rsid w:val="00907455"/>
    <w:rsid w:val="00922C39"/>
    <w:rsid w:val="00936FE3"/>
    <w:rsid w:val="009468EF"/>
    <w:rsid w:val="009675E8"/>
    <w:rsid w:val="009815F4"/>
    <w:rsid w:val="009C060E"/>
    <w:rsid w:val="009D7441"/>
    <w:rsid w:val="009D7F05"/>
    <w:rsid w:val="009E0F02"/>
    <w:rsid w:val="00A06F78"/>
    <w:rsid w:val="00A81902"/>
    <w:rsid w:val="00A849FE"/>
    <w:rsid w:val="00AA2A86"/>
    <w:rsid w:val="00AA69E6"/>
    <w:rsid w:val="00AD376B"/>
    <w:rsid w:val="00AF38AC"/>
    <w:rsid w:val="00AF6762"/>
    <w:rsid w:val="00B065B4"/>
    <w:rsid w:val="00B268F6"/>
    <w:rsid w:val="00BB71B5"/>
    <w:rsid w:val="00BC0245"/>
    <w:rsid w:val="00BD2F4F"/>
    <w:rsid w:val="00BD694B"/>
    <w:rsid w:val="00BF4F3B"/>
    <w:rsid w:val="00C12AE6"/>
    <w:rsid w:val="00C12D02"/>
    <w:rsid w:val="00C14215"/>
    <w:rsid w:val="00C24558"/>
    <w:rsid w:val="00C27A91"/>
    <w:rsid w:val="00C4206C"/>
    <w:rsid w:val="00C5668D"/>
    <w:rsid w:val="00C61D5F"/>
    <w:rsid w:val="00C65AD1"/>
    <w:rsid w:val="00C81FAC"/>
    <w:rsid w:val="00C950A9"/>
    <w:rsid w:val="00CB6048"/>
    <w:rsid w:val="00CC06DB"/>
    <w:rsid w:val="00CC3F82"/>
    <w:rsid w:val="00CD39D5"/>
    <w:rsid w:val="00CD4BEB"/>
    <w:rsid w:val="00D33F45"/>
    <w:rsid w:val="00D57590"/>
    <w:rsid w:val="00D71803"/>
    <w:rsid w:val="00D77F4B"/>
    <w:rsid w:val="00DA1988"/>
    <w:rsid w:val="00DA2879"/>
    <w:rsid w:val="00DC2470"/>
    <w:rsid w:val="00DC5FCF"/>
    <w:rsid w:val="00DD730A"/>
    <w:rsid w:val="00DE1244"/>
    <w:rsid w:val="00DE4CE2"/>
    <w:rsid w:val="00DF7E8E"/>
    <w:rsid w:val="00E03F0E"/>
    <w:rsid w:val="00E11B36"/>
    <w:rsid w:val="00E44C6B"/>
    <w:rsid w:val="00E463B0"/>
    <w:rsid w:val="00E563EF"/>
    <w:rsid w:val="00E660A1"/>
    <w:rsid w:val="00EA6967"/>
    <w:rsid w:val="00ED7C09"/>
    <w:rsid w:val="00EE75F2"/>
    <w:rsid w:val="00F03054"/>
    <w:rsid w:val="00F43D13"/>
    <w:rsid w:val="00F52539"/>
    <w:rsid w:val="00F627AC"/>
    <w:rsid w:val="00F82088"/>
    <w:rsid w:val="00F82C3E"/>
    <w:rsid w:val="00FA410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187</cp:revision>
  <dcterms:created xsi:type="dcterms:W3CDTF">2023-09-22T01:23:00Z</dcterms:created>
  <dcterms:modified xsi:type="dcterms:W3CDTF">2025-04-08T01:25:00Z</dcterms:modified>
</cp:coreProperties>
</file>