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77777777" w:rsidR="00B006CF" w:rsidRDefault="00B006CF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b/>
          <w:bCs/>
          <w:color w:val="808080"/>
          <w:kern w:val="0"/>
          <w:sz w:val="44"/>
          <w:szCs w:val="44"/>
          <w:shd w:val="clear" w:color="auto" w:fill="FFFFFF"/>
        </w:rPr>
      </w:pPr>
    </w:p>
    <w:p w14:paraId="6A7E8EC0" w14:textId="2FB819C0" w:rsidR="00B006CF" w:rsidRDefault="009B5A28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9B5A28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急救设备采购项目（二次）</w:t>
      </w:r>
      <w:r w:rsidR="00775972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55DA95D0" w14:textId="374B74D5" w:rsidR="001C49BC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954B9E" w:rsidRPr="00954B9E">
        <w:rPr>
          <w:rFonts w:ascii="宋体" w:eastAsia="宋体" w:hAnsi="宋体"/>
          <w:sz w:val="24"/>
          <w:szCs w:val="24"/>
        </w:rPr>
        <w:t>DYYZ-BJ-202</w:t>
      </w:r>
      <w:r w:rsidR="0083696A">
        <w:rPr>
          <w:rFonts w:ascii="宋体" w:eastAsia="宋体" w:hAnsi="宋体" w:hint="eastAsia"/>
          <w:sz w:val="24"/>
          <w:szCs w:val="24"/>
        </w:rPr>
        <w:t>5</w:t>
      </w:r>
      <w:r w:rsidR="00954B9E" w:rsidRPr="00954B9E">
        <w:rPr>
          <w:rFonts w:ascii="宋体" w:eastAsia="宋体" w:hAnsi="宋体"/>
          <w:sz w:val="24"/>
          <w:szCs w:val="24"/>
        </w:rPr>
        <w:t>-</w:t>
      </w:r>
      <w:r w:rsidR="009B5A28">
        <w:rPr>
          <w:rFonts w:ascii="宋体" w:eastAsia="宋体" w:hAnsi="宋体" w:hint="eastAsia"/>
          <w:sz w:val="24"/>
          <w:szCs w:val="24"/>
        </w:rPr>
        <w:t>0602</w:t>
      </w:r>
    </w:p>
    <w:p w14:paraId="09F94634" w14:textId="7B4505B1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9B5A28" w:rsidRPr="009B5A28">
        <w:rPr>
          <w:rFonts w:ascii="宋体" w:eastAsia="宋体" w:hAnsi="宋体" w:cs="仿宋_GB2312" w:hint="eastAsia"/>
          <w:sz w:val="24"/>
          <w:szCs w:val="24"/>
        </w:rPr>
        <w:t>急救设备采购项目</w:t>
      </w:r>
    </w:p>
    <w:p w14:paraId="3B06FB47" w14:textId="7E62603E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r w:rsidR="00D86C5C">
        <w:rPr>
          <w:rFonts w:ascii="宋体" w:eastAsia="宋体" w:hAnsi="宋体" w:cs="仿宋_GB2312" w:hint="eastAsia"/>
          <w:sz w:val="24"/>
          <w:szCs w:val="24"/>
        </w:rPr>
        <w:t>太极集团四川省德阳大中药业有限公司</w:t>
      </w:r>
    </w:p>
    <w:p w14:paraId="6AA1FED0" w14:textId="69969989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9B5A28" w:rsidRPr="009B5A28">
        <w:rPr>
          <w:rFonts w:ascii="宋体" w:eastAsia="宋体" w:hAnsi="宋体" w:hint="eastAsia"/>
          <w:sz w:val="24"/>
          <w:szCs w:val="24"/>
        </w:rPr>
        <w:t>25000.00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0A84FA11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92535B">
        <w:rPr>
          <w:rFonts w:ascii="宋体" w:eastAsia="宋体" w:hAnsi="宋体" w:cs="仿宋_GB2312" w:hint="eastAsia"/>
          <w:sz w:val="24"/>
          <w:szCs w:val="24"/>
        </w:rPr>
        <w:t>22550</w:t>
      </w:r>
      <w:r w:rsidR="00635890">
        <w:rPr>
          <w:rFonts w:ascii="宋体" w:eastAsia="宋体" w:hAnsi="宋体" w:cs="仿宋_GB2312" w:hint="eastAsia"/>
          <w:sz w:val="24"/>
          <w:szCs w:val="24"/>
        </w:rPr>
        <w:t>.00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3C2A2" w14:textId="77777777" w:rsidR="00A93085" w:rsidRDefault="00A93085" w:rsidP="00775972">
      <w:pPr>
        <w:rPr>
          <w:rFonts w:hint="eastAsia"/>
        </w:rPr>
      </w:pPr>
      <w:r>
        <w:separator/>
      </w:r>
    </w:p>
  </w:endnote>
  <w:endnote w:type="continuationSeparator" w:id="0">
    <w:p w14:paraId="07660ACF" w14:textId="77777777" w:rsidR="00A93085" w:rsidRDefault="00A93085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8924D" w14:textId="77777777" w:rsidR="00A93085" w:rsidRDefault="00A93085" w:rsidP="00775972">
      <w:pPr>
        <w:rPr>
          <w:rFonts w:hint="eastAsia"/>
        </w:rPr>
      </w:pPr>
      <w:r>
        <w:separator/>
      </w:r>
    </w:p>
  </w:footnote>
  <w:footnote w:type="continuationSeparator" w:id="0">
    <w:p w14:paraId="2CB21398" w14:textId="77777777" w:rsidR="00A93085" w:rsidRDefault="00A93085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50072"/>
    <w:rsid w:val="000649FB"/>
    <w:rsid w:val="00065FDF"/>
    <w:rsid w:val="00076B7D"/>
    <w:rsid w:val="000B321A"/>
    <w:rsid w:val="000D0564"/>
    <w:rsid w:val="001177AA"/>
    <w:rsid w:val="00123EF7"/>
    <w:rsid w:val="0016105D"/>
    <w:rsid w:val="00161F6A"/>
    <w:rsid w:val="001B6D4C"/>
    <w:rsid w:val="001C49BC"/>
    <w:rsid w:val="001C540B"/>
    <w:rsid w:val="001D11D7"/>
    <w:rsid w:val="001D6689"/>
    <w:rsid w:val="002510A4"/>
    <w:rsid w:val="00281B2D"/>
    <w:rsid w:val="002A71F2"/>
    <w:rsid w:val="002E0A83"/>
    <w:rsid w:val="0033311D"/>
    <w:rsid w:val="003438E4"/>
    <w:rsid w:val="00354B92"/>
    <w:rsid w:val="00373FD8"/>
    <w:rsid w:val="003857D1"/>
    <w:rsid w:val="00387802"/>
    <w:rsid w:val="003E0940"/>
    <w:rsid w:val="00401762"/>
    <w:rsid w:val="00407FBF"/>
    <w:rsid w:val="00427172"/>
    <w:rsid w:val="004376C7"/>
    <w:rsid w:val="004437A5"/>
    <w:rsid w:val="0044495B"/>
    <w:rsid w:val="004C3AEE"/>
    <w:rsid w:val="004C5071"/>
    <w:rsid w:val="0055103D"/>
    <w:rsid w:val="00563DB7"/>
    <w:rsid w:val="005C05E8"/>
    <w:rsid w:val="005F566D"/>
    <w:rsid w:val="0060163E"/>
    <w:rsid w:val="00614E03"/>
    <w:rsid w:val="006162F9"/>
    <w:rsid w:val="00635890"/>
    <w:rsid w:val="00666CC1"/>
    <w:rsid w:val="00671519"/>
    <w:rsid w:val="00676E9E"/>
    <w:rsid w:val="006C5C1B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75972"/>
    <w:rsid w:val="007956D6"/>
    <w:rsid w:val="007B0E62"/>
    <w:rsid w:val="007D4AB3"/>
    <w:rsid w:val="007E725B"/>
    <w:rsid w:val="007F6DD1"/>
    <w:rsid w:val="0083696A"/>
    <w:rsid w:val="00837A6A"/>
    <w:rsid w:val="00892C96"/>
    <w:rsid w:val="008C69C5"/>
    <w:rsid w:val="008D4C92"/>
    <w:rsid w:val="00903230"/>
    <w:rsid w:val="00917591"/>
    <w:rsid w:val="00920661"/>
    <w:rsid w:val="0092535B"/>
    <w:rsid w:val="00940EC3"/>
    <w:rsid w:val="00954A1C"/>
    <w:rsid w:val="00954B9E"/>
    <w:rsid w:val="00991A5B"/>
    <w:rsid w:val="009B5A28"/>
    <w:rsid w:val="009D039A"/>
    <w:rsid w:val="009E5FAC"/>
    <w:rsid w:val="00A81B62"/>
    <w:rsid w:val="00A8592E"/>
    <w:rsid w:val="00A93085"/>
    <w:rsid w:val="00AA038F"/>
    <w:rsid w:val="00AE5141"/>
    <w:rsid w:val="00B006CF"/>
    <w:rsid w:val="00B00DE9"/>
    <w:rsid w:val="00B519B8"/>
    <w:rsid w:val="00BA242D"/>
    <w:rsid w:val="00BA2E8C"/>
    <w:rsid w:val="00BA69EA"/>
    <w:rsid w:val="00BC0BC1"/>
    <w:rsid w:val="00BD5EFC"/>
    <w:rsid w:val="00C14A35"/>
    <w:rsid w:val="00C17592"/>
    <w:rsid w:val="00C775B0"/>
    <w:rsid w:val="00C9333E"/>
    <w:rsid w:val="00C96C98"/>
    <w:rsid w:val="00CA00C3"/>
    <w:rsid w:val="00CB3D8B"/>
    <w:rsid w:val="00CC3797"/>
    <w:rsid w:val="00D04410"/>
    <w:rsid w:val="00D047FA"/>
    <w:rsid w:val="00D13874"/>
    <w:rsid w:val="00D17F3F"/>
    <w:rsid w:val="00D276EB"/>
    <w:rsid w:val="00D86C5C"/>
    <w:rsid w:val="00DA7191"/>
    <w:rsid w:val="00DC7916"/>
    <w:rsid w:val="00DD0002"/>
    <w:rsid w:val="00DD15C6"/>
    <w:rsid w:val="00E01A61"/>
    <w:rsid w:val="00E363BF"/>
    <w:rsid w:val="00E71241"/>
    <w:rsid w:val="00E756BD"/>
    <w:rsid w:val="00E87A6B"/>
    <w:rsid w:val="00EA24B2"/>
    <w:rsid w:val="00EC1DEF"/>
    <w:rsid w:val="00EC5E88"/>
    <w:rsid w:val="00EF6C17"/>
    <w:rsid w:val="00F0293B"/>
    <w:rsid w:val="00F7634F"/>
    <w:rsid w:val="00FC2639"/>
    <w:rsid w:val="00FC6572"/>
    <w:rsid w:val="00FC6595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17</Words>
  <Characters>99</Characters>
  <Application>Microsoft Office Word</Application>
  <DocSecurity>0</DocSecurity>
  <Lines>1</Lines>
  <Paragraphs>1</Paragraphs>
  <ScaleCrop>false</ScaleCrop>
  <Company>DoubleOX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116</cp:revision>
  <cp:lastPrinted>2023-11-14T02:37:00Z</cp:lastPrinted>
  <dcterms:created xsi:type="dcterms:W3CDTF">2022-10-15T14:55:00Z</dcterms:created>
  <dcterms:modified xsi:type="dcterms:W3CDTF">2025-06-23T01:11:00Z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