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四川省崇州监狱</w:t>
      </w:r>
    </w:p>
    <w:p>
      <w:pPr>
        <w:pStyle w:val="8"/>
        <w:spacing w:line="560" w:lineRule="exact"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报请减刑建议书</w:t>
      </w:r>
    </w:p>
    <w:p>
      <w:pPr>
        <w:widowControl/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）崇狱减字第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罪犯</w:t>
      </w:r>
      <w:r>
        <w:rPr>
          <w:rFonts w:hint="eastAsia" w:ascii="仿宋" w:hAnsi="仿宋" w:eastAsia="仿宋"/>
          <w:szCs w:val="32"/>
          <w:lang w:eastAsia="zh-CN"/>
        </w:rPr>
        <w:t>谭小平</w:t>
      </w:r>
      <w:r>
        <w:rPr>
          <w:rFonts w:hint="eastAsia" w:ascii="仿宋" w:hAnsi="仿宋" w:eastAsia="仿宋"/>
          <w:szCs w:val="32"/>
        </w:rPr>
        <w:t>，男，19</w:t>
      </w:r>
      <w:r>
        <w:rPr>
          <w:rFonts w:hint="eastAsia" w:ascii="仿宋" w:hAnsi="仿宋" w:eastAsia="仿宋"/>
          <w:szCs w:val="32"/>
          <w:lang w:val="en-US" w:eastAsia="zh-CN"/>
        </w:rPr>
        <w:t>55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4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15</w:t>
      </w:r>
      <w:r>
        <w:rPr>
          <w:rFonts w:hint="eastAsia" w:ascii="仿宋" w:hAnsi="仿宋" w:eastAsia="仿宋"/>
          <w:szCs w:val="32"/>
        </w:rPr>
        <w:t>日出生，</w:t>
      </w:r>
      <w:r>
        <w:rPr>
          <w:rFonts w:hint="eastAsia" w:ascii="仿宋" w:hAnsi="仿宋" w:eastAsia="仿宋"/>
          <w:szCs w:val="32"/>
          <w:lang w:eastAsia="zh-CN"/>
        </w:rPr>
        <w:t>汉</w:t>
      </w:r>
      <w:r>
        <w:rPr>
          <w:rFonts w:hint="eastAsia" w:ascii="仿宋" w:hAnsi="仿宋" w:eastAsia="仿宋"/>
          <w:szCs w:val="32"/>
        </w:rPr>
        <w:t>族，</w:t>
      </w:r>
      <w:r>
        <w:rPr>
          <w:rFonts w:hint="eastAsia" w:ascii="仿宋" w:hAnsi="仿宋" w:eastAsia="仿宋"/>
          <w:szCs w:val="32"/>
          <w:lang w:eastAsia="zh-CN"/>
        </w:rPr>
        <w:t>初中</w:t>
      </w:r>
      <w:r>
        <w:rPr>
          <w:rFonts w:hint="eastAsia" w:ascii="仿宋" w:hAnsi="仿宋" w:eastAsia="仿宋"/>
          <w:szCs w:val="32"/>
          <w:lang w:val="en-US" w:eastAsia="zh-CN"/>
        </w:rPr>
        <w:t>文化</w:t>
      </w:r>
      <w:r>
        <w:rPr>
          <w:rFonts w:hint="eastAsia" w:ascii="仿宋" w:hAnsi="仿宋" w:eastAsia="仿宋"/>
          <w:szCs w:val="32"/>
        </w:rPr>
        <w:t>，原户籍所在地：四川省</w:t>
      </w:r>
      <w:r>
        <w:rPr>
          <w:rFonts w:hint="eastAsia" w:ascii="仿宋" w:hAnsi="仿宋" w:eastAsia="仿宋"/>
          <w:szCs w:val="32"/>
          <w:lang w:eastAsia="zh-CN"/>
        </w:rPr>
        <w:t>兴文县</w:t>
      </w:r>
      <w:r>
        <w:rPr>
          <w:rFonts w:hint="eastAsia" w:ascii="仿宋" w:hAnsi="仿宋" w:eastAsia="仿宋"/>
          <w:szCs w:val="32"/>
        </w:rPr>
        <w:t>。现在四川省崇州监狱八监区服刑。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>四川省</w:t>
      </w:r>
      <w:r>
        <w:rPr>
          <w:rFonts w:hint="eastAsia" w:ascii="仿宋" w:hAnsi="仿宋" w:eastAsia="仿宋"/>
          <w:szCs w:val="32"/>
          <w:lang w:eastAsia="zh-CN"/>
        </w:rPr>
        <w:t>兴文县</w:t>
      </w:r>
      <w:r>
        <w:rPr>
          <w:rFonts w:hint="eastAsia" w:ascii="仿宋" w:hAnsi="仿宋" w:eastAsia="仿宋"/>
          <w:szCs w:val="32"/>
        </w:rPr>
        <w:t>人民法院于20</w:t>
      </w:r>
      <w:r>
        <w:rPr>
          <w:rFonts w:hint="eastAsia" w:ascii="仿宋" w:hAnsi="仿宋" w:eastAsia="仿宋"/>
          <w:szCs w:val="32"/>
          <w:lang w:val="en-US" w:eastAsia="zh-CN"/>
        </w:rPr>
        <w:t>20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9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27</w:t>
      </w:r>
      <w:r>
        <w:rPr>
          <w:rFonts w:hint="eastAsia" w:ascii="仿宋" w:hAnsi="仿宋" w:eastAsia="仿宋"/>
          <w:szCs w:val="32"/>
        </w:rPr>
        <w:t>日作出（20</w:t>
      </w:r>
      <w:r>
        <w:rPr>
          <w:rFonts w:hint="eastAsia" w:ascii="仿宋" w:hAnsi="仿宋" w:eastAsia="仿宋"/>
          <w:szCs w:val="32"/>
          <w:lang w:val="en-US" w:eastAsia="zh-CN"/>
        </w:rPr>
        <w:t>20</w:t>
      </w:r>
      <w:r>
        <w:rPr>
          <w:rFonts w:hint="eastAsia" w:ascii="仿宋" w:hAnsi="仿宋" w:eastAsia="仿宋"/>
          <w:szCs w:val="32"/>
        </w:rPr>
        <w:t>）</w:t>
      </w:r>
      <w:r>
        <w:rPr>
          <w:rFonts w:hint="eastAsia" w:ascii="仿宋" w:hAnsi="仿宋" w:eastAsia="仿宋"/>
          <w:szCs w:val="32"/>
          <w:lang w:eastAsia="zh-CN"/>
        </w:rPr>
        <w:t>川</w:t>
      </w:r>
      <w:r>
        <w:rPr>
          <w:rFonts w:hint="eastAsia" w:ascii="仿宋" w:hAnsi="仿宋" w:eastAsia="仿宋"/>
          <w:szCs w:val="32"/>
          <w:lang w:val="en-US" w:eastAsia="zh-CN"/>
        </w:rPr>
        <w:t>1528刑初108号</w:t>
      </w:r>
      <w:r>
        <w:rPr>
          <w:rFonts w:hint="eastAsia" w:ascii="仿宋" w:hAnsi="仿宋" w:eastAsia="仿宋"/>
          <w:szCs w:val="32"/>
          <w:lang w:eastAsia="zh-CN"/>
        </w:rPr>
        <w:t>刑事</w:t>
      </w:r>
      <w:r>
        <w:rPr>
          <w:rFonts w:hint="eastAsia" w:ascii="仿宋" w:hAnsi="仿宋" w:eastAsia="仿宋"/>
          <w:szCs w:val="32"/>
        </w:rPr>
        <w:t>判决书，以被告人</w:t>
      </w:r>
      <w:r>
        <w:rPr>
          <w:rFonts w:hint="eastAsia" w:ascii="仿宋" w:hAnsi="仿宋" w:eastAsia="仿宋"/>
          <w:szCs w:val="32"/>
          <w:lang w:eastAsia="zh-CN"/>
        </w:rPr>
        <w:t>谭小平犯参加黑社会性质组织罪，判处有期徒刑二年，并处罚金人民币六</w:t>
      </w:r>
      <w:r>
        <w:rPr>
          <w:rFonts w:hint="eastAsia" w:ascii="仿宋" w:hAnsi="仿宋" w:eastAsia="仿宋"/>
          <w:szCs w:val="32"/>
          <w:lang w:val="en-US" w:eastAsia="zh-CN"/>
        </w:rPr>
        <w:t>万元；犯以危险方法危害公共安全罪，判处有期徒刑三年；犯强迫交易罪，判处有期徒刑一年，并处罚金人民币三万元；数罪并罚，决定执行有期徒刑五年四个月，并处罚金人民币九万元。对各被告人违法所得的一切财物，应当予以追缴或责令退赔。</w:t>
      </w:r>
      <w:r>
        <w:rPr>
          <w:rFonts w:hint="eastAsia" w:ascii="仿宋" w:hAnsi="仿宋" w:eastAsia="仿宋"/>
          <w:szCs w:val="32"/>
        </w:rPr>
        <w:t>被告人</w:t>
      </w:r>
      <w:r>
        <w:rPr>
          <w:rFonts w:hint="eastAsia" w:ascii="仿宋" w:hAnsi="仿宋" w:eastAsia="仿宋"/>
          <w:szCs w:val="32"/>
          <w:lang w:eastAsia="zh-CN"/>
        </w:rPr>
        <w:t>谭小平</w:t>
      </w:r>
      <w:r>
        <w:rPr>
          <w:rFonts w:hint="eastAsia" w:ascii="仿宋" w:hAnsi="仿宋" w:eastAsia="仿宋"/>
          <w:szCs w:val="32"/>
          <w:lang w:val="en-US" w:eastAsia="zh-CN"/>
        </w:rPr>
        <w:t>及同案</w:t>
      </w:r>
      <w:r>
        <w:rPr>
          <w:rFonts w:hint="eastAsia" w:ascii="仿宋" w:hAnsi="仿宋" w:eastAsia="仿宋"/>
          <w:szCs w:val="32"/>
          <w:lang w:eastAsia="zh-CN"/>
        </w:rPr>
        <w:t>不服判决</w:t>
      </w:r>
      <w:r>
        <w:rPr>
          <w:rFonts w:hint="eastAsia" w:ascii="仿宋" w:hAnsi="仿宋" w:eastAsia="仿宋"/>
          <w:szCs w:val="32"/>
        </w:rPr>
        <w:t>提</w:t>
      </w:r>
      <w:r>
        <w:rPr>
          <w:rFonts w:hint="eastAsia" w:ascii="仿宋" w:hAnsi="仿宋" w:eastAsia="仿宋"/>
          <w:szCs w:val="32"/>
          <w:lang w:eastAsia="zh-CN"/>
        </w:rPr>
        <w:t>起</w:t>
      </w:r>
      <w:r>
        <w:rPr>
          <w:rFonts w:hint="eastAsia" w:ascii="仿宋" w:hAnsi="仿宋" w:eastAsia="仿宋"/>
          <w:szCs w:val="32"/>
        </w:rPr>
        <w:t>上诉</w:t>
      </w:r>
      <w:r>
        <w:rPr>
          <w:rFonts w:hint="eastAsia" w:ascii="仿宋" w:hAnsi="仿宋" w:eastAsia="仿宋"/>
          <w:szCs w:val="32"/>
          <w:lang w:eastAsia="zh-CN"/>
        </w:rPr>
        <w:t>。四川省宜宾市中级人民法院于</w:t>
      </w:r>
      <w:r>
        <w:rPr>
          <w:rFonts w:hint="eastAsia" w:ascii="仿宋" w:hAnsi="仿宋" w:eastAsia="仿宋"/>
          <w:szCs w:val="32"/>
          <w:lang w:val="en-US" w:eastAsia="zh-CN"/>
        </w:rPr>
        <w:t>2020年12月30日作出（2020）川15刑终388号刑事裁定书，裁定驳回上诉，维持原判。</w:t>
      </w:r>
      <w:r>
        <w:rPr>
          <w:rFonts w:hint="eastAsia" w:ascii="仿宋" w:hAnsi="仿宋" w:eastAsia="仿宋"/>
          <w:szCs w:val="32"/>
        </w:rPr>
        <w:t>刑期自20</w:t>
      </w:r>
      <w:r>
        <w:rPr>
          <w:rFonts w:hint="eastAsia" w:ascii="仿宋" w:hAnsi="仿宋" w:eastAsia="仿宋"/>
          <w:szCs w:val="32"/>
          <w:lang w:val="en-US" w:eastAsia="zh-CN"/>
        </w:rPr>
        <w:t>20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5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13</w:t>
      </w:r>
      <w:r>
        <w:rPr>
          <w:rFonts w:hint="eastAsia" w:ascii="仿宋" w:hAnsi="仿宋" w:eastAsia="仿宋"/>
          <w:szCs w:val="32"/>
        </w:rPr>
        <w:t>日起</w:t>
      </w:r>
      <w:r>
        <w:rPr>
          <w:rFonts w:hint="eastAsia" w:ascii="仿宋" w:hAnsi="仿宋" w:eastAsia="仿宋"/>
          <w:szCs w:val="32"/>
          <w:lang w:eastAsia="zh-CN"/>
        </w:rPr>
        <w:t>至</w:t>
      </w:r>
      <w:r>
        <w:rPr>
          <w:rFonts w:hint="eastAsia" w:ascii="仿宋" w:hAnsi="仿宋" w:eastAsia="仿宋"/>
          <w:szCs w:val="32"/>
          <w:lang w:val="en-US" w:eastAsia="zh-CN"/>
        </w:rPr>
        <w:t>2025年9月12日止</w:t>
      </w:r>
      <w:r>
        <w:rPr>
          <w:rFonts w:hint="eastAsia" w:ascii="仿宋" w:hAnsi="仿宋" w:eastAsia="仿宋"/>
          <w:szCs w:val="32"/>
        </w:rPr>
        <w:t>。于20</w:t>
      </w:r>
      <w:r>
        <w:rPr>
          <w:rFonts w:hint="eastAsia" w:ascii="仿宋" w:hAnsi="仿宋" w:eastAsia="仿宋"/>
          <w:szCs w:val="32"/>
          <w:lang w:val="en-US" w:eastAsia="zh-CN"/>
        </w:rPr>
        <w:t>21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</w:rPr>
        <w:t>日</w:t>
      </w:r>
      <w:r>
        <w:rPr>
          <w:rFonts w:hint="eastAsia" w:ascii="仿宋" w:hAnsi="仿宋" w:eastAsia="仿宋"/>
        </w:rPr>
        <w:t>送</w:t>
      </w:r>
      <w:r>
        <w:rPr>
          <w:rFonts w:hint="eastAsia" w:ascii="仿宋" w:hAnsi="仿宋" w:eastAsia="仿宋"/>
          <w:lang w:eastAsia="zh-CN"/>
        </w:rPr>
        <w:t>四川省眉州监狱</w:t>
      </w:r>
      <w:r>
        <w:rPr>
          <w:rFonts w:hint="eastAsia" w:ascii="仿宋" w:hAnsi="仿宋" w:eastAsia="仿宋"/>
        </w:rPr>
        <w:t>执行刑罚</w:t>
      </w:r>
      <w:r>
        <w:rPr>
          <w:rFonts w:hint="eastAsia" w:ascii="仿宋" w:hAnsi="仿宋" w:eastAsia="仿宋"/>
          <w:lang w:eastAsia="zh-CN"/>
        </w:rPr>
        <w:t>，于</w:t>
      </w:r>
      <w:r>
        <w:rPr>
          <w:rFonts w:hint="eastAsia" w:ascii="仿宋" w:hAnsi="仿宋" w:eastAsia="仿宋"/>
          <w:lang w:val="en-US" w:eastAsia="zh-CN"/>
        </w:rPr>
        <w:t>2021年7月6日调入我狱执行刑罚。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该犯在服刑期间，确有悔改表现，具体事实如下：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该犯在服刑期间逐步认识到自己的犯罪对受害人、对家庭、对社会造成的严重危害，能深挖自己的犯罪根源，认罪悔罪。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认真遵守国家法律法规，端正服刑态度，接受教育，听管服教。遵守监规纪律，能按照《服刑人员行为规范》和《二十条严禁行为规定》约束自己的言行。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积极参加思想、文化、职业技术学习，能遵守纪律，认真听讲，按时完成作业，各科考试成绩均为合格。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>在生产劳动中，该犯能够吃苦耐劳，积极肯干，努力完成劳动任务。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>另查明，罪犯</w:t>
      </w:r>
      <w:r>
        <w:rPr>
          <w:rFonts w:hint="eastAsia" w:ascii="仿宋" w:hAnsi="仿宋" w:eastAsia="仿宋"/>
          <w:szCs w:val="32"/>
          <w:lang w:eastAsia="zh-CN"/>
        </w:rPr>
        <w:t>谭小平</w:t>
      </w:r>
      <w:r>
        <w:rPr>
          <w:rFonts w:hint="eastAsia" w:ascii="仿宋" w:hAnsi="仿宋" w:eastAsia="仿宋"/>
          <w:szCs w:val="32"/>
        </w:rPr>
        <w:t>被判</w:t>
      </w:r>
      <w:r>
        <w:rPr>
          <w:rFonts w:hint="eastAsia" w:ascii="仿宋" w:hAnsi="仿宋" w:eastAsia="仿宋"/>
          <w:szCs w:val="32"/>
          <w:lang w:val="en-US" w:eastAsia="zh-CN"/>
        </w:rPr>
        <w:t>处罚金人民币9万元，已履行完毕</w:t>
      </w:r>
      <w:r>
        <w:rPr>
          <w:rFonts w:hint="eastAsia" w:ascii="仿宋" w:hAnsi="仿宋" w:eastAsia="仿宋"/>
          <w:szCs w:val="32"/>
        </w:rPr>
        <w:t>。</w:t>
      </w:r>
      <w:r>
        <w:rPr>
          <w:rFonts w:hint="eastAsia" w:ascii="仿宋" w:hAnsi="仿宋" w:eastAsia="仿宋"/>
          <w:szCs w:val="32"/>
          <w:lang w:val="en-US" w:eastAsia="zh-CN"/>
        </w:rPr>
        <w:t>四川省兴文县人民法院2025年1月13日的回函载明：执行其八笔共计90000元罚金，已上缴财政。对于（2020）川1258刑初108号刑事判决中未明确个人违法所得的被告人，其缴纳完毕罚金、没收财产等附加刑即视为履行完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本考核期内，该犯共获得表扬</w:t>
      </w:r>
      <w:r>
        <w:rPr>
          <w:rFonts w:hint="eastAsia" w:ascii="仿宋" w:hAnsi="仿宋" w:eastAsia="仿宋"/>
          <w:szCs w:val="32"/>
          <w:lang w:val="en-US" w:eastAsia="zh-CN"/>
        </w:rPr>
        <w:t>4</w:t>
      </w:r>
      <w:r>
        <w:rPr>
          <w:rFonts w:hint="eastAsia" w:ascii="仿宋" w:hAnsi="仿宋" w:eastAsia="仿宋"/>
          <w:szCs w:val="32"/>
        </w:rPr>
        <w:t>个，悔改表现评定结论为确有悔改表现。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</w:rPr>
        <w:t>综上所述，罪犯</w:t>
      </w:r>
      <w:r>
        <w:rPr>
          <w:rFonts w:hint="eastAsia" w:ascii="仿宋" w:hAnsi="仿宋" w:eastAsia="仿宋"/>
          <w:szCs w:val="32"/>
          <w:lang w:eastAsia="zh-CN"/>
        </w:rPr>
        <w:t>谭小平</w:t>
      </w:r>
      <w:r>
        <w:rPr>
          <w:rFonts w:hint="eastAsia" w:ascii="仿宋" w:hAnsi="仿宋" w:eastAsia="仿宋"/>
          <w:szCs w:val="32"/>
        </w:rPr>
        <w:t>在服刑期间，认罪服法，遵规守纪，积极改造，确有悔改表现。</w:t>
      </w:r>
      <w:r>
        <w:rPr>
          <w:rFonts w:hint="eastAsia" w:ascii="仿宋" w:hAnsi="仿宋" w:eastAsia="仿宋"/>
          <w:szCs w:val="32"/>
          <w:lang w:val="en-US" w:eastAsia="zh-CN"/>
        </w:rPr>
        <w:t>综合考量该犯犯数罪及余刑情况扣减幅度三个月</w:t>
      </w:r>
      <w:r>
        <w:rPr>
          <w:rFonts w:hint="eastAsia" w:ascii="仿宋" w:hAnsi="仿宋" w:eastAsia="仿宋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/>
          <w:szCs w:val="32"/>
          <w:lang w:eastAsia="zh-CN"/>
        </w:rPr>
        <w:t>谭小平</w:t>
      </w:r>
      <w:r>
        <w:rPr>
          <w:rFonts w:hint="eastAsia" w:ascii="仿宋" w:hAnsi="仿宋" w:eastAsia="仿宋"/>
          <w:szCs w:val="32"/>
        </w:rPr>
        <w:t>减刑</w:t>
      </w:r>
      <w:r>
        <w:rPr>
          <w:rFonts w:hint="eastAsia" w:ascii="仿宋" w:hAnsi="仿宋" w:eastAsia="仿宋"/>
          <w:szCs w:val="32"/>
          <w:lang w:val="en-US" w:eastAsia="zh-CN"/>
        </w:rPr>
        <w:t>三</w:t>
      </w:r>
      <w:r>
        <w:rPr>
          <w:rFonts w:hint="eastAsia" w:ascii="仿宋" w:hAnsi="仿宋" w:eastAsia="仿宋"/>
          <w:szCs w:val="32"/>
        </w:rPr>
        <w:t>个月。特报请裁定。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此致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/>
          <w:szCs w:val="32"/>
        </w:rPr>
        <w:t>四川省成都市中级人民法院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 w:firstLine="640"/>
        <w:jc w:val="right"/>
        <w:textAlignment w:val="auto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四川省崇州监狱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 w:firstLine="640"/>
        <w:jc w:val="right"/>
        <w:textAlignment w:val="auto"/>
        <w:rPr>
          <w:rFonts w:hint="eastAsia" w:ascii="仿宋" w:hAnsi="仿宋" w:eastAsia="仿宋" w:cs="仿宋"/>
          <w:kern w:val="0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Cs w:val="32"/>
        </w:rPr>
        <w:t>202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Cs w:val="32"/>
        </w:rPr>
        <w:t>年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Cs w:val="32"/>
        </w:rPr>
        <w:t>月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Cs w:val="32"/>
        </w:rPr>
        <w:t>日</w:t>
      </w:r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 w:firstLine="640"/>
        <w:jc w:val="right"/>
        <w:textAlignment w:val="auto"/>
        <w:rPr>
          <w:rFonts w:ascii="仿宋" w:hAnsi="仿宋" w:eastAsia="仿宋" w:cs="仿宋"/>
          <w:kern w:val="0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 w:firstLine="640"/>
        <w:textAlignment w:val="auto"/>
        <w:rPr>
          <w:rFonts w:ascii="仿宋" w:hAnsi="仿宋" w:eastAsia="仿宋" w:cs="仿宋"/>
          <w:kern w:val="0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840" w:rightChars="400" w:firstLine="0" w:firstLineChars="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 w:cs="仿宋"/>
          <w:kern w:val="0"/>
          <w:szCs w:val="32"/>
        </w:rPr>
        <w:t>附：罪犯</w:t>
      </w:r>
      <w:r>
        <w:rPr>
          <w:rFonts w:hint="eastAsia" w:ascii="仿宋" w:hAnsi="仿宋" w:eastAsia="仿宋"/>
          <w:szCs w:val="32"/>
          <w:lang w:eastAsia="zh-CN"/>
        </w:rPr>
        <w:t>谭小平</w:t>
      </w:r>
      <w:r>
        <w:rPr>
          <w:rFonts w:hint="eastAsia" w:ascii="仿宋" w:hAnsi="仿宋" w:eastAsia="仿宋" w:cs="仿宋"/>
          <w:kern w:val="0"/>
          <w:szCs w:val="32"/>
        </w:rPr>
        <w:t>减刑材料1卷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947500"/>
    <w:rsid w:val="000E4610"/>
    <w:rsid w:val="00153220"/>
    <w:rsid w:val="001A1F57"/>
    <w:rsid w:val="002B1243"/>
    <w:rsid w:val="003B2C7B"/>
    <w:rsid w:val="003F427D"/>
    <w:rsid w:val="00401424"/>
    <w:rsid w:val="00461AD4"/>
    <w:rsid w:val="005A6B82"/>
    <w:rsid w:val="00634948"/>
    <w:rsid w:val="0068718A"/>
    <w:rsid w:val="006A7162"/>
    <w:rsid w:val="00747D51"/>
    <w:rsid w:val="00862AEF"/>
    <w:rsid w:val="00913357"/>
    <w:rsid w:val="00990881"/>
    <w:rsid w:val="00A333F9"/>
    <w:rsid w:val="00A5137B"/>
    <w:rsid w:val="00BA4EBF"/>
    <w:rsid w:val="00BA5C4A"/>
    <w:rsid w:val="00BF2B52"/>
    <w:rsid w:val="00C00E45"/>
    <w:rsid w:val="00C502A5"/>
    <w:rsid w:val="00CF5733"/>
    <w:rsid w:val="00D04068"/>
    <w:rsid w:val="00DA208A"/>
    <w:rsid w:val="00E3572E"/>
    <w:rsid w:val="00F44D19"/>
    <w:rsid w:val="0D1301EB"/>
    <w:rsid w:val="1302245E"/>
    <w:rsid w:val="1439766A"/>
    <w:rsid w:val="15D47715"/>
    <w:rsid w:val="16DF7DC4"/>
    <w:rsid w:val="1CE817BB"/>
    <w:rsid w:val="1D165A95"/>
    <w:rsid w:val="1F5D58EF"/>
    <w:rsid w:val="23402147"/>
    <w:rsid w:val="32614D68"/>
    <w:rsid w:val="3EC169B2"/>
    <w:rsid w:val="4E5C2FDA"/>
    <w:rsid w:val="4E8465BC"/>
    <w:rsid w:val="506D32AC"/>
    <w:rsid w:val="50A26940"/>
    <w:rsid w:val="517A2C17"/>
    <w:rsid w:val="52601D90"/>
    <w:rsid w:val="53947500"/>
    <w:rsid w:val="5FF75FE6"/>
    <w:rsid w:val="624B3976"/>
    <w:rsid w:val="62BF594C"/>
    <w:rsid w:val="693E564B"/>
    <w:rsid w:val="72DC5B99"/>
    <w:rsid w:val="74581312"/>
    <w:rsid w:val="766A2898"/>
    <w:rsid w:val="7A5D494E"/>
    <w:rsid w:val="7C3522A2"/>
    <w:rsid w:val="7DA33B50"/>
    <w:rsid w:val="7E867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 样式 仿宋_GB2312 首行缩进:  1.1 厘米 + 方正仿宋简体 首行缩进:  2 字符"/>
    <w:basedOn w:val="9"/>
    <w:qFormat/>
    <w:uiPriority w:val="0"/>
    <w:pPr>
      <w:ind w:firstLine="624"/>
    </w:pPr>
    <w:rPr>
      <w:rFonts w:ascii="方正仿宋简体" w:eastAsia="方正仿宋简体"/>
    </w:rPr>
  </w:style>
  <w:style w:type="paragraph" w:customStyle="1" w:styleId="9">
    <w:name w:val="样式 仿宋_GB2312 首行缩进:  1.1 厘米"/>
    <w:basedOn w:val="1"/>
    <w:qFormat/>
    <w:uiPriority w:val="0"/>
    <w:pPr>
      <w:ind w:firstLine="200" w:firstLineChars="200"/>
    </w:pPr>
    <w:rPr>
      <w:rFonts w:ascii="仿宋_GB2312" w:eastAsia="仿宋_GB2312" w:cs="宋体"/>
      <w:sz w:val="32"/>
      <w:szCs w:val="20"/>
    </w:rPr>
  </w:style>
  <w:style w:type="character" w:customStyle="1" w:styleId="10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799</Characters>
  <Lines>6</Lines>
  <Paragraphs>1</Paragraphs>
  <TotalTime>0</TotalTime>
  <ScaleCrop>false</ScaleCrop>
  <LinksUpToDate>false</LinksUpToDate>
  <CharactersWithSpaces>938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2022-08-12T02:33:00Z</dcterms:created>
  <dc:creator>蔡委位</dc:creator>
  <cp:lastModifiedBy>lh823</cp:lastModifiedBy>
  <cp:lastPrinted>2025-02-12T08:05:42Z</cp:lastPrinted>
  <dcterms:modified xsi:type="dcterms:W3CDTF">2025-02-12T08:05:55Z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