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四川省崇州监狱</w:t>
      </w:r>
    </w:p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>
      <w:pPr>
        <w:pStyle w:val="12"/>
        <w:spacing w:before="240" w:line="0" w:lineRule="atLeast"/>
        <w:ind w:firstLine="598"/>
        <w:jc w:val="right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）崇狱减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字第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215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号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罪犯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向俊龙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，男，19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95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日出生，汉族，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初中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文化，原户籍所在地：四川省崇州市。现在四川省崇州监狱九监区服刑。</w:t>
      </w:r>
    </w:p>
    <w:p>
      <w:pPr>
        <w:pStyle w:val="12"/>
        <w:spacing w:line="480" w:lineRule="exact"/>
        <w:ind w:firstLine="598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四川省成都市中级人民法院于2019年12月18日作出（2019）川01刑初242号刑事判决书，以被告人向俊龙犯贩卖毒品罪，判处有期徒刑十五年，并处没收个人财产人民币10万元，被告人向俊龙未提出上诉，刑期自2019年3月15日起至2034年3月14日止。于2020年1月14日送我狱执行刑罚。</w:t>
      </w:r>
    </w:p>
    <w:p>
      <w:pPr>
        <w:pStyle w:val="12"/>
        <w:spacing w:line="480" w:lineRule="exact"/>
        <w:ind w:firstLine="598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服刑期间执行刑期变动情况：四川省成都市中级人民法院于2022年10月26日作出(2022)川01刑更4701号刑事裁定书，对该犯减去有期徒刑六个月，减刑后刑期至2033年9月14日止。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该犯在服刑期间，确有悔改表现，具体事实如下：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该犯在服刑期间逐步认识到自己的犯罪对受害人、对家庭、对社会造成的严重危害，能深挖自己的犯罪根源，认罪悔罪。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积极参加思想、文化、职业技术学习，能遵守纪律，认真听讲，按时完成作业，各科考试成绩均为合格。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在生产劳动中，该犯能够吃苦耐劳，积极肯干，努力完成劳动任务。</w:t>
      </w:r>
    </w:p>
    <w:p>
      <w:pPr>
        <w:pStyle w:val="12"/>
        <w:spacing w:line="460" w:lineRule="exact"/>
        <w:ind w:firstLine="598"/>
        <w:rPr>
          <w:rFonts w:hint="default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szCs w:val="30"/>
        </w:rPr>
        <w:t>另查明，罪犯</w:t>
      </w:r>
      <w:r>
        <w:rPr>
          <w:rFonts w:hint="eastAsia" w:ascii="仿宋" w:hAnsi="仿宋" w:eastAsia="仿宋" w:cs="Times New Roman"/>
          <w:szCs w:val="30"/>
          <w:lang w:eastAsia="zh-CN"/>
        </w:rPr>
        <w:t>向俊龙被处没收个人财产人民币10万元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成都市中级人民法院（2022）川01刑更4710号刑事裁定书载明：没收个人财产人民币十万元（已履行）。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本考核期内，该犯共获得表扬</w:t>
      </w:r>
      <w:r>
        <w:rPr>
          <w:rFonts w:hint="eastAsia" w:ascii="仿宋" w:hAnsi="仿宋" w:eastAsia="仿宋"/>
          <w:lang w:val="en-US" w:eastAsia="zh-CN"/>
        </w:rPr>
        <w:t>5</w:t>
      </w:r>
      <w:r>
        <w:rPr>
          <w:rFonts w:hint="eastAsia" w:ascii="仿宋" w:hAnsi="仿宋" w:eastAsia="仿宋"/>
        </w:rPr>
        <w:t>个。悔改表现评定结论为确有悔改表现。</w:t>
      </w:r>
    </w:p>
    <w:p>
      <w:pPr>
        <w:pStyle w:val="12"/>
        <w:ind w:firstLine="598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综上所述，罪犯</w:t>
      </w:r>
      <w:r>
        <w:rPr>
          <w:rFonts w:hint="eastAsia" w:ascii="仿宋" w:hAnsi="仿宋" w:eastAsia="仿宋"/>
          <w:sz w:val="32"/>
          <w:szCs w:val="32"/>
          <w:lang w:eastAsia="zh-CN"/>
        </w:rPr>
        <w:t>向俊龙</w:t>
      </w:r>
      <w:r>
        <w:rPr>
          <w:rFonts w:hint="eastAsia" w:ascii="仿宋" w:hAnsi="仿宋" w:eastAsia="仿宋"/>
          <w:sz w:val="32"/>
          <w:szCs w:val="32"/>
        </w:rPr>
        <w:t>在服刑期间，认罪服法，遵规守纪，积极改造，确有悔改表现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。该犯为涉毒类犯罪，扣减幅度一个月。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hint="eastAsia" w:ascii="仿宋" w:hAnsi="仿宋" w:eastAsia="仿宋"/>
          <w:lang w:eastAsia="zh-CN"/>
        </w:rPr>
        <w:t>向俊龙</w:t>
      </w:r>
      <w:r>
        <w:rPr>
          <w:rFonts w:hint="eastAsia" w:ascii="仿宋" w:hAnsi="仿宋" w:eastAsia="仿宋"/>
        </w:rPr>
        <w:t>减刑</w:t>
      </w:r>
      <w:r>
        <w:rPr>
          <w:rFonts w:hint="eastAsia" w:ascii="仿宋" w:hAnsi="仿宋" w:eastAsia="仿宋"/>
          <w:lang w:eastAsia="zh-CN"/>
        </w:rPr>
        <w:t>八</w:t>
      </w:r>
      <w:r>
        <w:rPr>
          <w:rFonts w:hint="eastAsia" w:ascii="仿宋" w:hAnsi="仿宋" w:eastAsia="仿宋"/>
        </w:rPr>
        <w:t>个月</w:t>
      </w:r>
      <w:r>
        <w:rPr>
          <w:rFonts w:hint="eastAsia" w:ascii="仿宋" w:hAnsi="仿宋" w:eastAsia="仿宋"/>
          <w:lang w:eastAsia="zh-CN"/>
        </w:rPr>
        <w:t>，</w:t>
      </w:r>
      <w:r>
        <w:rPr>
          <w:rFonts w:hint="eastAsia" w:ascii="仿宋" w:hAnsi="仿宋" w:eastAsia="仿宋"/>
        </w:rPr>
        <w:t>特报请裁定。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此致</w:t>
      </w:r>
    </w:p>
    <w:p>
      <w:pPr>
        <w:pStyle w:val="12"/>
        <w:spacing w:line="480" w:lineRule="exact"/>
        <w:ind w:firstLine="0" w:firstLineChars="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四川省成都市中级人民法院</w:t>
      </w: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2"/>
        <w:ind w:firstLine="0" w:firstLineChars="0"/>
        <w:jc w:val="righ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 </w:t>
      </w:r>
      <w:r>
        <w:rPr>
          <w:rFonts w:hint="eastAsia" w:ascii="仿宋" w:hAnsi="仿宋" w:eastAsia="仿宋"/>
          <w:lang w:val="en-US" w:eastAsia="zh-CN"/>
        </w:rPr>
        <w:t xml:space="preserve">                                         四川省崇州监狱</w:t>
      </w:r>
      <w:bookmarkStart w:id="0" w:name="_GoBack"/>
      <w:r>
        <w:rPr>
          <w:rFonts w:hint="eastAsia" w:ascii="仿宋" w:hAnsi="仿宋" w:eastAsia="仿宋"/>
          <w:lang w:val="en-US" w:eastAsia="zh-CN"/>
        </w:rPr>
        <w:t>2025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2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lang w:val="en-US" w:eastAsia="zh-CN"/>
        </w:rPr>
        <w:t>8</w:t>
      </w:r>
      <w:r>
        <w:rPr>
          <w:rFonts w:hint="eastAsia" w:ascii="仿宋" w:hAnsi="仿宋" w:eastAsia="仿宋"/>
        </w:rPr>
        <w:t>日</w:t>
      </w:r>
      <w:bookmarkEnd w:id="0"/>
    </w:p>
    <w:p>
      <w:pPr>
        <w:pStyle w:val="12"/>
        <w:ind w:firstLine="0" w:firstLineChars="0"/>
        <w:rPr>
          <w:rFonts w:hint="eastAsia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 xml:space="preserve">                                           </w:t>
      </w: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附：罪犯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向俊龙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减刑材料1卷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7" w:h="16840"/>
      <w:pgMar w:top="1701" w:right="1474" w:bottom="1701" w:left="1588" w:header="851" w:footer="1162" w:gutter="0"/>
      <w:cols w:space="425" w:num="1"/>
      <w:docGrid w:type="linesAndChars" w:linePitch="51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8"/>
        <w:rFonts w:ascii="宋体-方正超大字符集" w:hAnsi="宋体" w:eastAsia="宋体-方正超大字符集"/>
        <w:sz w:val="28"/>
        <w:szCs w:val="28"/>
      </w:rPr>
    </w:pPr>
    <w:r>
      <w:rPr>
        <w:rStyle w:val="8"/>
        <w:rFonts w:hint="eastAsia" w:ascii="宋体-方正超大字符集" w:hAnsi="宋体" w:eastAsia="宋体-方正超大字符集"/>
        <w:sz w:val="28"/>
        <w:szCs w:val="28"/>
      </w:rPr>
      <w:t xml:space="preserve">— </w:t>
    </w:r>
    <w:r>
      <w:rPr>
        <w:rStyle w:val="8"/>
        <w:rFonts w:hint="eastAsia" w:ascii="宋体-方正超大字符集" w:hAnsi="宋体" w:eastAsia="宋体-方正超大字符集"/>
        <w:sz w:val="28"/>
        <w:szCs w:val="28"/>
      </w:rPr>
      <w:fldChar w:fldCharType="begin"/>
    </w:r>
    <w:r>
      <w:rPr>
        <w:rStyle w:val="8"/>
        <w:rFonts w:hint="eastAsia" w:ascii="宋体-方正超大字符集" w:hAnsi="宋体" w:eastAsia="宋体-方正超大字符集"/>
        <w:sz w:val="28"/>
        <w:szCs w:val="28"/>
      </w:rPr>
      <w:instrText xml:space="preserve">PAGE  </w:instrText>
    </w:r>
    <w:r>
      <w:rPr>
        <w:rStyle w:val="8"/>
        <w:rFonts w:hint="eastAsia" w:ascii="宋体-方正超大字符集" w:hAnsi="宋体" w:eastAsia="宋体-方正超大字符集"/>
        <w:sz w:val="28"/>
        <w:szCs w:val="28"/>
      </w:rPr>
      <w:fldChar w:fldCharType="separate"/>
    </w:r>
    <w:r>
      <w:rPr>
        <w:rStyle w:val="8"/>
        <w:rFonts w:ascii="宋体-方正超大字符集" w:hAnsi="宋体" w:eastAsia="宋体-方正超大字符集"/>
        <w:sz w:val="28"/>
        <w:szCs w:val="28"/>
      </w:rPr>
      <w:t>2</w:t>
    </w:r>
    <w:r>
      <w:rPr>
        <w:rStyle w:val="8"/>
        <w:rFonts w:hint="eastAsia" w:ascii="宋体-方正超大字符集" w:hAnsi="宋体" w:eastAsia="宋体-方正超大字符集"/>
        <w:sz w:val="28"/>
        <w:szCs w:val="28"/>
      </w:rPr>
      <w:fldChar w:fldCharType="end"/>
    </w:r>
    <w:r>
      <w:rPr>
        <w:rStyle w:val="8"/>
        <w:rFonts w:hint="eastAsia" w:ascii="宋体-方正超大字符集" w:hAnsi="宋体" w:eastAsia="宋体-方正超大字符集"/>
        <w:sz w:val="28"/>
        <w:szCs w:val="28"/>
      </w:rPr>
      <w:t xml:space="preserve"> —</w:t>
    </w:r>
  </w:p>
  <w:p>
    <w:pPr>
      <w:pStyle w:val="4"/>
      <w:ind w:left="210" w:leftChars="100" w:right="210" w:rightChars="100"/>
      <w:rPr>
        <w:rFonts w:ascii="宋体" w:hAnsi="宋体" w:eastAsia="宋体"/>
        <w:sz w:val="28"/>
        <w:szCs w:val="28"/>
      </w:rPr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- 2 -</w:t>
    </w:r>
    <w:r>
      <w:rPr>
        <w:rStyle w:val="8"/>
        <w:rFonts w:ascii="宋体" w:hAnsi="宋体" w:eastAsia="宋体"/>
        <w:sz w:val="28"/>
        <w:szCs w:val="28"/>
      </w:rPr>
      <w:fldChar w:fldCharType="end"/>
    </w:r>
  </w:p>
  <w:p>
    <w:pPr>
      <w:pStyle w:val="4"/>
      <w:ind w:left="210" w:leftChars="100" w:right="210" w:rightChars="10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attachedTemplate r:id="rId1"/>
  <w:documentProtection w:enforcement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MzVmNThhYWY1NjEzZmZiMGY5YjA1YzM0MDFjMTgifQ=="/>
  </w:docVars>
  <w:rsids>
    <w:rsidRoot w:val="00DC22F8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14E5"/>
    <w:rsid w:val="00304974"/>
    <w:rsid w:val="00305E6D"/>
    <w:rsid w:val="00307078"/>
    <w:rsid w:val="003175F8"/>
    <w:rsid w:val="003254F4"/>
    <w:rsid w:val="00334938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47078"/>
    <w:rsid w:val="0045088E"/>
    <w:rsid w:val="004665AF"/>
    <w:rsid w:val="00466DFE"/>
    <w:rsid w:val="004714CA"/>
    <w:rsid w:val="00472D95"/>
    <w:rsid w:val="00476C23"/>
    <w:rsid w:val="00476C9F"/>
    <w:rsid w:val="00480CBA"/>
    <w:rsid w:val="00482CB8"/>
    <w:rsid w:val="004835EA"/>
    <w:rsid w:val="00483A7F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24D8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A7ADE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60ED1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961A0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30F5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A3D5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1071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1604"/>
    <w:rsid w:val="00D949B4"/>
    <w:rsid w:val="00D96550"/>
    <w:rsid w:val="00DA03F5"/>
    <w:rsid w:val="00DA2716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56E9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135278F"/>
    <w:rsid w:val="01931050"/>
    <w:rsid w:val="02832A55"/>
    <w:rsid w:val="03281B03"/>
    <w:rsid w:val="076F1444"/>
    <w:rsid w:val="0BB220D8"/>
    <w:rsid w:val="0CBE276A"/>
    <w:rsid w:val="10037B31"/>
    <w:rsid w:val="11AD46E4"/>
    <w:rsid w:val="136C14AE"/>
    <w:rsid w:val="16B736E8"/>
    <w:rsid w:val="16D07D6F"/>
    <w:rsid w:val="16EB051D"/>
    <w:rsid w:val="180D0DE0"/>
    <w:rsid w:val="18536A4B"/>
    <w:rsid w:val="18BA1F4E"/>
    <w:rsid w:val="19775F23"/>
    <w:rsid w:val="19D638F1"/>
    <w:rsid w:val="1BD62777"/>
    <w:rsid w:val="1EB8182E"/>
    <w:rsid w:val="1FAF28F0"/>
    <w:rsid w:val="1FBD4304"/>
    <w:rsid w:val="20384D52"/>
    <w:rsid w:val="20BD3D6A"/>
    <w:rsid w:val="21715692"/>
    <w:rsid w:val="21D766B7"/>
    <w:rsid w:val="27BE2C33"/>
    <w:rsid w:val="286B3748"/>
    <w:rsid w:val="29853693"/>
    <w:rsid w:val="2C135550"/>
    <w:rsid w:val="2DE92B39"/>
    <w:rsid w:val="31C17346"/>
    <w:rsid w:val="31C72C16"/>
    <w:rsid w:val="34E90328"/>
    <w:rsid w:val="36EB2389"/>
    <w:rsid w:val="379F0E59"/>
    <w:rsid w:val="381733B9"/>
    <w:rsid w:val="3958502B"/>
    <w:rsid w:val="3DA60325"/>
    <w:rsid w:val="3EED4730"/>
    <w:rsid w:val="41366DC9"/>
    <w:rsid w:val="41D80B99"/>
    <w:rsid w:val="427A2EE1"/>
    <w:rsid w:val="42F30CFA"/>
    <w:rsid w:val="44F74601"/>
    <w:rsid w:val="45A404F3"/>
    <w:rsid w:val="4771651E"/>
    <w:rsid w:val="483443D7"/>
    <w:rsid w:val="48DA59A4"/>
    <w:rsid w:val="4B7D5683"/>
    <w:rsid w:val="4BEF6D66"/>
    <w:rsid w:val="4F1627CA"/>
    <w:rsid w:val="51171937"/>
    <w:rsid w:val="528E0D1B"/>
    <w:rsid w:val="53F16305"/>
    <w:rsid w:val="551A2E8E"/>
    <w:rsid w:val="56496E18"/>
    <w:rsid w:val="56F557D2"/>
    <w:rsid w:val="57651442"/>
    <w:rsid w:val="59332C3C"/>
    <w:rsid w:val="59D92752"/>
    <w:rsid w:val="59EF30A6"/>
    <w:rsid w:val="5AAC605E"/>
    <w:rsid w:val="5BF60A3A"/>
    <w:rsid w:val="5D1709A4"/>
    <w:rsid w:val="5FE61DC5"/>
    <w:rsid w:val="61365078"/>
    <w:rsid w:val="6263113C"/>
    <w:rsid w:val="63DD0EC6"/>
    <w:rsid w:val="64035ECA"/>
    <w:rsid w:val="64AE3ECA"/>
    <w:rsid w:val="66183C28"/>
    <w:rsid w:val="67FD702A"/>
    <w:rsid w:val="67FF78DE"/>
    <w:rsid w:val="6A5A3FB2"/>
    <w:rsid w:val="6AC11A07"/>
    <w:rsid w:val="6B713E59"/>
    <w:rsid w:val="6DC65EA7"/>
    <w:rsid w:val="716713F7"/>
    <w:rsid w:val="743671EA"/>
    <w:rsid w:val="750A58BB"/>
    <w:rsid w:val="75465023"/>
    <w:rsid w:val="75C35C9E"/>
    <w:rsid w:val="774850E0"/>
    <w:rsid w:val="7F167875"/>
    <w:rsid w:val="7FF442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样式 文件标题 + 方正小标宋简体 行距: 固定值 28 磅"/>
    <w:basedOn w:val="1"/>
    <w:qFormat/>
    <w:uiPriority w:val="0"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10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paragraph" w:customStyle="1" w:styleId="11">
    <w:name w:val="样式 样式 文件标题 + 方正小标宋简体 行距: 固定值 28 磅 + 行距: 固定值 29 磅"/>
    <w:basedOn w:val="9"/>
    <w:qFormat/>
    <w:uiPriority w:val="0"/>
    <w:pPr>
      <w:spacing w:line="580" w:lineRule="exact"/>
    </w:pPr>
  </w:style>
  <w:style w:type="paragraph" w:customStyle="1" w:styleId="12">
    <w:name w:val="样式 样式 仿宋_GB2312 首行缩进:  1.1 厘米 + 方正仿宋简体 首行缩进:  2 字符"/>
    <w:basedOn w:val="10"/>
    <w:qFormat/>
    <w:uiPriority w:val="0"/>
    <w:pPr>
      <w:ind w:firstLine="624"/>
    </w:pPr>
    <w:rPr>
      <w:rFonts w:ascii="方正仿宋简体" w:eastAsia="方正仿宋简体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009;&#32602;&#25191;&#34892;\&#26368;&#26032;&#27169;&#26495;\&#24314;&#35758;&#20070;&#27169;&#26495;\&#32618;&#29359;&#26576;&#12288;&#25253;&#35831;&#20943;&#21009;&#24314;&#35758;&#20070;&#65288;&#26377;&#26399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罪犯某　报请减刑建议书（有期）.dot</Template>
  <Company>微软中国</Company>
  <Pages>1</Pages>
  <Words>128</Words>
  <Characters>730</Characters>
  <Lines>6</Lines>
  <Paragraphs>1</Paragraphs>
  <TotalTime>0</TotalTime>
  <ScaleCrop>false</ScaleCrop>
  <LinksUpToDate>false</LinksUpToDate>
  <CharactersWithSpaces>857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2018-07-20T05:58:00Z</dcterms:created>
  <dc:creator>Lenovo</dc:creator>
  <cp:lastModifiedBy>lh823</cp:lastModifiedBy>
  <cp:lastPrinted>2018-01-30T06:10:00Z</cp:lastPrinted>
  <dcterms:modified xsi:type="dcterms:W3CDTF">2025-02-08T07:18:09Z</dcterms:modified>
  <dc:title>罪犯报请减刑建议书</dc:title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4C36CB80859849D39BB699CE92E1CE47</vt:lpwstr>
  </property>
</Properties>
</file>