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E20" w:rsidRDefault="00416136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四川省崇州</w:t>
      </w:r>
      <w:r>
        <w:rPr>
          <w:rFonts w:ascii="黑体" w:eastAsia="黑体" w:hAnsi="黑体"/>
          <w:sz w:val="44"/>
          <w:szCs w:val="44"/>
        </w:rPr>
        <w:t>监狱</w:t>
      </w:r>
    </w:p>
    <w:p w:rsidR="00020E20" w:rsidRDefault="00416136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/>
          <w:sz w:val="44"/>
          <w:szCs w:val="44"/>
        </w:rPr>
        <w:t>报请减刑建议书</w:t>
      </w:r>
    </w:p>
    <w:p w:rsidR="00020E20" w:rsidRDefault="00416136" w:rsidP="002E344F">
      <w:pPr>
        <w:spacing w:before="24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(202</w:t>
      </w:r>
      <w:r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/>
          <w:sz w:val="32"/>
          <w:szCs w:val="32"/>
        </w:rPr>
        <w:t>)</w:t>
      </w:r>
      <w:proofErr w:type="gramStart"/>
      <w:r>
        <w:rPr>
          <w:rFonts w:ascii="仿宋" w:eastAsia="仿宋" w:hAnsi="仿宋" w:hint="eastAsia"/>
          <w:sz w:val="32"/>
          <w:szCs w:val="32"/>
        </w:rPr>
        <w:t>崇狱减字</w:t>
      </w:r>
      <w:proofErr w:type="gramEnd"/>
      <w:r>
        <w:rPr>
          <w:rFonts w:ascii="仿宋" w:eastAsia="仿宋" w:hAnsi="仿宋" w:hint="eastAsia"/>
          <w:sz w:val="32"/>
          <w:szCs w:val="32"/>
        </w:rPr>
        <w:t>第</w:t>
      </w:r>
      <w:r w:rsidR="009C5099">
        <w:rPr>
          <w:rFonts w:ascii="仿宋" w:eastAsia="仿宋" w:hAnsi="仿宋" w:hint="eastAsia"/>
          <w:sz w:val="32"/>
          <w:szCs w:val="32"/>
        </w:rPr>
        <w:t>590</w:t>
      </w:r>
      <w:r>
        <w:rPr>
          <w:rFonts w:ascii="仿宋" w:eastAsia="仿宋" w:hAnsi="仿宋"/>
          <w:sz w:val="32"/>
          <w:szCs w:val="32"/>
        </w:rPr>
        <w:t>号</w:t>
      </w:r>
    </w:p>
    <w:p w:rsidR="00020E20" w:rsidRDefault="00416136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罪犯</w:t>
      </w:r>
      <w:r>
        <w:rPr>
          <w:rFonts w:ascii="仿宋" w:eastAsia="仿宋" w:hAnsi="仿宋" w:hint="eastAsia"/>
          <w:sz w:val="32"/>
          <w:szCs w:val="32"/>
        </w:rPr>
        <w:t>张强,男,1966年5月18日出生,汉族,初中</w:t>
      </w:r>
      <w:r w:rsidR="002E344F">
        <w:rPr>
          <w:rFonts w:ascii="仿宋" w:eastAsia="仿宋" w:hAnsi="仿宋" w:hint="eastAsia"/>
          <w:sz w:val="32"/>
          <w:szCs w:val="32"/>
        </w:rPr>
        <w:t>文化</w:t>
      </w:r>
      <w:r>
        <w:rPr>
          <w:rFonts w:ascii="仿宋" w:eastAsia="仿宋" w:hAnsi="仿宋"/>
          <w:sz w:val="32"/>
          <w:szCs w:val="32"/>
        </w:rPr>
        <w:t>,原户</w:t>
      </w:r>
      <w:r>
        <w:rPr>
          <w:rFonts w:ascii="仿宋" w:eastAsia="仿宋" w:hAnsi="仿宋" w:hint="eastAsia"/>
          <w:sz w:val="32"/>
          <w:szCs w:val="32"/>
        </w:rPr>
        <w:t>籍所在地</w:t>
      </w:r>
      <w:r w:rsidR="002E344F">
        <w:rPr>
          <w:rFonts w:ascii="仿宋" w:eastAsia="仿宋" w:hAnsi="仿宋" w:hint="eastAsia"/>
          <w:sz w:val="32"/>
          <w:szCs w:val="32"/>
        </w:rPr>
        <w:t>：</w:t>
      </w:r>
      <w:r>
        <w:rPr>
          <w:rFonts w:ascii="仿宋" w:eastAsia="仿宋" w:hAnsi="仿宋" w:hint="eastAsia"/>
          <w:sz w:val="32"/>
          <w:szCs w:val="32"/>
        </w:rPr>
        <w:t>重庆市渝中区。现</w:t>
      </w:r>
      <w:r>
        <w:rPr>
          <w:rFonts w:ascii="仿宋" w:eastAsia="仿宋" w:hAnsi="仿宋"/>
          <w:sz w:val="32"/>
          <w:szCs w:val="32"/>
        </w:rPr>
        <w:t>在四川省</w:t>
      </w:r>
      <w:r>
        <w:rPr>
          <w:rFonts w:ascii="仿宋" w:eastAsia="仿宋" w:hAnsi="仿宋" w:hint="eastAsia"/>
          <w:sz w:val="32"/>
          <w:szCs w:val="32"/>
        </w:rPr>
        <w:t>崇州</w:t>
      </w:r>
      <w:r>
        <w:rPr>
          <w:rFonts w:ascii="仿宋" w:eastAsia="仿宋" w:hAnsi="仿宋"/>
          <w:sz w:val="32"/>
          <w:szCs w:val="32"/>
        </w:rPr>
        <w:t>监狱</w:t>
      </w:r>
      <w:r>
        <w:rPr>
          <w:rFonts w:ascii="仿宋" w:eastAsia="仿宋" w:hAnsi="仿宋" w:hint="eastAsia"/>
          <w:sz w:val="32"/>
          <w:szCs w:val="32"/>
        </w:rPr>
        <w:t>五</w:t>
      </w:r>
      <w:r>
        <w:rPr>
          <w:rFonts w:ascii="仿宋" w:eastAsia="仿宋" w:hAnsi="仿宋"/>
          <w:sz w:val="32"/>
          <w:szCs w:val="32"/>
        </w:rPr>
        <w:t xml:space="preserve">监区服刑。 </w:t>
      </w:r>
    </w:p>
    <w:p w:rsidR="00020E20" w:rsidRDefault="00416136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成都市郫都区人民法院于2021年7月14日</w:t>
      </w:r>
      <w:proofErr w:type="gramStart"/>
      <w:r>
        <w:rPr>
          <w:rFonts w:ascii="仿宋" w:eastAsia="仿宋" w:hAnsi="仿宋" w:hint="eastAsia"/>
          <w:sz w:val="32"/>
          <w:szCs w:val="32"/>
        </w:rPr>
        <w:t>作出</w:t>
      </w:r>
      <w:proofErr w:type="gramEnd"/>
      <w:r>
        <w:rPr>
          <w:rFonts w:ascii="仿宋" w:eastAsia="仿宋" w:hAnsi="仿宋" w:hint="eastAsia"/>
          <w:sz w:val="32"/>
          <w:szCs w:val="32"/>
        </w:rPr>
        <w:t>(2021)川0117刑初439号刑事判决书，以被告人张强犯诈骗罪，判处</w:t>
      </w:r>
      <w:r w:rsidR="00192FAA">
        <w:rPr>
          <w:rFonts w:ascii="仿宋" w:eastAsia="仿宋" w:hAnsi="仿宋" w:hint="eastAsia"/>
          <w:sz w:val="32"/>
          <w:szCs w:val="32"/>
        </w:rPr>
        <w:t>有期徒刑三年六个月，并处罚金人民币八千元，</w:t>
      </w:r>
      <w:r>
        <w:rPr>
          <w:rFonts w:ascii="仿宋" w:eastAsia="仿宋" w:hAnsi="仿宋" w:hint="eastAsia"/>
          <w:sz w:val="32"/>
          <w:szCs w:val="32"/>
        </w:rPr>
        <w:t>责令退赔被害人经济损失。被告</w:t>
      </w:r>
      <w:r w:rsidR="00192FAA">
        <w:rPr>
          <w:rFonts w:ascii="仿宋" w:eastAsia="仿宋" w:hAnsi="仿宋" w:hint="eastAsia"/>
          <w:sz w:val="32"/>
          <w:szCs w:val="32"/>
        </w:rPr>
        <w:t>人</w:t>
      </w:r>
      <w:r>
        <w:rPr>
          <w:rFonts w:ascii="仿宋" w:eastAsia="仿宋" w:hAnsi="仿宋" w:hint="eastAsia"/>
          <w:sz w:val="32"/>
          <w:szCs w:val="32"/>
        </w:rPr>
        <w:t>张强未提</w:t>
      </w:r>
      <w:r w:rsidR="00192FAA">
        <w:rPr>
          <w:rFonts w:ascii="仿宋" w:eastAsia="仿宋" w:hAnsi="仿宋" w:hint="eastAsia"/>
          <w:sz w:val="32"/>
          <w:szCs w:val="32"/>
        </w:rPr>
        <w:t>出</w:t>
      </w:r>
      <w:r>
        <w:rPr>
          <w:rFonts w:ascii="仿宋" w:eastAsia="仿宋" w:hAnsi="仿宋" w:hint="eastAsia"/>
          <w:sz w:val="32"/>
          <w:szCs w:val="32"/>
        </w:rPr>
        <w:t>上诉</w:t>
      </w:r>
      <w:r w:rsidR="00192FAA"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刑期自2021年3月18日起至2024年9月17日止。</w:t>
      </w:r>
      <w:r>
        <w:rPr>
          <w:rFonts w:ascii="仿宋" w:eastAsia="仿宋" w:hAnsi="仿宋"/>
          <w:color w:val="000000" w:themeColor="text1"/>
          <w:sz w:val="32"/>
          <w:szCs w:val="32"/>
        </w:rPr>
        <w:t>于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2021</w:t>
      </w:r>
      <w:r>
        <w:rPr>
          <w:rFonts w:ascii="仿宋" w:eastAsia="仿宋" w:hAnsi="仿宋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>8</w:t>
      </w:r>
      <w:r>
        <w:rPr>
          <w:rFonts w:ascii="仿宋" w:eastAsia="仿宋" w:hAnsi="仿宋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>19</w:t>
      </w:r>
      <w:r>
        <w:rPr>
          <w:rFonts w:ascii="仿宋" w:eastAsia="仿宋" w:hAnsi="仿宋"/>
          <w:sz w:val="32"/>
          <w:szCs w:val="32"/>
        </w:rPr>
        <w:t>日送我</w:t>
      </w:r>
      <w:proofErr w:type="gramStart"/>
      <w:r>
        <w:rPr>
          <w:rFonts w:ascii="仿宋" w:eastAsia="仿宋" w:hAnsi="仿宋"/>
          <w:sz w:val="32"/>
          <w:szCs w:val="32"/>
        </w:rPr>
        <w:t>狱</w:t>
      </w:r>
      <w:proofErr w:type="gramEnd"/>
      <w:r>
        <w:rPr>
          <w:rFonts w:ascii="仿宋" w:eastAsia="仿宋" w:hAnsi="仿宋"/>
          <w:sz w:val="32"/>
          <w:szCs w:val="32"/>
        </w:rPr>
        <w:t>执行刑罚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020E20" w:rsidRDefault="00416136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该犯在服刑期间，确有悔改表现</w:t>
      </w:r>
      <w:r>
        <w:rPr>
          <w:rFonts w:ascii="仿宋" w:eastAsia="仿宋" w:hAnsi="仿宋" w:hint="eastAsia"/>
          <w:sz w:val="32"/>
          <w:szCs w:val="32"/>
        </w:rPr>
        <w:t>，具体事实如下：</w:t>
      </w:r>
    </w:p>
    <w:p w:rsidR="00020E20" w:rsidRDefault="00416136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该犯在服刑期间逐步认识到自己的犯罪对受害人、对家庭、对社会造成的严重危害，能深挖自己的犯罪根源，认罪悔罪。</w:t>
      </w:r>
    </w:p>
    <w:p w:rsidR="00020E20" w:rsidRDefault="00416136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认真遵守国家法律法规，端正服刑态度，接受教育，</w:t>
      </w:r>
      <w:proofErr w:type="gramStart"/>
      <w:r>
        <w:rPr>
          <w:rFonts w:ascii="仿宋" w:eastAsia="仿宋" w:hAnsi="仿宋" w:hint="eastAsia"/>
          <w:sz w:val="32"/>
          <w:szCs w:val="32"/>
        </w:rPr>
        <w:t>听管服</w:t>
      </w:r>
      <w:proofErr w:type="gramEnd"/>
      <w:r>
        <w:rPr>
          <w:rFonts w:ascii="仿宋" w:eastAsia="仿宋" w:hAnsi="仿宋" w:hint="eastAsia"/>
          <w:sz w:val="32"/>
          <w:szCs w:val="32"/>
        </w:rPr>
        <w:t>教。遵守监规纪律，能按照《服刑人员行为规范》和《二十条严禁行为规定》约束自己的言行。</w:t>
      </w:r>
    </w:p>
    <w:p w:rsidR="00020E20" w:rsidRDefault="00416136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积极参加思想、文化、职业技术学习，能遵守纪律，认真听讲，按时完成作业，各科考试成绩均为合格。</w:t>
      </w:r>
    </w:p>
    <w:p w:rsidR="00020E20" w:rsidRDefault="00416136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在生产劳动中，该犯能够吃苦耐劳，积极肯干，努力完</w:t>
      </w:r>
      <w:r>
        <w:rPr>
          <w:rFonts w:ascii="仿宋" w:eastAsia="仿宋" w:hAnsi="仿宋" w:hint="eastAsia"/>
          <w:sz w:val="32"/>
          <w:szCs w:val="32"/>
        </w:rPr>
        <w:lastRenderedPageBreak/>
        <w:t>成劳动任务。</w:t>
      </w:r>
    </w:p>
    <w:p w:rsidR="00020E20" w:rsidRDefault="00416136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另查明，罪犯张强被判处罚金人民币八千元，责令退赔被害人经济损失，已履行3410元。</w:t>
      </w:r>
    </w:p>
    <w:p w:rsidR="00020E20" w:rsidRDefault="00416136">
      <w:pPr>
        <w:ind w:firstLineChars="200" w:firstLine="640"/>
        <w:rPr>
          <w:rFonts w:ascii="仿宋" w:eastAsia="仿宋" w:hAnsi="仿宋"/>
          <w:sz w:val="32"/>
          <w:szCs w:val="32"/>
        </w:rPr>
      </w:pPr>
      <w:proofErr w:type="gramStart"/>
      <w:r>
        <w:rPr>
          <w:rFonts w:ascii="仿宋" w:eastAsia="仿宋" w:hAnsi="仿宋" w:hint="eastAsia"/>
          <w:sz w:val="32"/>
          <w:szCs w:val="32"/>
        </w:rPr>
        <w:t>本考核期</w:t>
      </w:r>
      <w:proofErr w:type="gramEnd"/>
      <w:r>
        <w:rPr>
          <w:rFonts w:ascii="仿宋" w:eastAsia="仿宋" w:hAnsi="仿宋" w:hint="eastAsia"/>
          <w:sz w:val="32"/>
          <w:szCs w:val="32"/>
        </w:rPr>
        <w:t>内，该犯共获得表扬3个，悔改表现评定结论为确有悔改表现。</w:t>
      </w:r>
    </w:p>
    <w:p w:rsidR="00020E20" w:rsidRDefault="00416136">
      <w:pPr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综上所述，罪犯张强在服刑期间，认罪</w:t>
      </w:r>
      <w:proofErr w:type="gramStart"/>
      <w:r>
        <w:rPr>
          <w:rFonts w:ascii="仿宋" w:eastAsia="仿宋" w:hAnsi="仿宋" w:hint="eastAsia"/>
          <w:sz w:val="32"/>
          <w:szCs w:val="32"/>
        </w:rPr>
        <w:t>服法</w:t>
      </w:r>
      <w:proofErr w:type="gramEnd"/>
      <w:r>
        <w:rPr>
          <w:rFonts w:ascii="仿宋" w:eastAsia="仿宋" w:hAnsi="仿宋" w:hint="eastAsia"/>
          <w:sz w:val="32"/>
          <w:szCs w:val="32"/>
        </w:rPr>
        <w:t>，遵规守纪，积极改造，确有悔改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表现。</w:t>
      </w:r>
    </w:p>
    <w:p w:rsidR="00020E20" w:rsidRDefault="00416136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为此，根据《中华人民共和国监狱法》第二十九条、《中华人民共和国刑法》第七十八条、《中华人民共和国刑事诉讼法》第二百七十三条第二款的规定，</w:t>
      </w:r>
      <w:r>
        <w:rPr>
          <w:rFonts w:ascii="仿宋" w:eastAsia="仿宋" w:hAnsi="仿宋"/>
          <w:sz w:val="32"/>
          <w:szCs w:val="32"/>
        </w:rPr>
        <w:t>建议对罪犯</w:t>
      </w:r>
      <w:r>
        <w:rPr>
          <w:rFonts w:ascii="仿宋" w:eastAsia="仿宋" w:hAnsi="仿宋" w:hint="eastAsia"/>
          <w:sz w:val="32"/>
          <w:szCs w:val="32"/>
        </w:rPr>
        <w:t>张强</w:t>
      </w:r>
      <w:r>
        <w:rPr>
          <w:rFonts w:ascii="仿宋" w:eastAsia="仿宋" w:hAnsi="仿宋"/>
          <w:sz w:val="32"/>
          <w:szCs w:val="32"/>
        </w:rPr>
        <w:t>减刑</w:t>
      </w:r>
      <w:r>
        <w:rPr>
          <w:rFonts w:ascii="仿宋" w:eastAsia="仿宋" w:hAnsi="仿宋" w:hint="eastAsia"/>
          <w:sz w:val="32"/>
          <w:szCs w:val="32"/>
        </w:rPr>
        <w:t>八</w:t>
      </w:r>
      <w:r>
        <w:rPr>
          <w:rFonts w:ascii="仿宋" w:eastAsia="仿宋" w:hAnsi="仿宋"/>
          <w:sz w:val="32"/>
          <w:szCs w:val="32"/>
        </w:rPr>
        <w:t>个月</w:t>
      </w:r>
      <w:r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/>
          <w:sz w:val="32"/>
          <w:szCs w:val="32"/>
        </w:rPr>
        <w:t>特</w:t>
      </w:r>
      <w:r>
        <w:rPr>
          <w:rFonts w:ascii="仿宋" w:eastAsia="仿宋" w:hAnsi="仿宋" w:hint="eastAsia"/>
          <w:sz w:val="32"/>
          <w:szCs w:val="32"/>
        </w:rPr>
        <w:t>报请裁定。</w:t>
      </w:r>
    </w:p>
    <w:p w:rsidR="00020E20" w:rsidRDefault="00416136">
      <w:pPr>
        <w:pStyle w:val="a3"/>
        <w:ind w:firstLineChars="200" w:firstLine="640"/>
      </w:pPr>
      <w:r>
        <w:rPr>
          <w:rFonts w:hint="eastAsia"/>
        </w:rPr>
        <w:t>此致</w:t>
      </w:r>
    </w:p>
    <w:p w:rsidR="00020E20" w:rsidRDefault="00416136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四川省</w:t>
      </w:r>
      <w:r>
        <w:rPr>
          <w:rFonts w:ascii="仿宋" w:eastAsia="仿宋" w:hAnsi="仿宋" w:hint="eastAsia"/>
          <w:sz w:val="32"/>
          <w:szCs w:val="32"/>
        </w:rPr>
        <w:t>成都市中级</w:t>
      </w:r>
      <w:r>
        <w:rPr>
          <w:rFonts w:ascii="仿宋" w:eastAsia="仿宋" w:hAnsi="仿宋"/>
          <w:sz w:val="32"/>
          <w:szCs w:val="32"/>
        </w:rPr>
        <w:t>人民法院</w:t>
      </w:r>
    </w:p>
    <w:p w:rsidR="002E344F" w:rsidRDefault="002E344F">
      <w:pPr>
        <w:rPr>
          <w:rFonts w:ascii="仿宋" w:eastAsia="仿宋" w:hAnsi="仿宋"/>
          <w:sz w:val="32"/>
          <w:szCs w:val="32"/>
        </w:rPr>
      </w:pPr>
    </w:p>
    <w:p w:rsidR="002E344F" w:rsidRDefault="002E344F">
      <w:pPr>
        <w:rPr>
          <w:rFonts w:ascii="仿宋" w:eastAsia="仿宋" w:hAnsi="仿宋"/>
          <w:sz w:val="32"/>
          <w:szCs w:val="32"/>
        </w:rPr>
      </w:pPr>
    </w:p>
    <w:p w:rsidR="001D4810" w:rsidRDefault="001D4810">
      <w:pPr>
        <w:rPr>
          <w:rFonts w:ascii="仿宋" w:eastAsia="仿宋" w:hAnsi="仿宋"/>
          <w:sz w:val="32"/>
          <w:szCs w:val="32"/>
        </w:rPr>
      </w:pPr>
    </w:p>
    <w:p w:rsidR="003F54DF" w:rsidRDefault="003F54DF" w:rsidP="003F54DF">
      <w:pPr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四</w:t>
      </w:r>
      <w:r>
        <w:rPr>
          <w:rFonts w:ascii="仿宋" w:eastAsia="仿宋" w:hAnsi="仿宋"/>
          <w:sz w:val="32"/>
          <w:szCs w:val="32"/>
        </w:rPr>
        <w:t>川省</w:t>
      </w:r>
      <w:r>
        <w:rPr>
          <w:rFonts w:ascii="仿宋" w:eastAsia="仿宋" w:hAnsi="仿宋" w:hint="eastAsia"/>
          <w:sz w:val="32"/>
          <w:szCs w:val="32"/>
        </w:rPr>
        <w:t>崇州</w:t>
      </w:r>
      <w:r>
        <w:rPr>
          <w:rFonts w:ascii="仿宋" w:eastAsia="仿宋" w:hAnsi="仿宋"/>
          <w:sz w:val="32"/>
          <w:szCs w:val="32"/>
        </w:rPr>
        <w:t>监狱</w:t>
      </w:r>
    </w:p>
    <w:p w:rsidR="003F54DF" w:rsidRDefault="003F54DF" w:rsidP="003F54DF">
      <w:pPr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202</w:t>
      </w:r>
      <w:r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>11</w:t>
      </w:r>
      <w:r>
        <w:rPr>
          <w:rFonts w:ascii="仿宋" w:eastAsia="仿宋" w:hAnsi="仿宋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/>
          <w:sz w:val="32"/>
          <w:szCs w:val="32"/>
        </w:rPr>
        <w:t>日</w:t>
      </w:r>
    </w:p>
    <w:p w:rsidR="002E344F" w:rsidRPr="003F54DF" w:rsidRDefault="002E344F" w:rsidP="002E344F">
      <w:pPr>
        <w:rPr>
          <w:rFonts w:ascii="仿宋" w:eastAsia="仿宋" w:hAnsi="仿宋"/>
          <w:sz w:val="32"/>
          <w:szCs w:val="32"/>
        </w:rPr>
      </w:pPr>
      <w:bookmarkStart w:id="0" w:name="_GoBack"/>
      <w:bookmarkEnd w:id="0"/>
    </w:p>
    <w:p w:rsidR="002E344F" w:rsidRDefault="002E344F" w:rsidP="002E344F">
      <w:pPr>
        <w:rPr>
          <w:rFonts w:ascii="仿宋" w:eastAsia="仿宋" w:hAnsi="仿宋"/>
          <w:sz w:val="32"/>
          <w:szCs w:val="32"/>
        </w:rPr>
      </w:pPr>
    </w:p>
    <w:p w:rsidR="00020E20" w:rsidRDefault="00416136" w:rsidP="002E344F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附：罪犯张强减刑材料一卷</w:t>
      </w:r>
    </w:p>
    <w:sectPr w:rsidR="00020E20">
      <w:pgSz w:w="11906" w:h="16838"/>
      <w:pgMar w:top="1440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25EC" w:rsidRDefault="004725EC" w:rsidP="002E344F">
      <w:r>
        <w:separator/>
      </w:r>
    </w:p>
  </w:endnote>
  <w:endnote w:type="continuationSeparator" w:id="0">
    <w:p w:rsidR="004725EC" w:rsidRDefault="004725EC" w:rsidP="002E34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25EC" w:rsidRDefault="004725EC" w:rsidP="002E344F">
      <w:r>
        <w:separator/>
      </w:r>
    </w:p>
  </w:footnote>
  <w:footnote w:type="continuationSeparator" w:id="0">
    <w:p w:rsidR="004725EC" w:rsidRDefault="004725EC" w:rsidP="002E34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C49EA"/>
    <w:rsid w:val="00020E20"/>
    <w:rsid w:val="00030E80"/>
    <w:rsid w:val="0004294A"/>
    <w:rsid w:val="00045044"/>
    <w:rsid w:val="0009784C"/>
    <w:rsid w:val="000D2058"/>
    <w:rsid w:val="00192FAA"/>
    <w:rsid w:val="001A36CD"/>
    <w:rsid w:val="001D4810"/>
    <w:rsid w:val="00260BCF"/>
    <w:rsid w:val="00274DB7"/>
    <w:rsid w:val="00280EC7"/>
    <w:rsid w:val="00281B68"/>
    <w:rsid w:val="002C49EA"/>
    <w:rsid w:val="002E344F"/>
    <w:rsid w:val="002F7DBD"/>
    <w:rsid w:val="003322AE"/>
    <w:rsid w:val="00344D72"/>
    <w:rsid w:val="00361562"/>
    <w:rsid w:val="00366F10"/>
    <w:rsid w:val="003C2847"/>
    <w:rsid w:val="003F54DF"/>
    <w:rsid w:val="00416136"/>
    <w:rsid w:val="004725EC"/>
    <w:rsid w:val="00570D2E"/>
    <w:rsid w:val="00591580"/>
    <w:rsid w:val="00615A2F"/>
    <w:rsid w:val="006A1F90"/>
    <w:rsid w:val="00774E17"/>
    <w:rsid w:val="007C28EF"/>
    <w:rsid w:val="007E2C10"/>
    <w:rsid w:val="008F3C9B"/>
    <w:rsid w:val="009C5099"/>
    <w:rsid w:val="00A11611"/>
    <w:rsid w:val="00A270C0"/>
    <w:rsid w:val="00A31492"/>
    <w:rsid w:val="00A44C08"/>
    <w:rsid w:val="00A57F0B"/>
    <w:rsid w:val="00A60CE7"/>
    <w:rsid w:val="00AA0EC3"/>
    <w:rsid w:val="00B064F5"/>
    <w:rsid w:val="00B162E3"/>
    <w:rsid w:val="00C2109D"/>
    <w:rsid w:val="00CC71D1"/>
    <w:rsid w:val="00CE313E"/>
    <w:rsid w:val="00D40668"/>
    <w:rsid w:val="00D6183F"/>
    <w:rsid w:val="00DE6A53"/>
    <w:rsid w:val="00E204D7"/>
    <w:rsid w:val="00E254DF"/>
    <w:rsid w:val="00E37694"/>
    <w:rsid w:val="00E44FD8"/>
    <w:rsid w:val="00E46252"/>
    <w:rsid w:val="00E927EC"/>
    <w:rsid w:val="00F64C3B"/>
    <w:rsid w:val="00FA7514"/>
    <w:rsid w:val="00FE0EBB"/>
    <w:rsid w:val="01AA1577"/>
    <w:rsid w:val="02332B74"/>
    <w:rsid w:val="02393ED3"/>
    <w:rsid w:val="04D55895"/>
    <w:rsid w:val="055752FB"/>
    <w:rsid w:val="0CCC4DCB"/>
    <w:rsid w:val="0DA46E5E"/>
    <w:rsid w:val="0F3F0924"/>
    <w:rsid w:val="10E57CB5"/>
    <w:rsid w:val="12BB4E69"/>
    <w:rsid w:val="145510A5"/>
    <w:rsid w:val="184A16D5"/>
    <w:rsid w:val="1A0E4645"/>
    <w:rsid w:val="1B5E3200"/>
    <w:rsid w:val="1D9C4F8D"/>
    <w:rsid w:val="1F4E0EC8"/>
    <w:rsid w:val="1FBF3332"/>
    <w:rsid w:val="1FCD2C4F"/>
    <w:rsid w:val="23787FE4"/>
    <w:rsid w:val="246B0437"/>
    <w:rsid w:val="26923BDB"/>
    <w:rsid w:val="2861448D"/>
    <w:rsid w:val="29C96500"/>
    <w:rsid w:val="2A6A2398"/>
    <w:rsid w:val="2B5773E4"/>
    <w:rsid w:val="2C44519F"/>
    <w:rsid w:val="2D723CC3"/>
    <w:rsid w:val="306E6373"/>
    <w:rsid w:val="30A41312"/>
    <w:rsid w:val="312F0087"/>
    <w:rsid w:val="322D6F81"/>
    <w:rsid w:val="33C77D22"/>
    <w:rsid w:val="35050C03"/>
    <w:rsid w:val="359815A5"/>
    <w:rsid w:val="36376EC0"/>
    <w:rsid w:val="39E32FE0"/>
    <w:rsid w:val="3B6A0084"/>
    <w:rsid w:val="3BBD0916"/>
    <w:rsid w:val="3D6D2E60"/>
    <w:rsid w:val="3D7A5AC2"/>
    <w:rsid w:val="3DF03D0E"/>
    <w:rsid w:val="3E4862C3"/>
    <w:rsid w:val="40017A29"/>
    <w:rsid w:val="440A481D"/>
    <w:rsid w:val="458F0C1B"/>
    <w:rsid w:val="468A0FE4"/>
    <w:rsid w:val="49E16FD8"/>
    <w:rsid w:val="4A037787"/>
    <w:rsid w:val="4B4C60F6"/>
    <w:rsid w:val="4BA03E94"/>
    <w:rsid w:val="4D2A3410"/>
    <w:rsid w:val="4E064773"/>
    <w:rsid w:val="4E8F4FF5"/>
    <w:rsid w:val="4F245CD8"/>
    <w:rsid w:val="51AB1BF1"/>
    <w:rsid w:val="52F360C5"/>
    <w:rsid w:val="55137150"/>
    <w:rsid w:val="55933CFA"/>
    <w:rsid w:val="56325199"/>
    <w:rsid w:val="5722678A"/>
    <w:rsid w:val="5730596F"/>
    <w:rsid w:val="585C3EE4"/>
    <w:rsid w:val="5D3F52F7"/>
    <w:rsid w:val="5D672376"/>
    <w:rsid w:val="5F5F6582"/>
    <w:rsid w:val="616A1F2A"/>
    <w:rsid w:val="61EA127A"/>
    <w:rsid w:val="62595A85"/>
    <w:rsid w:val="62674CD4"/>
    <w:rsid w:val="64B10F2B"/>
    <w:rsid w:val="66AA3524"/>
    <w:rsid w:val="66DC440F"/>
    <w:rsid w:val="66E45CAB"/>
    <w:rsid w:val="67797D48"/>
    <w:rsid w:val="67D92618"/>
    <w:rsid w:val="6B112467"/>
    <w:rsid w:val="6C8D50C6"/>
    <w:rsid w:val="6E5D1CFE"/>
    <w:rsid w:val="6F2E5CF2"/>
    <w:rsid w:val="70CA7AE8"/>
    <w:rsid w:val="7289689B"/>
    <w:rsid w:val="7311341E"/>
    <w:rsid w:val="76B41677"/>
    <w:rsid w:val="798E6419"/>
    <w:rsid w:val="7B3E0696"/>
    <w:rsid w:val="7BB61FBC"/>
    <w:rsid w:val="7D340656"/>
    <w:rsid w:val="7DD303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Closing" w:semiHidden="0" w:qFormat="1"/>
    <w:lsdException w:name="Default Paragraph Font" w:uiPriority="1" w:qFormat="1"/>
    <w:lsdException w:name="Subtitle" w:semiHidden="0" w:uiPriority="11" w:unhideWhenUsed="0" w:qFormat="1"/>
    <w:lsdException w:name="Salutation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Char"/>
    <w:uiPriority w:val="99"/>
    <w:unhideWhenUsed/>
    <w:qFormat/>
    <w:rPr>
      <w:rFonts w:ascii="仿宋" w:eastAsia="仿宋" w:hAnsi="仿宋"/>
      <w:sz w:val="32"/>
      <w:szCs w:val="32"/>
    </w:rPr>
  </w:style>
  <w:style w:type="paragraph" w:styleId="a4">
    <w:name w:val="Closing"/>
    <w:basedOn w:val="a"/>
    <w:link w:val="Char0"/>
    <w:uiPriority w:val="99"/>
    <w:unhideWhenUsed/>
    <w:qFormat/>
    <w:pPr>
      <w:ind w:leftChars="2100" w:left="100"/>
    </w:pPr>
    <w:rPr>
      <w:rFonts w:ascii="仿宋" w:eastAsia="仿宋" w:hAnsi="仿宋"/>
      <w:sz w:val="32"/>
      <w:szCs w:val="32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称呼 Char"/>
    <w:basedOn w:val="a0"/>
    <w:link w:val="a3"/>
    <w:uiPriority w:val="99"/>
    <w:qFormat/>
    <w:rPr>
      <w:rFonts w:ascii="仿宋" w:eastAsia="仿宋" w:hAnsi="仿宋"/>
      <w:sz w:val="32"/>
      <w:szCs w:val="32"/>
    </w:rPr>
  </w:style>
  <w:style w:type="character" w:customStyle="1" w:styleId="Char0">
    <w:name w:val="结束语 Char"/>
    <w:basedOn w:val="a0"/>
    <w:link w:val="a4"/>
    <w:uiPriority w:val="99"/>
    <w:qFormat/>
    <w:rPr>
      <w:rFonts w:ascii="仿宋" w:eastAsia="仿宋" w:hAnsi="仿宋"/>
      <w:sz w:val="32"/>
      <w:szCs w:val="32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2</Pages>
  <Words>107</Words>
  <Characters>612</Characters>
  <Application>Microsoft Office Word</Application>
  <DocSecurity>0</DocSecurity>
  <Lines>5</Lines>
  <Paragraphs>1</Paragraphs>
  <ScaleCrop>false</ScaleCrop>
  <Company>WORKGROUP</Company>
  <LinksUpToDate>false</LinksUpToDate>
  <CharactersWithSpaces>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四川省崇州监狱</dc:title>
  <dc:creator>lenovo</dc:creator>
  <cp:lastModifiedBy>曾静</cp:lastModifiedBy>
  <cp:revision>52</cp:revision>
  <dcterms:created xsi:type="dcterms:W3CDTF">2022-03-30T07:18:00Z</dcterms:created>
  <dcterms:modified xsi:type="dcterms:W3CDTF">2023-11-03T08:25:00Z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  <property fmtid="{D5CDD505-2E9C-101B-9397-08002B2CF9AE}" pid="3" name="ICV">
    <vt:lpwstr>7550D14ED9E644FAAACCE06F67EEB9EC</vt:lpwstr>
  </property>
</Properties>
</file>