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9D" w:rsidRDefault="000C0307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11069D" w:rsidRDefault="000C0307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11069D" w:rsidRDefault="000C0307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（2023）崇狱减字第</w:t>
      </w:r>
      <w:r w:rsidR="00914AA2">
        <w:rPr>
          <w:rFonts w:ascii="仿宋" w:eastAsia="仿宋" w:hAnsi="仿宋" w:hint="eastAsia"/>
          <w:color w:val="000000" w:themeColor="text1"/>
        </w:rPr>
        <w:t>621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罪犯廖广盛，男，1977年9月21日出生，汉族，高中文化，原户籍所在地：四川省成都市新都区。现在四川省崇州监狱七监区服刑。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2006年11月因犯盗窃罪被成都市新都区人民法院判处有期徒刑三年，缓刑四年。</w:t>
      </w:r>
      <w:r>
        <w:rPr>
          <w:rFonts w:ascii="仿宋" w:eastAsia="仿宋" w:hAnsi="仿宋" w:hint="eastAsia"/>
        </w:rPr>
        <w:t>四川省成都市青白江区人民法院于2021年6月21日作出（2021）川0113刑初203号刑事判决书，以被告人廖广盛犯开设赌场罪，判处有期徒刑三年，并处罚金二万元，追缴违法所得。被告人廖广盛未提出上诉</w:t>
      </w:r>
      <w:r w:rsidR="005F2FA1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刑期自2021年3月2日至2024年3月1日。于2021年7月8日送我狱执行刑罚。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该犯在服刑期间，确有悔改表现，具体事实如下：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该犯在服刑期间逐步认识到自己的犯罪对受害人、对家庭、对社会造成的严重危害，能深挖自己的犯罪根源，认罪悔罪。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积极参加思想、文化、职业技术学习，能遵守纪律，认真听讲，按时完成作业，各科考试成绩均为合格。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在生产劳动中，该犯能够吃苦耐劳，积极肯干，努力完成劳动</w:t>
      </w:r>
      <w:r>
        <w:rPr>
          <w:rFonts w:ascii="仿宋" w:eastAsia="仿宋" w:hAnsi="仿宋" w:hint="eastAsia"/>
        </w:rPr>
        <w:lastRenderedPageBreak/>
        <w:t>任务。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另查明，罪犯廖广盛被判处罚金2万元，追缴违法所得</w:t>
      </w:r>
      <w:r w:rsidR="005F2FA1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已履行600</w:t>
      </w:r>
      <w:r w:rsidR="005F2FA1">
        <w:rPr>
          <w:rFonts w:ascii="仿宋" w:eastAsia="仿宋" w:hAnsi="仿宋" w:hint="eastAsia"/>
        </w:rPr>
        <w:t>元</w:t>
      </w:r>
      <w:r>
        <w:rPr>
          <w:rFonts w:ascii="仿宋" w:eastAsia="仿宋" w:hAnsi="仿宋" w:hint="eastAsia"/>
        </w:rPr>
        <w:t>。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本考核期内，该犯共获得表扬2个。悔改表现评定结论为确有悔改表现。</w:t>
      </w:r>
    </w:p>
    <w:p w:rsidR="0011069D" w:rsidRDefault="000C0307" w:rsidP="00E31EFC">
      <w:pPr>
        <w:spacing w:line="600" w:lineRule="exact"/>
        <w:ind w:firstLineChars="200" w:firstLine="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综上所述，罪犯廖广盛在服刑期间，认罪服法，遵规</w:t>
      </w:r>
      <w:r w:rsidR="00914AA2">
        <w:rPr>
          <w:rFonts w:ascii="仿宋" w:eastAsia="仿宋" w:hAnsi="仿宋" w:hint="eastAsia"/>
          <w:sz w:val="32"/>
          <w:szCs w:val="32"/>
        </w:rPr>
        <w:t>守纪，积极改造，确有悔改表现。该犯有前科，财产性判项未履行完毕</w:t>
      </w:r>
      <w:r>
        <w:rPr>
          <w:rFonts w:ascii="仿宋" w:eastAsia="仿宋" w:hAnsi="仿宋" w:hint="eastAsia"/>
          <w:sz w:val="32"/>
          <w:szCs w:val="32"/>
        </w:rPr>
        <w:t>近一年</w:t>
      </w:r>
      <w:r w:rsidR="005F2FA1">
        <w:rPr>
          <w:rFonts w:ascii="仿宋" w:eastAsia="仿宋" w:hAnsi="仿宋" w:hint="eastAsia"/>
          <w:sz w:val="32"/>
          <w:szCs w:val="32"/>
        </w:rPr>
        <w:t>狱内</w:t>
      </w:r>
      <w:r>
        <w:rPr>
          <w:rFonts w:ascii="仿宋" w:eastAsia="仿宋" w:hAnsi="仿宋" w:hint="eastAsia"/>
          <w:sz w:val="32"/>
          <w:szCs w:val="32"/>
        </w:rPr>
        <w:t>消费加余额2617.50元，</w:t>
      </w:r>
      <w:r w:rsidR="00914AA2">
        <w:rPr>
          <w:rFonts w:ascii="仿宋" w:eastAsia="仿宋" w:hAnsi="仿宋" w:hint="eastAsia"/>
          <w:sz w:val="32"/>
          <w:szCs w:val="32"/>
        </w:rPr>
        <w:t>且余刑不足，</w:t>
      </w:r>
      <w:r w:rsidR="005F2FA1">
        <w:rPr>
          <w:rFonts w:ascii="仿宋" w:eastAsia="仿宋" w:hAnsi="仿宋" w:hint="eastAsia"/>
          <w:sz w:val="32"/>
          <w:szCs w:val="32"/>
        </w:rPr>
        <w:t>已扣减</w:t>
      </w:r>
      <w:r w:rsidR="00914AA2">
        <w:rPr>
          <w:rFonts w:ascii="仿宋" w:eastAsia="仿宋" w:hAnsi="仿宋" w:hint="eastAsia"/>
          <w:sz w:val="32"/>
          <w:szCs w:val="32"/>
        </w:rPr>
        <w:t>幅度四</w:t>
      </w:r>
      <w:r>
        <w:rPr>
          <w:rFonts w:ascii="仿宋" w:eastAsia="仿宋" w:hAnsi="仿宋" w:hint="eastAsia"/>
          <w:sz w:val="32"/>
          <w:szCs w:val="32"/>
        </w:rPr>
        <w:t>个月。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为此，根据《中华人民共和国监狱法》第二十九条、《中华人民共和国刑法》第七十八条、《中华人民共和国刑</w:t>
      </w:r>
      <w:r w:rsidR="00914AA2">
        <w:rPr>
          <w:rFonts w:ascii="仿宋" w:eastAsia="仿宋" w:hAnsi="仿宋" w:hint="eastAsia"/>
        </w:rPr>
        <w:t>事诉讼法》第二百七十三条第二款的规定，建议对罪犯廖广盛减刑三</w:t>
      </w:r>
      <w:r>
        <w:rPr>
          <w:rFonts w:ascii="仿宋" w:eastAsia="仿宋" w:hAnsi="仿宋" w:hint="eastAsia"/>
        </w:rPr>
        <w:t>个月。特报请裁定。</w:t>
      </w:r>
    </w:p>
    <w:p w:rsidR="0011069D" w:rsidRDefault="000C0307" w:rsidP="00E31EFC">
      <w:pPr>
        <w:pStyle w:val="GB2312112"/>
        <w:spacing w:line="600" w:lineRule="exact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此致</w:t>
      </w:r>
    </w:p>
    <w:p w:rsidR="0011069D" w:rsidRDefault="000C0307" w:rsidP="00E31EFC">
      <w:pPr>
        <w:pStyle w:val="GB2312112"/>
        <w:spacing w:line="6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11069D" w:rsidRDefault="0011069D" w:rsidP="00E31EFC">
      <w:pPr>
        <w:pStyle w:val="GB2312112"/>
        <w:spacing w:line="600" w:lineRule="exact"/>
        <w:ind w:firstLineChars="0" w:firstLine="0"/>
        <w:rPr>
          <w:rFonts w:ascii="仿宋" w:eastAsia="仿宋" w:hAnsi="仿宋" w:hint="eastAsia"/>
          <w:color w:val="000000" w:themeColor="text1"/>
        </w:rPr>
      </w:pPr>
    </w:p>
    <w:p w:rsidR="00FD2F38" w:rsidRDefault="00FD2F38" w:rsidP="00E31EFC">
      <w:pPr>
        <w:pStyle w:val="GB2312112"/>
        <w:spacing w:line="600" w:lineRule="exact"/>
        <w:ind w:firstLineChars="0" w:firstLine="0"/>
        <w:rPr>
          <w:rFonts w:ascii="仿宋" w:eastAsia="仿宋" w:hAnsi="仿宋" w:hint="eastAsia"/>
          <w:color w:val="000000" w:themeColor="text1"/>
        </w:rPr>
      </w:pPr>
    </w:p>
    <w:p w:rsidR="00FD2F38" w:rsidRDefault="00FD2F38" w:rsidP="00E31EFC">
      <w:pPr>
        <w:pStyle w:val="GB2312112"/>
        <w:spacing w:line="600" w:lineRule="exact"/>
        <w:ind w:firstLineChars="0" w:firstLine="0"/>
        <w:rPr>
          <w:rFonts w:ascii="仿宋" w:eastAsia="仿宋" w:hAnsi="仿宋" w:hint="eastAsia"/>
          <w:color w:val="000000" w:themeColor="text1"/>
        </w:rPr>
      </w:pPr>
    </w:p>
    <w:p w:rsidR="00E31EFC" w:rsidRDefault="00E31EFC">
      <w:pPr>
        <w:pStyle w:val="GB2312112"/>
        <w:ind w:firstLineChars="0" w:firstLine="0"/>
        <w:rPr>
          <w:rFonts w:ascii="仿宋" w:eastAsia="仿宋" w:hAnsi="仿宋" w:hint="eastAsia"/>
          <w:color w:val="000000" w:themeColor="text1"/>
        </w:rPr>
      </w:pPr>
      <w:bookmarkStart w:id="0" w:name="_GoBack"/>
      <w:bookmarkEnd w:id="0"/>
    </w:p>
    <w:p w:rsidR="00E31EFC" w:rsidRDefault="00E31EF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02D51" w:rsidRDefault="000C0307" w:rsidP="00902D5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  <w:r w:rsidR="00902D51">
        <w:rPr>
          <w:rFonts w:ascii="仿宋" w:eastAsia="仿宋" w:hAnsi="仿宋" w:hint="eastAsia"/>
          <w:sz w:val="32"/>
          <w:szCs w:val="32"/>
        </w:rPr>
        <w:t>四</w:t>
      </w:r>
      <w:r w:rsidR="00902D51">
        <w:rPr>
          <w:rFonts w:ascii="仿宋" w:eastAsia="仿宋" w:hAnsi="仿宋"/>
          <w:sz w:val="32"/>
          <w:szCs w:val="32"/>
        </w:rPr>
        <w:t>川省</w:t>
      </w:r>
      <w:r w:rsidR="00902D51">
        <w:rPr>
          <w:rFonts w:ascii="仿宋" w:eastAsia="仿宋" w:hAnsi="仿宋" w:hint="eastAsia"/>
          <w:sz w:val="32"/>
          <w:szCs w:val="32"/>
        </w:rPr>
        <w:t>崇州</w:t>
      </w:r>
      <w:r w:rsidR="00902D51">
        <w:rPr>
          <w:rFonts w:ascii="仿宋" w:eastAsia="仿宋" w:hAnsi="仿宋"/>
          <w:sz w:val="32"/>
          <w:szCs w:val="32"/>
        </w:rPr>
        <w:t>监狱</w:t>
      </w:r>
    </w:p>
    <w:p w:rsidR="00902D51" w:rsidRDefault="00902D51" w:rsidP="00902D5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11069D" w:rsidRDefault="0011069D" w:rsidP="00902D51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11069D" w:rsidRDefault="000C0307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附：罪犯廖广盛减刑材料1卷</w:t>
      </w:r>
    </w:p>
    <w:sectPr w:rsidR="00110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3F" w:rsidRDefault="00367F3F">
      <w:r>
        <w:separator/>
      </w:r>
    </w:p>
  </w:endnote>
  <w:endnote w:type="continuationSeparator" w:id="0">
    <w:p w:rsidR="00367F3F" w:rsidRDefault="0036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9D" w:rsidRDefault="000C0307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11069D" w:rsidRDefault="0011069D">
    <w:pPr>
      <w:pStyle w:val="a5"/>
      <w:ind w:leftChars="100" w:left="210" w:rightChars="100" w:right="210"/>
    </w:pPr>
  </w:p>
  <w:p w:rsidR="0011069D" w:rsidRDefault="001106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9D" w:rsidRDefault="000C0307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E31EFC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11069D" w:rsidRDefault="0011069D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11069D" w:rsidRDefault="001106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9D" w:rsidRDefault="0011069D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3F" w:rsidRDefault="00367F3F">
      <w:r>
        <w:separator/>
      </w:r>
    </w:p>
  </w:footnote>
  <w:footnote w:type="continuationSeparator" w:id="0">
    <w:p w:rsidR="00367F3F" w:rsidRDefault="0036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9D" w:rsidRDefault="0011069D">
    <w:pPr>
      <w:pStyle w:val="a6"/>
      <w:pBdr>
        <w:bottom w:val="none" w:sz="0" w:space="0" w:color="auto"/>
      </w:pBdr>
    </w:pPr>
  </w:p>
  <w:p w:rsidR="0011069D" w:rsidRDefault="001106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9D" w:rsidRDefault="0011069D">
    <w:pPr>
      <w:pStyle w:val="a6"/>
      <w:pBdr>
        <w:bottom w:val="none" w:sz="0" w:space="0" w:color="auto"/>
      </w:pBdr>
    </w:pPr>
  </w:p>
  <w:p w:rsidR="0011069D" w:rsidRDefault="001106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9D" w:rsidRDefault="0011069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C0307"/>
    <w:rsid w:val="000D3240"/>
    <w:rsid w:val="000D40BA"/>
    <w:rsid w:val="000D41B2"/>
    <w:rsid w:val="000F5E50"/>
    <w:rsid w:val="0011069D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67F3F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2FA1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2D51"/>
    <w:rsid w:val="009032B3"/>
    <w:rsid w:val="00904FA8"/>
    <w:rsid w:val="009110A2"/>
    <w:rsid w:val="00911C1B"/>
    <w:rsid w:val="00914AA2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31EFC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1262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2F38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9327BCD"/>
    <w:rsid w:val="0BB220D8"/>
    <w:rsid w:val="11AD46E4"/>
    <w:rsid w:val="136C14AE"/>
    <w:rsid w:val="16D07D6F"/>
    <w:rsid w:val="16EB051D"/>
    <w:rsid w:val="180D0DE0"/>
    <w:rsid w:val="19775F23"/>
    <w:rsid w:val="19D638F1"/>
    <w:rsid w:val="1CC61B8E"/>
    <w:rsid w:val="1EB8182E"/>
    <w:rsid w:val="1FAF28F0"/>
    <w:rsid w:val="20BD3D6A"/>
    <w:rsid w:val="21715692"/>
    <w:rsid w:val="21D766B7"/>
    <w:rsid w:val="27BE2C33"/>
    <w:rsid w:val="286B3748"/>
    <w:rsid w:val="29853693"/>
    <w:rsid w:val="2C135550"/>
    <w:rsid w:val="2DE92B39"/>
    <w:rsid w:val="31C72C16"/>
    <w:rsid w:val="34E90328"/>
    <w:rsid w:val="381733B9"/>
    <w:rsid w:val="3DA60325"/>
    <w:rsid w:val="3EED4730"/>
    <w:rsid w:val="427A2EE1"/>
    <w:rsid w:val="42F30CFA"/>
    <w:rsid w:val="44F74601"/>
    <w:rsid w:val="4771651E"/>
    <w:rsid w:val="51171937"/>
    <w:rsid w:val="528E0D1B"/>
    <w:rsid w:val="53F16305"/>
    <w:rsid w:val="551A2E8E"/>
    <w:rsid w:val="56F557D2"/>
    <w:rsid w:val="59332C3C"/>
    <w:rsid w:val="59D92752"/>
    <w:rsid w:val="5AAC605E"/>
    <w:rsid w:val="6263113C"/>
    <w:rsid w:val="63DD0EC6"/>
    <w:rsid w:val="66183C28"/>
    <w:rsid w:val="67C32B56"/>
    <w:rsid w:val="6AC11A07"/>
    <w:rsid w:val="6B713E59"/>
    <w:rsid w:val="6DC65EA7"/>
    <w:rsid w:val="716713F7"/>
    <w:rsid w:val="743671EA"/>
    <w:rsid w:val="750A58BB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TotalTime>203</TotalTime>
  <Pages>2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82</cp:revision>
  <cp:lastPrinted>2018-01-30T06:10:00Z</cp:lastPrinted>
  <dcterms:created xsi:type="dcterms:W3CDTF">2018-07-20T05:58:00Z</dcterms:created>
  <dcterms:modified xsi:type="dcterms:W3CDTF">2023-11-06T06:44:00Z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