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80" w:rsidRDefault="00456DB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9E7780" w:rsidRDefault="00456DB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9E7780" w:rsidRDefault="00456DB2" w:rsidP="00AD2EDD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崇狱减</w:t>
      </w:r>
      <w:r w:rsidR="00AD2EDD">
        <w:rPr>
          <w:rFonts w:ascii="仿宋" w:eastAsia="仿宋" w:hAnsi="仿宋" w:hint="eastAsia"/>
          <w:sz w:val="32"/>
          <w:szCs w:val="32"/>
        </w:rPr>
        <w:t>字第</w:t>
      </w:r>
      <w:r w:rsidR="00C413ED">
        <w:rPr>
          <w:rFonts w:ascii="仿宋" w:eastAsia="仿宋" w:hAnsi="仿宋" w:hint="eastAsia"/>
          <w:sz w:val="32"/>
          <w:szCs w:val="32"/>
        </w:rPr>
        <w:t>551</w:t>
      </w:r>
      <w:r>
        <w:rPr>
          <w:rFonts w:ascii="仿宋" w:eastAsia="仿宋" w:hAnsi="仿宋"/>
          <w:sz w:val="32"/>
          <w:szCs w:val="32"/>
        </w:rPr>
        <w:t>号</w:t>
      </w:r>
    </w:p>
    <w:p w:rsidR="009E7780" w:rsidRDefault="00456DB2">
      <w:pPr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罪犯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尹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玉龙，男，1980年2月24日出生，汉族，小学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肄业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，原户籍所在地：四川省资阳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市雁江区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 xml:space="preserve">。现在四川省崇州监狱四监区服刑。 </w:t>
      </w:r>
    </w:p>
    <w:p w:rsidR="009E7780" w:rsidRDefault="00456DB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因贩卖毒品罪于2018年3月30日被四川省资阳市中级人民法院判处有期徒刑一年，并处罚金二千元，于2018年6月9</w:t>
      </w:r>
      <w:r w:rsidR="00313736">
        <w:rPr>
          <w:rFonts w:ascii="仿宋" w:eastAsia="仿宋" w:hAnsi="仿宋" w:cs="宋体" w:hint="eastAsia"/>
          <w:sz w:val="32"/>
          <w:szCs w:val="32"/>
        </w:rPr>
        <w:t>日刑满释放。</w:t>
      </w:r>
      <w:r>
        <w:rPr>
          <w:rFonts w:ascii="仿宋" w:eastAsia="仿宋" w:hAnsi="仿宋" w:cs="宋体" w:hint="eastAsia"/>
          <w:sz w:val="32"/>
          <w:szCs w:val="32"/>
        </w:rPr>
        <w:t>四川省资阳市雁江区人民法院于2020年12月24日作出(2020)川2002刑初143号刑事判决书，以被告人尹玉龙犯运输毒品罪，判处有期徒刑十三年，并处罚金人民币四万元；犯盗窃罪，判处有期徒刑五年，并处罚金人民币二万元。决定执行有期徒刑十六年，并处罚金人民币六万元，追缴违法所得人民币16000元，责令退赔人民币12471元。</w:t>
      </w:r>
      <w:r w:rsidR="00AD2EDD">
        <w:rPr>
          <w:rFonts w:ascii="仿宋" w:eastAsia="仿宋" w:hAnsi="仿宋" w:cs="宋体" w:hint="eastAsia"/>
          <w:sz w:val="32"/>
          <w:szCs w:val="32"/>
        </w:rPr>
        <w:t>被告人</w:t>
      </w:r>
      <w:proofErr w:type="gramStart"/>
      <w:r w:rsidR="00AD2EDD">
        <w:rPr>
          <w:rFonts w:ascii="仿宋" w:eastAsia="仿宋" w:hAnsi="仿宋" w:cs="宋体" w:hint="eastAsia"/>
          <w:sz w:val="32"/>
          <w:szCs w:val="32"/>
        </w:rPr>
        <w:t>尹</w:t>
      </w:r>
      <w:proofErr w:type="gramEnd"/>
      <w:r w:rsidR="00AD2EDD">
        <w:rPr>
          <w:rFonts w:ascii="仿宋" w:eastAsia="仿宋" w:hAnsi="仿宋" w:cs="宋体" w:hint="eastAsia"/>
          <w:sz w:val="32"/>
          <w:szCs w:val="32"/>
        </w:rPr>
        <w:t>玉龙</w:t>
      </w:r>
      <w:r>
        <w:rPr>
          <w:rFonts w:ascii="仿宋" w:eastAsia="仿宋" w:hAnsi="仿宋" w:cs="宋体" w:hint="eastAsia"/>
          <w:sz w:val="32"/>
          <w:szCs w:val="32"/>
        </w:rPr>
        <w:t>同案不服判决提起上诉，经四川省资阳市中级人民法院2021年1月27日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（2021）川20刑终3</w:t>
      </w:r>
      <w:r w:rsidR="00AD2EDD">
        <w:rPr>
          <w:rFonts w:ascii="仿宋" w:eastAsia="仿宋" w:hAnsi="仿宋" w:cs="宋体" w:hint="eastAsia"/>
          <w:sz w:val="32"/>
          <w:szCs w:val="32"/>
        </w:rPr>
        <w:t>号刑事裁定书，驳回上诉，维持原判，</w:t>
      </w:r>
      <w:r>
        <w:rPr>
          <w:rFonts w:ascii="仿宋" w:eastAsia="仿宋" w:hAnsi="仿宋" w:cs="宋体" w:hint="eastAsia"/>
          <w:sz w:val="32"/>
          <w:szCs w:val="32"/>
        </w:rPr>
        <w:t>刑期自2019年7月2日起至2035年7月1日</w:t>
      </w:r>
      <w:r w:rsidR="00AD2EDD">
        <w:rPr>
          <w:rFonts w:ascii="仿宋" w:eastAsia="仿宋" w:hAnsi="仿宋" w:cs="宋体" w:hint="eastAsia"/>
          <w:sz w:val="32"/>
          <w:szCs w:val="32"/>
        </w:rPr>
        <w:t>止</w:t>
      </w:r>
      <w:r>
        <w:rPr>
          <w:rFonts w:ascii="仿宋" w:eastAsia="仿宋" w:hAnsi="仿宋" w:cs="宋体" w:hint="eastAsia"/>
          <w:sz w:val="32"/>
          <w:szCs w:val="32"/>
        </w:rPr>
        <w:t>。于2021年3月2日送我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狱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 xml:space="preserve">执行刑罚。  </w:t>
      </w:r>
      <w:r>
        <w:rPr>
          <w:rFonts w:ascii="仿宋" w:eastAsia="仿宋" w:hAnsi="仿宋" w:cs="宋体" w:hint="eastAsia"/>
          <w:sz w:val="32"/>
          <w:szCs w:val="20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9E7780" w:rsidRDefault="00456DB2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该犯在服刑期间，确有悔改表现，具体事实如下：</w:t>
      </w:r>
    </w:p>
    <w:p w:rsidR="009E7780" w:rsidRDefault="00456DB2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该犯在服刑期间逐步认识到自己的犯罪对受害人、对家庭、对社会造成的严重危害，能深挖自己的犯罪根源，认罪悔罪。</w:t>
      </w:r>
    </w:p>
    <w:p w:rsidR="009E7780" w:rsidRDefault="00456DB2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</w:rPr>
        <w:t>听管服</w:t>
      </w:r>
      <w:proofErr w:type="gramEnd"/>
      <w:r>
        <w:rPr>
          <w:rFonts w:ascii="仿宋" w:eastAsia="仿宋" w:hAnsi="仿宋" w:hint="eastAsia"/>
        </w:rPr>
        <w:t>教。遵守监规纪律，能按照《服刑人员行为规范》和《二十条严禁行为规定》约束自己的言行。</w:t>
      </w:r>
    </w:p>
    <w:p w:rsidR="009E7780" w:rsidRDefault="00456DB2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积极参加思想、文化、职业技术学习，能遵守纪律，认</w:t>
      </w:r>
      <w:r>
        <w:rPr>
          <w:rFonts w:ascii="仿宋" w:eastAsia="仿宋" w:hAnsi="仿宋" w:hint="eastAsia"/>
        </w:rPr>
        <w:lastRenderedPageBreak/>
        <w:t>真听讲，按时完成作业，各科考试成绩均为合格。</w:t>
      </w:r>
    </w:p>
    <w:p w:rsidR="009E7780" w:rsidRDefault="00456DB2" w:rsidP="00456DB2">
      <w:pPr>
        <w:pStyle w:val="GB2312112"/>
        <w:spacing w:line="52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在生产劳动中，该犯能够吃苦耐劳，积极肯干，努力完成劳动任务。</w:t>
      </w:r>
    </w:p>
    <w:p w:rsidR="009E7780" w:rsidRDefault="00456DB2" w:rsidP="00456DB2">
      <w:pPr>
        <w:pStyle w:val="GB2312112"/>
        <w:spacing w:line="52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szCs w:val="32"/>
        </w:rPr>
        <w:t>另</w:t>
      </w:r>
      <w:r>
        <w:rPr>
          <w:rFonts w:ascii="仿宋" w:eastAsia="仿宋" w:hAnsi="仿宋"/>
          <w:szCs w:val="32"/>
        </w:rPr>
        <w:t>查明，罪犯</w:t>
      </w:r>
      <w:r>
        <w:rPr>
          <w:rFonts w:ascii="仿宋" w:eastAsia="仿宋" w:hAnsi="仿宋" w:hint="eastAsia"/>
          <w:szCs w:val="32"/>
        </w:rPr>
        <w:t>尹玉龙</w:t>
      </w:r>
      <w:r>
        <w:rPr>
          <w:rFonts w:ascii="仿宋" w:eastAsia="仿宋" w:hAnsi="仿宋"/>
          <w:szCs w:val="32"/>
        </w:rPr>
        <w:t>被判处</w:t>
      </w:r>
      <w:r>
        <w:rPr>
          <w:rFonts w:ascii="仿宋" w:eastAsia="仿宋" w:hAnsi="仿宋" w:hint="eastAsia"/>
          <w:szCs w:val="32"/>
        </w:rPr>
        <w:t>罚金人民币六万元（</w:t>
      </w:r>
      <w:r w:rsidR="003855A4">
        <w:rPr>
          <w:rFonts w:ascii="仿宋" w:eastAsia="仿宋" w:hAnsi="仿宋" w:hint="eastAsia"/>
          <w:szCs w:val="32"/>
        </w:rPr>
        <w:t>有</w:t>
      </w:r>
      <w:r>
        <w:rPr>
          <w:rFonts w:ascii="仿宋" w:eastAsia="仿宋" w:hAnsi="仿宋" w:hint="eastAsia"/>
          <w:szCs w:val="32"/>
        </w:rPr>
        <w:t>终结</w:t>
      </w:r>
      <w:r w:rsidR="003855A4">
        <w:rPr>
          <w:rFonts w:ascii="仿宋" w:eastAsia="仿宋" w:hAnsi="仿宋" w:hint="eastAsia"/>
          <w:szCs w:val="32"/>
        </w:rPr>
        <w:t>本次</w:t>
      </w:r>
      <w:r>
        <w:rPr>
          <w:rFonts w:ascii="仿宋" w:eastAsia="仿宋" w:hAnsi="仿宋" w:hint="eastAsia"/>
          <w:szCs w:val="32"/>
        </w:rPr>
        <w:t>执行），追缴违法所得人民币16000元，责令退赔人民币12471元（已履行1300元）。</w:t>
      </w:r>
    </w:p>
    <w:p w:rsidR="009E7780" w:rsidRDefault="00456DB2" w:rsidP="00456DB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本次考核期内，罪犯</w:t>
      </w:r>
      <w:proofErr w:type="gramStart"/>
      <w:r>
        <w:rPr>
          <w:rFonts w:ascii="仿宋" w:eastAsia="仿宋" w:hAnsi="仿宋" w:hint="eastAsia"/>
          <w:sz w:val="32"/>
          <w:szCs w:val="32"/>
        </w:rPr>
        <w:t>尹</w:t>
      </w:r>
      <w:proofErr w:type="gramEnd"/>
      <w:r>
        <w:rPr>
          <w:rFonts w:ascii="仿宋" w:eastAsia="仿宋" w:hAnsi="仿宋" w:hint="eastAsia"/>
          <w:sz w:val="32"/>
          <w:szCs w:val="32"/>
        </w:rPr>
        <w:t>玉龙</w:t>
      </w:r>
      <w:r>
        <w:rPr>
          <w:rFonts w:ascii="仿宋" w:eastAsia="仿宋" w:hAnsi="仿宋"/>
          <w:sz w:val="32"/>
          <w:szCs w:val="32"/>
        </w:rPr>
        <w:t>共计获得表扬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个，悔改表现评定结论为</w:t>
      </w:r>
      <w:r>
        <w:rPr>
          <w:rFonts w:ascii="仿宋" w:eastAsia="仿宋" w:hAnsi="仿宋" w:hint="eastAsia"/>
          <w:sz w:val="32"/>
          <w:szCs w:val="32"/>
        </w:rPr>
        <w:t>确有悔改表现。</w:t>
      </w:r>
    </w:p>
    <w:p w:rsidR="009E7780" w:rsidRDefault="00456DB2" w:rsidP="00456DB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综上所述，罪犯</w:t>
      </w:r>
      <w:proofErr w:type="gramStart"/>
      <w:r>
        <w:rPr>
          <w:rFonts w:ascii="仿宋" w:eastAsia="仿宋" w:hAnsi="仿宋" w:hint="eastAsia"/>
          <w:sz w:val="32"/>
          <w:szCs w:val="32"/>
        </w:rPr>
        <w:t>尹</w:t>
      </w:r>
      <w:proofErr w:type="gramEnd"/>
      <w:r>
        <w:rPr>
          <w:rFonts w:ascii="仿宋" w:eastAsia="仿宋" w:hAnsi="仿宋" w:hint="eastAsia"/>
          <w:sz w:val="32"/>
          <w:szCs w:val="32"/>
        </w:rPr>
        <w:t>玉龙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现。该犯系</w:t>
      </w:r>
      <w:r>
        <w:rPr>
          <w:rFonts w:ascii="仿宋" w:eastAsia="仿宋" w:hAnsi="仿宋" w:hint="eastAsia"/>
          <w:sz w:val="32"/>
          <w:szCs w:val="32"/>
        </w:rPr>
        <w:t>累犯、毒品再犯，已</w:t>
      </w:r>
      <w:r>
        <w:rPr>
          <w:rFonts w:ascii="仿宋" w:eastAsia="仿宋" w:hAnsi="仿宋"/>
          <w:sz w:val="32"/>
          <w:szCs w:val="32"/>
        </w:rPr>
        <w:t>依法从严</w:t>
      </w:r>
      <w:r>
        <w:rPr>
          <w:rFonts w:ascii="仿宋" w:eastAsia="仿宋" w:hAnsi="仿宋" w:hint="eastAsia"/>
          <w:sz w:val="32"/>
          <w:szCs w:val="32"/>
        </w:rPr>
        <w:t>。该犯有犯罪前科、吸毒史</w:t>
      </w:r>
      <w:r w:rsidR="00D51C93" w:rsidRPr="00D51C93">
        <w:rPr>
          <w:rFonts w:ascii="仿宋" w:eastAsia="仿宋" w:hAnsi="仿宋" w:hint="eastAsia"/>
          <w:sz w:val="32"/>
          <w:szCs w:val="32"/>
        </w:rPr>
        <w:t>、多</w:t>
      </w:r>
      <w:r w:rsidR="00D51C93">
        <w:rPr>
          <w:rFonts w:ascii="仿宋" w:eastAsia="仿宋" w:hAnsi="仿宋" w:hint="eastAsia"/>
          <w:sz w:val="32"/>
          <w:szCs w:val="32"/>
        </w:rPr>
        <w:t>种</w:t>
      </w:r>
      <w:r w:rsidR="00D51C93">
        <w:rPr>
          <w:rFonts w:ascii="仿宋" w:eastAsia="仿宋" w:hAnsi="仿宋"/>
          <w:sz w:val="32"/>
          <w:szCs w:val="32"/>
        </w:rPr>
        <w:t>从</w:t>
      </w:r>
      <w:r w:rsidR="00D51C93" w:rsidRPr="00D51C93">
        <w:rPr>
          <w:rFonts w:ascii="仿宋" w:eastAsia="仿宋" w:hAnsi="仿宋" w:hint="eastAsia"/>
          <w:sz w:val="32"/>
          <w:szCs w:val="32"/>
        </w:rPr>
        <w:t>严</w:t>
      </w:r>
      <w:r w:rsidR="00D51C93">
        <w:rPr>
          <w:rFonts w:ascii="仿宋" w:eastAsia="仿宋" w:hAnsi="仿宋" w:hint="eastAsia"/>
          <w:sz w:val="32"/>
          <w:szCs w:val="32"/>
        </w:rPr>
        <w:t>情形</w:t>
      </w:r>
      <w:r w:rsidR="00D51C93">
        <w:rPr>
          <w:rFonts w:ascii="仿宋" w:eastAsia="仿宋" w:hAnsi="仿宋"/>
          <w:sz w:val="32"/>
          <w:szCs w:val="32"/>
        </w:rPr>
        <w:t>，扣减幅度三个月。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9E7780" w:rsidRDefault="00456DB2" w:rsidP="00456DB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为此，根据《中华人民共和国刑法》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七十八条、《中华人民共和国刑事诉讼法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第二百七十三条第二款</w:t>
      </w:r>
      <w:r w:rsidR="00AD2EDD">
        <w:rPr>
          <w:rFonts w:ascii="仿宋" w:eastAsia="仿宋" w:hAnsi="仿宋"/>
          <w:sz w:val="32"/>
          <w:szCs w:val="32"/>
        </w:rPr>
        <w:t>、《中华人民共和国监狱法》</w:t>
      </w:r>
      <w:r w:rsidR="00AD2EDD">
        <w:rPr>
          <w:rFonts w:ascii="仿宋" w:eastAsia="仿宋" w:hAnsi="仿宋" w:hint="eastAsia"/>
          <w:sz w:val="32"/>
          <w:szCs w:val="32"/>
        </w:rPr>
        <w:t>第</w:t>
      </w:r>
      <w:r w:rsidR="00AD2EDD">
        <w:rPr>
          <w:rFonts w:ascii="仿宋" w:eastAsia="仿宋" w:hAnsi="仿宋"/>
          <w:sz w:val="32"/>
          <w:szCs w:val="32"/>
        </w:rPr>
        <w:t>二十九条</w:t>
      </w:r>
      <w:r>
        <w:rPr>
          <w:rFonts w:ascii="仿宋" w:eastAsia="仿宋" w:hAnsi="仿宋"/>
          <w:sz w:val="32"/>
          <w:szCs w:val="32"/>
        </w:rPr>
        <w:t>的规定，建议对罪犯</w:t>
      </w:r>
      <w:proofErr w:type="gramStart"/>
      <w:r>
        <w:rPr>
          <w:rFonts w:ascii="仿宋" w:eastAsia="仿宋" w:hAnsi="仿宋" w:hint="eastAsia"/>
          <w:sz w:val="32"/>
          <w:szCs w:val="32"/>
        </w:rPr>
        <w:t>尹</w:t>
      </w:r>
      <w:proofErr w:type="gramEnd"/>
      <w:r>
        <w:rPr>
          <w:rFonts w:ascii="仿宋" w:eastAsia="仿宋" w:hAnsi="仿宋" w:hint="eastAsia"/>
          <w:sz w:val="32"/>
          <w:szCs w:val="32"/>
        </w:rPr>
        <w:t>玉龙</w:t>
      </w:r>
      <w:r w:rsidR="00D51C93">
        <w:rPr>
          <w:rFonts w:ascii="仿宋" w:eastAsia="仿宋" w:hAnsi="仿宋" w:hint="eastAsia"/>
          <w:sz w:val="32"/>
          <w:szCs w:val="32"/>
        </w:rPr>
        <w:t>减刑三</w:t>
      </w:r>
      <w:r>
        <w:rPr>
          <w:rFonts w:ascii="仿宋" w:eastAsia="仿宋" w:hAnsi="仿宋" w:hint="eastAsia"/>
          <w:sz w:val="32"/>
          <w:szCs w:val="32"/>
        </w:rPr>
        <w:t>个月</w:t>
      </w:r>
      <w:r>
        <w:rPr>
          <w:rFonts w:ascii="仿宋" w:eastAsia="仿宋" w:hAnsi="仿宋"/>
          <w:sz w:val="32"/>
          <w:szCs w:val="32"/>
        </w:rPr>
        <w:t>。特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9E7780" w:rsidRDefault="00456DB2" w:rsidP="00456DB2">
      <w:pPr>
        <w:pStyle w:val="a3"/>
        <w:spacing w:line="520" w:lineRule="exact"/>
        <w:ind w:firstLineChars="200" w:firstLine="640"/>
      </w:pPr>
      <w:r>
        <w:rPr>
          <w:rFonts w:hint="eastAsia"/>
        </w:rPr>
        <w:t>此致</w:t>
      </w:r>
    </w:p>
    <w:p w:rsidR="009E7780" w:rsidRDefault="00456DB2" w:rsidP="00456DB2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 w:rsidR="00317120">
        <w:rPr>
          <w:rFonts w:ascii="仿宋" w:eastAsia="仿宋" w:hAnsi="仿宋" w:hint="eastAsia"/>
          <w:sz w:val="32"/>
          <w:szCs w:val="32"/>
        </w:rPr>
        <w:t>成都市</w:t>
      </w:r>
      <w:bookmarkStart w:id="0" w:name="_GoBack"/>
      <w:bookmarkEnd w:id="0"/>
      <w:r w:rsidR="004248B5"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9E7780" w:rsidRDefault="009E7780">
      <w:pPr>
        <w:rPr>
          <w:rFonts w:ascii="仿宋" w:eastAsia="仿宋" w:hAnsi="仿宋"/>
          <w:sz w:val="32"/>
          <w:szCs w:val="32"/>
        </w:rPr>
      </w:pPr>
    </w:p>
    <w:p w:rsidR="009E7780" w:rsidRDefault="009E7780">
      <w:pPr>
        <w:rPr>
          <w:rFonts w:ascii="仿宋" w:eastAsia="仿宋" w:hAnsi="仿宋"/>
          <w:sz w:val="32"/>
          <w:szCs w:val="32"/>
        </w:rPr>
      </w:pPr>
    </w:p>
    <w:p w:rsidR="00AD2EDD" w:rsidRDefault="00AD2EDD">
      <w:pPr>
        <w:rPr>
          <w:rFonts w:ascii="仿宋" w:eastAsia="仿宋" w:hAnsi="仿宋"/>
          <w:sz w:val="32"/>
          <w:szCs w:val="32"/>
        </w:rPr>
      </w:pPr>
    </w:p>
    <w:p w:rsidR="00AD2EDD" w:rsidRDefault="00AD2ED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四川省崇州监狱</w:t>
      </w:r>
    </w:p>
    <w:p w:rsidR="004248B5" w:rsidRDefault="00456DB2" w:rsidP="004248B5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="004248B5">
        <w:rPr>
          <w:rFonts w:ascii="仿宋" w:eastAsia="仿宋" w:hAnsi="仿宋"/>
          <w:noProof/>
          <w:sz w:val="32"/>
          <w:szCs w:val="32"/>
        </w:rPr>
        <w:t>2023年11月</w:t>
      </w:r>
      <w:r w:rsidR="004248B5">
        <w:rPr>
          <w:rFonts w:ascii="仿宋" w:eastAsia="仿宋" w:hAnsi="仿宋" w:hint="eastAsia"/>
          <w:noProof/>
          <w:sz w:val="32"/>
          <w:szCs w:val="32"/>
        </w:rPr>
        <w:t>2</w:t>
      </w:r>
      <w:r w:rsidR="004248B5">
        <w:rPr>
          <w:rFonts w:ascii="仿宋" w:eastAsia="仿宋" w:hAnsi="仿宋"/>
          <w:noProof/>
          <w:sz w:val="32"/>
          <w:szCs w:val="32"/>
        </w:rPr>
        <w:t>日</w:t>
      </w:r>
    </w:p>
    <w:p w:rsidR="009E7780" w:rsidRPr="004248B5" w:rsidRDefault="009E7780">
      <w:pPr>
        <w:wordWrap w:val="0"/>
        <w:jc w:val="right"/>
        <w:rPr>
          <w:rFonts w:ascii="仿宋" w:eastAsia="仿宋" w:hAnsi="仿宋"/>
          <w:sz w:val="32"/>
          <w:szCs w:val="32"/>
        </w:rPr>
      </w:pPr>
    </w:p>
    <w:p w:rsidR="00AD2EDD" w:rsidRDefault="00AD2EDD">
      <w:pPr>
        <w:rPr>
          <w:rFonts w:ascii="仿宋" w:eastAsia="仿宋" w:hAnsi="仿宋"/>
          <w:sz w:val="32"/>
          <w:szCs w:val="32"/>
        </w:rPr>
      </w:pPr>
    </w:p>
    <w:p w:rsidR="009E7780" w:rsidRDefault="00456DB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</w:t>
      </w:r>
      <w:proofErr w:type="gramStart"/>
      <w:r>
        <w:rPr>
          <w:rFonts w:ascii="仿宋" w:eastAsia="仿宋" w:hAnsi="仿宋" w:hint="eastAsia"/>
          <w:sz w:val="32"/>
          <w:szCs w:val="32"/>
        </w:rPr>
        <w:t>尹</w:t>
      </w:r>
      <w:proofErr w:type="gramEnd"/>
      <w:r>
        <w:rPr>
          <w:rFonts w:ascii="仿宋" w:eastAsia="仿宋" w:hAnsi="仿宋" w:hint="eastAsia"/>
          <w:sz w:val="32"/>
          <w:szCs w:val="32"/>
        </w:rPr>
        <w:t>玉龙减刑材料1卷</w:t>
      </w:r>
    </w:p>
    <w:sectPr w:rsidR="009E778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7C" w:rsidRDefault="00235D7C" w:rsidP="00AD2EDD">
      <w:r>
        <w:separator/>
      </w:r>
    </w:p>
  </w:endnote>
  <w:endnote w:type="continuationSeparator" w:id="0">
    <w:p w:rsidR="00235D7C" w:rsidRDefault="00235D7C" w:rsidP="00AD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7C" w:rsidRDefault="00235D7C" w:rsidP="00AD2EDD">
      <w:r>
        <w:separator/>
      </w:r>
    </w:p>
  </w:footnote>
  <w:footnote w:type="continuationSeparator" w:id="0">
    <w:p w:rsidR="00235D7C" w:rsidRDefault="00235D7C" w:rsidP="00AD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04A1B"/>
    <w:rsid w:val="00004D53"/>
    <w:rsid w:val="00030E80"/>
    <w:rsid w:val="00034C29"/>
    <w:rsid w:val="00035EEE"/>
    <w:rsid w:val="00045044"/>
    <w:rsid w:val="000F2E73"/>
    <w:rsid w:val="00107396"/>
    <w:rsid w:val="0011129C"/>
    <w:rsid w:val="0013587B"/>
    <w:rsid w:val="00195D40"/>
    <w:rsid w:val="001A36CD"/>
    <w:rsid w:val="001E6A94"/>
    <w:rsid w:val="00207A59"/>
    <w:rsid w:val="00210684"/>
    <w:rsid w:val="00227022"/>
    <w:rsid w:val="00232A62"/>
    <w:rsid w:val="00235D7C"/>
    <w:rsid w:val="00256433"/>
    <w:rsid w:val="0027171A"/>
    <w:rsid w:val="00281B68"/>
    <w:rsid w:val="00284B00"/>
    <w:rsid w:val="00295290"/>
    <w:rsid w:val="002A6C16"/>
    <w:rsid w:val="002C49EA"/>
    <w:rsid w:val="002D3A72"/>
    <w:rsid w:val="002F7DBD"/>
    <w:rsid w:val="00311963"/>
    <w:rsid w:val="00313736"/>
    <w:rsid w:val="00317120"/>
    <w:rsid w:val="003855A4"/>
    <w:rsid w:val="003926A8"/>
    <w:rsid w:val="003A7F7C"/>
    <w:rsid w:val="003B7A1F"/>
    <w:rsid w:val="003F701B"/>
    <w:rsid w:val="004248B5"/>
    <w:rsid w:val="00456DB2"/>
    <w:rsid w:val="00523B1C"/>
    <w:rsid w:val="00544C61"/>
    <w:rsid w:val="005520F2"/>
    <w:rsid w:val="005D5B53"/>
    <w:rsid w:val="006237C9"/>
    <w:rsid w:val="006E1BC4"/>
    <w:rsid w:val="00774E17"/>
    <w:rsid w:val="007771D9"/>
    <w:rsid w:val="00836582"/>
    <w:rsid w:val="008B2A29"/>
    <w:rsid w:val="008B7AC3"/>
    <w:rsid w:val="008D6AE1"/>
    <w:rsid w:val="00927ECA"/>
    <w:rsid w:val="00981BF4"/>
    <w:rsid w:val="0099111B"/>
    <w:rsid w:val="00992190"/>
    <w:rsid w:val="009A4EDA"/>
    <w:rsid w:val="009C697B"/>
    <w:rsid w:val="009C788F"/>
    <w:rsid w:val="009C7F07"/>
    <w:rsid w:val="009D1E46"/>
    <w:rsid w:val="009E7780"/>
    <w:rsid w:val="009F2C62"/>
    <w:rsid w:val="00A270C0"/>
    <w:rsid w:val="00A33044"/>
    <w:rsid w:val="00AB555B"/>
    <w:rsid w:val="00AB7A8E"/>
    <w:rsid w:val="00AC1973"/>
    <w:rsid w:val="00AC425A"/>
    <w:rsid w:val="00AD2EDD"/>
    <w:rsid w:val="00B00B7D"/>
    <w:rsid w:val="00B2527D"/>
    <w:rsid w:val="00B4400B"/>
    <w:rsid w:val="00B61455"/>
    <w:rsid w:val="00B81792"/>
    <w:rsid w:val="00C15A2A"/>
    <w:rsid w:val="00C21D5E"/>
    <w:rsid w:val="00C3518F"/>
    <w:rsid w:val="00C37C1E"/>
    <w:rsid w:val="00C413ED"/>
    <w:rsid w:val="00C60E67"/>
    <w:rsid w:val="00C93828"/>
    <w:rsid w:val="00CA430A"/>
    <w:rsid w:val="00CB1F7A"/>
    <w:rsid w:val="00CB44D5"/>
    <w:rsid w:val="00CC0424"/>
    <w:rsid w:val="00CD13BF"/>
    <w:rsid w:val="00CD6A7E"/>
    <w:rsid w:val="00CF61B8"/>
    <w:rsid w:val="00D235F4"/>
    <w:rsid w:val="00D41F1C"/>
    <w:rsid w:val="00D51C93"/>
    <w:rsid w:val="00DB6A6F"/>
    <w:rsid w:val="00E204D7"/>
    <w:rsid w:val="00E46252"/>
    <w:rsid w:val="00E927EC"/>
    <w:rsid w:val="00E972FA"/>
    <w:rsid w:val="00EA6F9C"/>
    <w:rsid w:val="00F01304"/>
    <w:rsid w:val="00F53D6A"/>
    <w:rsid w:val="00F64718"/>
    <w:rsid w:val="00F64C3B"/>
    <w:rsid w:val="00FC2AB7"/>
    <w:rsid w:val="025A4BDF"/>
    <w:rsid w:val="09B80A38"/>
    <w:rsid w:val="0ACA1886"/>
    <w:rsid w:val="0E713D20"/>
    <w:rsid w:val="0F1D77CD"/>
    <w:rsid w:val="13533669"/>
    <w:rsid w:val="19DD094A"/>
    <w:rsid w:val="2158686B"/>
    <w:rsid w:val="38312B19"/>
    <w:rsid w:val="39010E11"/>
    <w:rsid w:val="3A3E573D"/>
    <w:rsid w:val="3F6C1BDE"/>
    <w:rsid w:val="40E60961"/>
    <w:rsid w:val="40E61F88"/>
    <w:rsid w:val="4739157D"/>
    <w:rsid w:val="482A3276"/>
    <w:rsid w:val="525F0728"/>
    <w:rsid w:val="54572032"/>
    <w:rsid w:val="54E35B93"/>
    <w:rsid w:val="56737FDE"/>
    <w:rsid w:val="5A516C4D"/>
    <w:rsid w:val="5DBA1238"/>
    <w:rsid w:val="63494177"/>
    <w:rsid w:val="63CE6EB1"/>
    <w:rsid w:val="6E251B5D"/>
    <w:rsid w:val="77074DDA"/>
    <w:rsid w:val="7F87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157</Words>
  <Characters>897</Characters>
  <Application>Microsoft Office Word</Application>
  <DocSecurity>0</DocSecurity>
  <Lines>7</Lines>
  <Paragraphs>2</Paragraphs>
  <ScaleCrop>false</ScaleCrop>
  <Company>DoubleOX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48</cp:revision>
  <dcterms:created xsi:type="dcterms:W3CDTF">2022-04-08T07:27:00Z</dcterms:created>
  <dcterms:modified xsi:type="dcterms:W3CDTF">2023-11-07T01:36:00Z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FA08AD4783A743B683F44EE1B7614B35</vt:lpwstr>
  </property>
</Properties>
</file>