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F3" w:rsidRDefault="001E0182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1B27F3" w:rsidRPr="00381A76" w:rsidRDefault="001E0182" w:rsidP="00381A76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1B27F3" w:rsidRDefault="001E0182" w:rsidP="00381A76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)</w:t>
      </w:r>
      <w:proofErr w:type="gramStart"/>
      <w:r>
        <w:rPr>
          <w:rFonts w:ascii="仿宋" w:eastAsia="仿宋" w:hAnsi="仿宋" w:hint="eastAsia"/>
          <w:sz w:val="32"/>
          <w:szCs w:val="32"/>
        </w:rPr>
        <w:t>崇狱减</w:t>
      </w:r>
      <w:r w:rsidR="00381A76">
        <w:rPr>
          <w:rFonts w:ascii="仿宋" w:eastAsia="仿宋" w:hAnsi="仿宋" w:hint="eastAsia"/>
          <w:sz w:val="32"/>
          <w:szCs w:val="32"/>
        </w:rPr>
        <w:t>字</w:t>
      </w:r>
      <w:proofErr w:type="gramEnd"/>
      <w:r w:rsidR="00381A76">
        <w:rPr>
          <w:rFonts w:ascii="仿宋" w:eastAsia="仿宋" w:hAnsi="仿宋" w:hint="eastAsia"/>
          <w:sz w:val="32"/>
          <w:szCs w:val="32"/>
        </w:rPr>
        <w:t>第</w:t>
      </w:r>
      <w:r w:rsidR="0015461B">
        <w:rPr>
          <w:rFonts w:ascii="仿宋" w:eastAsia="仿宋" w:hAnsi="仿宋" w:hint="eastAsia"/>
          <w:sz w:val="32"/>
          <w:szCs w:val="32"/>
        </w:rPr>
        <w:t>567</w:t>
      </w:r>
      <w:r>
        <w:rPr>
          <w:rFonts w:ascii="仿宋" w:eastAsia="仿宋" w:hAnsi="仿宋"/>
          <w:sz w:val="32"/>
          <w:szCs w:val="32"/>
        </w:rPr>
        <w:t>号</w:t>
      </w:r>
    </w:p>
    <w:p w:rsidR="001B27F3" w:rsidRDefault="001E0182">
      <w:pPr>
        <w:ind w:firstLineChars="200" w:firstLine="598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罪犯周德礼，男，1972年2月9日出生，汉族，小学文化，原户籍所在地：四川省资阳市安岳县。现在四川省崇州监狱四监区服刑。</w:t>
      </w:r>
    </w:p>
    <w:p w:rsidR="001B27F3" w:rsidRDefault="001E0182">
      <w:pPr>
        <w:ind w:firstLineChars="200" w:firstLine="598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四川省安岳县人民法院于2015年4月30日</w:t>
      </w:r>
      <w:proofErr w:type="gramStart"/>
      <w:r>
        <w:rPr>
          <w:rFonts w:ascii="仿宋" w:eastAsia="仿宋" w:hAnsi="仿宋" w:cstheme="minorBidi" w:hint="eastAsia"/>
          <w:sz w:val="32"/>
          <w:szCs w:val="32"/>
        </w:rPr>
        <w:t>作出</w:t>
      </w:r>
      <w:proofErr w:type="gramEnd"/>
      <w:r>
        <w:rPr>
          <w:rFonts w:ascii="仿宋" w:eastAsia="仿宋" w:hAnsi="仿宋" w:cstheme="minorBidi" w:hint="eastAsia"/>
          <w:sz w:val="32"/>
          <w:szCs w:val="32"/>
        </w:rPr>
        <w:t>（2015）安岳刑初字第65号刑事附带民事判决书，以被告人周德礼犯抢劫罪，判处有期徒刑七年，并处罚金人民币三千元；犯故意杀人罪，判处有期徒刑八年六个月，决定执行有期徒刑十五年，并处罚金三千元，责令退赔人民币1693元，民</w:t>
      </w:r>
      <w:r w:rsidR="00FA21ED">
        <w:rPr>
          <w:rFonts w:ascii="仿宋" w:eastAsia="仿宋" w:hAnsi="仿宋" w:cstheme="minorBidi" w:hint="eastAsia"/>
          <w:sz w:val="32"/>
          <w:szCs w:val="32"/>
        </w:rPr>
        <w:t>事</w:t>
      </w:r>
      <w:r>
        <w:rPr>
          <w:rFonts w:ascii="仿宋" w:eastAsia="仿宋" w:hAnsi="仿宋" w:cstheme="minorBidi" w:hint="eastAsia"/>
          <w:sz w:val="32"/>
          <w:szCs w:val="32"/>
        </w:rPr>
        <w:t>赔</w:t>
      </w:r>
      <w:r w:rsidR="00FA21ED">
        <w:rPr>
          <w:rFonts w:ascii="仿宋" w:eastAsia="仿宋" w:hAnsi="仿宋" w:cstheme="minorBidi" w:hint="eastAsia"/>
          <w:sz w:val="32"/>
          <w:szCs w:val="32"/>
        </w:rPr>
        <w:t>偿</w:t>
      </w:r>
      <w:r>
        <w:rPr>
          <w:rFonts w:ascii="仿宋" w:eastAsia="仿宋" w:hAnsi="仿宋" w:cstheme="minorBidi" w:hint="eastAsia"/>
          <w:sz w:val="32"/>
          <w:szCs w:val="32"/>
        </w:rPr>
        <w:t>人民币24709.42元</w:t>
      </w:r>
      <w:r w:rsidR="00FA21ED">
        <w:rPr>
          <w:rFonts w:ascii="仿宋" w:eastAsia="仿宋" w:hAnsi="仿宋" w:cstheme="minorBidi" w:hint="eastAsia"/>
          <w:sz w:val="32"/>
          <w:szCs w:val="32"/>
        </w:rPr>
        <w:t>。被告人周德礼不服判决提起上诉，</w:t>
      </w:r>
      <w:r>
        <w:rPr>
          <w:rFonts w:ascii="仿宋" w:eastAsia="仿宋" w:hAnsi="仿宋" w:cstheme="minorBidi" w:hint="eastAsia"/>
          <w:sz w:val="32"/>
          <w:szCs w:val="32"/>
        </w:rPr>
        <w:t>四川省资阳市中级人民法院于2015年7月9日</w:t>
      </w:r>
      <w:proofErr w:type="gramStart"/>
      <w:r>
        <w:rPr>
          <w:rFonts w:ascii="仿宋" w:eastAsia="仿宋" w:hAnsi="仿宋" w:cstheme="minorBidi" w:hint="eastAsia"/>
          <w:sz w:val="32"/>
          <w:szCs w:val="32"/>
        </w:rPr>
        <w:t>作出</w:t>
      </w:r>
      <w:proofErr w:type="gramEnd"/>
      <w:r>
        <w:rPr>
          <w:rFonts w:ascii="仿宋" w:eastAsia="仿宋" w:hAnsi="仿宋" w:cstheme="minorBidi" w:hint="eastAsia"/>
          <w:sz w:val="32"/>
          <w:szCs w:val="32"/>
        </w:rPr>
        <w:t>（2015）</w:t>
      </w:r>
      <w:proofErr w:type="gramStart"/>
      <w:r>
        <w:rPr>
          <w:rFonts w:ascii="仿宋" w:eastAsia="仿宋" w:hAnsi="仿宋" w:cstheme="minorBidi" w:hint="eastAsia"/>
          <w:sz w:val="32"/>
          <w:szCs w:val="32"/>
        </w:rPr>
        <w:t>资刑终</w:t>
      </w:r>
      <w:proofErr w:type="gramEnd"/>
      <w:r>
        <w:rPr>
          <w:rFonts w:ascii="仿宋" w:eastAsia="仿宋" w:hAnsi="仿宋" w:cstheme="minorBidi" w:hint="eastAsia"/>
          <w:sz w:val="32"/>
          <w:szCs w:val="32"/>
        </w:rPr>
        <w:t>字第69</w:t>
      </w:r>
      <w:r w:rsidR="00FA21ED">
        <w:rPr>
          <w:rFonts w:ascii="仿宋" w:eastAsia="仿宋" w:hAnsi="仿宋" w:cstheme="minorBidi" w:hint="eastAsia"/>
          <w:sz w:val="32"/>
          <w:szCs w:val="32"/>
        </w:rPr>
        <w:t>号刑事裁定书，驳回上诉，维持原判，</w:t>
      </w:r>
      <w:r>
        <w:rPr>
          <w:rFonts w:ascii="仿宋" w:eastAsia="仿宋" w:hAnsi="仿宋" w:cstheme="minorBidi" w:hint="eastAsia"/>
          <w:sz w:val="32"/>
          <w:szCs w:val="32"/>
        </w:rPr>
        <w:t>刑期自2014年12月19日起至2029年12月18日止。于2015年8月26日送我</w:t>
      </w:r>
      <w:proofErr w:type="gramStart"/>
      <w:r>
        <w:rPr>
          <w:rFonts w:ascii="仿宋" w:eastAsia="仿宋" w:hAnsi="仿宋" w:cstheme="minorBidi" w:hint="eastAsia"/>
          <w:sz w:val="32"/>
          <w:szCs w:val="32"/>
        </w:rPr>
        <w:t>狱</w:t>
      </w:r>
      <w:proofErr w:type="gramEnd"/>
      <w:r>
        <w:rPr>
          <w:rFonts w:ascii="仿宋" w:eastAsia="仿宋" w:hAnsi="仿宋" w:cstheme="minorBidi" w:hint="eastAsia"/>
          <w:sz w:val="32"/>
          <w:szCs w:val="32"/>
        </w:rPr>
        <w:t>执行刑罚。</w:t>
      </w:r>
    </w:p>
    <w:p w:rsidR="001B27F3" w:rsidRDefault="001E0182">
      <w:pPr>
        <w:ind w:firstLineChars="200" w:firstLine="598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服刑期间执行刑期变动情况：四川省成都市中级人民法院于2019年6月11日</w:t>
      </w:r>
      <w:proofErr w:type="gramStart"/>
      <w:r>
        <w:rPr>
          <w:rFonts w:ascii="仿宋" w:eastAsia="仿宋" w:hAnsi="仿宋" w:cstheme="minorBidi" w:hint="eastAsia"/>
          <w:sz w:val="32"/>
          <w:szCs w:val="32"/>
        </w:rPr>
        <w:t>作出</w:t>
      </w:r>
      <w:proofErr w:type="gramEnd"/>
      <w:r>
        <w:rPr>
          <w:rFonts w:ascii="仿宋" w:eastAsia="仿宋" w:hAnsi="仿宋" w:cstheme="minorBidi" w:hint="eastAsia"/>
          <w:sz w:val="32"/>
          <w:szCs w:val="32"/>
        </w:rPr>
        <w:t>(2019)川01</w:t>
      </w:r>
      <w:proofErr w:type="gramStart"/>
      <w:r>
        <w:rPr>
          <w:rFonts w:ascii="仿宋" w:eastAsia="仿宋" w:hAnsi="仿宋" w:cstheme="minorBidi" w:hint="eastAsia"/>
          <w:sz w:val="32"/>
          <w:szCs w:val="32"/>
        </w:rPr>
        <w:t>刑更2328号</w:t>
      </w:r>
      <w:proofErr w:type="gramEnd"/>
      <w:r>
        <w:rPr>
          <w:rFonts w:ascii="仿宋" w:eastAsia="仿宋" w:hAnsi="仿宋" w:cstheme="minorBidi" w:hint="eastAsia"/>
          <w:sz w:val="32"/>
          <w:szCs w:val="32"/>
        </w:rPr>
        <w:t>刑事裁定书，对该犯减去有期徒刑六个月；四川省成都市中级人民法院于2021年8月12日</w:t>
      </w:r>
      <w:proofErr w:type="gramStart"/>
      <w:r>
        <w:rPr>
          <w:rFonts w:ascii="仿宋" w:eastAsia="仿宋" w:hAnsi="仿宋" w:cstheme="minorBidi" w:hint="eastAsia"/>
          <w:sz w:val="32"/>
          <w:szCs w:val="32"/>
        </w:rPr>
        <w:t>作出</w:t>
      </w:r>
      <w:proofErr w:type="gramEnd"/>
      <w:r>
        <w:rPr>
          <w:rFonts w:ascii="仿宋" w:eastAsia="仿宋" w:hAnsi="仿宋" w:cstheme="minorBidi" w:hint="eastAsia"/>
          <w:sz w:val="32"/>
          <w:szCs w:val="32"/>
        </w:rPr>
        <w:t>（2021）川01</w:t>
      </w:r>
      <w:proofErr w:type="gramStart"/>
      <w:r>
        <w:rPr>
          <w:rFonts w:ascii="仿宋" w:eastAsia="仿宋" w:hAnsi="仿宋" w:cstheme="minorBidi" w:hint="eastAsia"/>
          <w:sz w:val="32"/>
          <w:szCs w:val="32"/>
        </w:rPr>
        <w:t>刑更3098号</w:t>
      </w:r>
      <w:proofErr w:type="gramEnd"/>
      <w:r>
        <w:rPr>
          <w:rFonts w:ascii="仿宋" w:eastAsia="仿宋" w:hAnsi="仿宋" w:cstheme="minorBidi" w:hint="eastAsia"/>
          <w:sz w:val="32"/>
          <w:szCs w:val="32"/>
        </w:rPr>
        <w:t>刑事裁定书，对该犯减去有期徒刑七个月。减刑后刑期至2028年11月18日止。</w:t>
      </w:r>
    </w:p>
    <w:p w:rsidR="001B27F3" w:rsidRDefault="001E0182">
      <w:pPr>
        <w:ind w:firstLineChars="200" w:firstLine="598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该犯在服刑期间，确有悔改表现，具体事实如下：</w:t>
      </w:r>
    </w:p>
    <w:p w:rsidR="001B27F3" w:rsidRDefault="001E0182">
      <w:pPr>
        <w:ind w:firstLineChars="200" w:firstLine="598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1B27F3" w:rsidRDefault="001E0182">
      <w:pPr>
        <w:ind w:firstLineChars="200" w:firstLine="598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认真遵守国家法律法规，端正服刑态度，接受教育，</w:t>
      </w:r>
      <w:proofErr w:type="gramStart"/>
      <w:r>
        <w:rPr>
          <w:rFonts w:ascii="仿宋" w:eastAsia="仿宋" w:hAnsi="仿宋" w:cstheme="minorBidi" w:hint="eastAsia"/>
          <w:sz w:val="32"/>
          <w:szCs w:val="32"/>
        </w:rPr>
        <w:t>听管服</w:t>
      </w:r>
      <w:proofErr w:type="gramEnd"/>
      <w:r>
        <w:rPr>
          <w:rFonts w:ascii="仿宋" w:eastAsia="仿宋" w:hAnsi="仿宋" w:cstheme="minorBidi" w:hint="eastAsia"/>
          <w:sz w:val="32"/>
          <w:szCs w:val="32"/>
        </w:rPr>
        <w:t>教。遵守监规纪律，能按照《服刑人员行为规范》和《二十条严禁行为规定》约束自己的言行。</w:t>
      </w:r>
    </w:p>
    <w:p w:rsidR="001B27F3" w:rsidRDefault="001E0182">
      <w:pPr>
        <w:ind w:firstLineChars="200" w:firstLine="598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lastRenderedPageBreak/>
        <w:t>积极参加思想、文化、职业技术学习，能遵守纪律，认真听讲，按时完成作业，各科考试成绩均为合格。</w:t>
      </w:r>
    </w:p>
    <w:p w:rsidR="001B27F3" w:rsidRDefault="001E0182">
      <w:pPr>
        <w:ind w:firstLineChars="200" w:firstLine="598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在生产劳动中，该犯能够吃苦耐劳，积极肯干，努力完成劳动任务。</w:t>
      </w:r>
    </w:p>
    <w:p w:rsidR="001B27F3" w:rsidRDefault="001E0182">
      <w:pPr>
        <w:ind w:firstLineChars="200" w:firstLine="598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另查明，罪犯周德礼被判处罚金三千元，责令退赔人民币1693元，</w:t>
      </w:r>
      <w:proofErr w:type="gramStart"/>
      <w:r>
        <w:rPr>
          <w:rFonts w:ascii="仿宋" w:eastAsia="仿宋" w:hAnsi="仿宋" w:cstheme="minorBidi" w:hint="eastAsia"/>
          <w:sz w:val="32"/>
          <w:szCs w:val="32"/>
        </w:rPr>
        <w:t>民赔人民币</w:t>
      </w:r>
      <w:proofErr w:type="gramEnd"/>
      <w:r>
        <w:rPr>
          <w:rFonts w:ascii="仿宋" w:eastAsia="仿宋" w:hAnsi="仿宋" w:cstheme="minorBidi" w:hint="eastAsia"/>
          <w:sz w:val="32"/>
          <w:szCs w:val="32"/>
        </w:rPr>
        <w:t>24709.42元（已</w:t>
      </w:r>
      <w:r w:rsidR="00FA21ED">
        <w:rPr>
          <w:rFonts w:ascii="仿宋" w:eastAsia="仿宋" w:hAnsi="仿宋" w:cstheme="minorBidi" w:hint="eastAsia"/>
          <w:sz w:val="32"/>
          <w:szCs w:val="32"/>
        </w:rPr>
        <w:t>全部</w:t>
      </w:r>
      <w:r>
        <w:rPr>
          <w:rFonts w:ascii="仿宋" w:eastAsia="仿宋" w:hAnsi="仿宋" w:cstheme="minorBidi" w:hint="eastAsia"/>
          <w:sz w:val="32"/>
          <w:szCs w:val="32"/>
        </w:rPr>
        <w:t>履行完毕）。</w:t>
      </w:r>
    </w:p>
    <w:p w:rsidR="001B27F3" w:rsidRDefault="001E0182">
      <w:pPr>
        <w:ind w:firstLineChars="200" w:firstLine="598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本次考核期内，罪犯周德礼共计获得表扬5个，悔改表现评定结论为确有悔改表现。</w:t>
      </w:r>
    </w:p>
    <w:p w:rsidR="001B27F3" w:rsidRDefault="001E0182">
      <w:pPr>
        <w:ind w:firstLineChars="200" w:firstLine="598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综上所述，罪犯周德礼在服刑期间，认罪</w:t>
      </w:r>
      <w:proofErr w:type="gramStart"/>
      <w:r>
        <w:rPr>
          <w:rFonts w:ascii="仿宋" w:eastAsia="仿宋" w:hAnsi="仿宋" w:cstheme="minorBidi" w:hint="eastAsia"/>
          <w:sz w:val="32"/>
          <w:szCs w:val="32"/>
        </w:rPr>
        <w:t>服法</w:t>
      </w:r>
      <w:proofErr w:type="gramEnd"/>
      <w:r>
        <w:rPr>
          <w:rFonts w:ascii="仿宋" w:eastAsia="仿宋" w:hAnsi="仿宋" w:cstheme="minorBidi" w:hint="eastAsia"/>
          <w:sz w:val="32"/>
          <w:szCs w:val="32"/>
        </w:rPr>
        <w:t>，遵规守纪，积极改造，确有悔改表现。</w:t>
      </w:r>
      <w:r w:rsidR="0015461B">
        <w:rPr>
          <w:rFonts w:ascii="仿宋" w:eastAsia="仿宋" w:hAnsi="仿宋" w:cstheme="minorBidi" w:hint="eastAsia"/>
          <w:sz w:val="32"/>
          <w:szCs w:val="32"/>
        </w:rPr>
        <w:t>该犯犯罪情节恶劣，扣减幅度一个月。</w:t>
      </w:r>
    </w:p>
    <w:p w:rsidR="001B27F3" w:rsidRDefault="001E0182">
      <w:pPr>
        <w:ind w:firstLineChars="200" w:firstLine="598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为此，根据《中华人民共和国刑法》第七十八条、《中华人民共和国刑事诉讼法》第二百七十三条第二款</w:t>
      </w:r>
      <w:r w:rsidR="00381A76">
        <w:rPr>
          <w:rFonts w:ascii="仿宋" w:eastAsia="仿宋" w:hAnsi="仿宋" w:cstheme="minorBidi" w:hint="eastAsia"/>
          <w:sz w:val="32"/>
          <w:szCs w:val="32"/>
        </w:rPr>
        <w:t>、《中华人民共和国监狱法》第二十九条</w:t>
      </w:r>
      <w:r>
        <w:rPr>
          <w:rFonts w:ascii="仿宋" w:eastAsia="仿宋" w:hAnsi="仿宋" w:cstheme="minorBidi" w:hint="eastAsia"/>
          <w:sz w:val="32"/>
          <w:szCs w:val="32"/>
        </w:rPr>
        <w:t>的规定，建议对罪犯周德礼减刑</w:t>
      </w:r>
      <w:r w:rsidR="0015461B">
        <w:rPr>
          <w:rFonts w:ascii="仿宋" w:eastAsia="仿宋" w:hAnsi="仿宋" w:cstheme="minorBidi" w:hint="eastAsia"/>
          <w:sz w:val="32"/>
          <w:szCs w:val="32"/>
        </w:rPr>
        <w:t>八</w:t>
      </w:r>
      <w:r>
        <w:rPr>
          <w:rFonts w:ascii="仿宋" w:eastAsia="仿宋" w:hAnsi="仿宋" w:cstheme="minorBidi" w:hint="eastAsia"/>
          <w:sz w:val="32"/>
          <w:szCs w:val="32"/>
        </w:rPr>
        <w:t>个月。特报请裁定。</w:t>
      </w:r>
    </w:p>
    <w:p w:rsidR="001B27F3" w:rsidRDefault="001E0182">
      <w:pPr>
        <w:ind w:firstLineChars="200" w:firstLine="598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此致</w:t>
      </w:r>
    </w:p>
    <w:p w:rsidR="001B27F3" w:rsidRDefault="001E0182">
      <w:pPr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四川省成都市中级人民法院</w:t>
      </w:r>
    </w:p>
    <w:p w:rsidR="001B27F3" w:rsidRDefault="001E0182">
      <w:pPr>
        <w:ind w:firstLineChars="200" w:firstLine="598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 xml:space="preserve"> </w:t>
      </w:r>
    </w:p>
    <w:p w:rsidR="001B27F3" w:rsidRDefault="001B27F3">
      <w:pPr>
        <w:ind w:firstLineChars="200" w:firstLine="598"/>
        <w:rPr>
          <w:rFonts w:ascii="仿宋" w:eastAsia="仿宋" w:hAnsi="仿宋" w:cstheme="minorBidi"/>
          <w:sz w:val="32"/>
          <w:szCs w:val="32"/>
        </w:rPr>
      </w:pPr>
    </w:p>
    <w:p w:rsidR="00381A76" w:rsidRDefault="00381A76">
      <w:pPr>
        <w:ind w:firstLineChars="200" w:firstLine="598"/>
        <w:rPr>
          <w:rFonts w:ascii="仿宋" w:eastAsia="仿宋" w:hAnsi="仿宋" w:cstheme="minorBidi"/>
          <w:sz w:val="32"/>
          <w:szCs w:val="32"/>
        </w:rPr>
      </w:pPr>
    </w:p>
    <w:p w:rsidR="00381A76" w:rsidRDefault="00381A76">
      <w:pPr>
        <w:ind w:firstLineChars="200" w:firstLine="598"/>
        <w:rPr>
          <w:rFonts w:ascii="仿宋" w:eastAsia="仿宋" w:hAnsi="仿宋" w:cstheme="minorBidi"/>
          <w:sz w:val="32"/>
          <w:szCs w:val="32"/>
        </w:rPr>
      </w:pPr>
    </w:p>
    <w:p w:rsidR="00F86AE4" w:rsidRDefault="00381A76" w:rsidP="00F86AE4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 xml:space="preserve">        </w:t>
      </w:r>
      <w:r w:rsidR="0071112F">
        <w:rPr>
          <w:rFonts w:ascii="仿宋" w:eastAsia="仿宋" w:hAnsi="仿宋" w:cstheme="minorBidi" w:hint="eastAsia"/>
          <w:sz w:val="32"/>
          <w:szCs w:val="32"/>
        </w:rPr>
        <w:t xml:space="preserve">                             </w:t>
      </w:r>
      <w:r w:rsidR="00F86AE4">
        <w:rPr>
          <w:rFonts w:ascii="仿宋" w:eastAsia="仿宋" w:hAnsi="仿宋" w:cstheme="minorBidi" w:hint="eastAsia"/>
          <w:sz w:val="32"/>
          <w:szCs w:val="32"/>
        </w:rPr>
        <w:t xml:space="preserve">     </w:t>
      </w:r>
      <w:r w:rsidR="0071112F">
        <w:rPr>
          <w:rFonts w:ascii="仿宋" w:eastAsia="仿宋" w:hAnsi="仿宋" w:cstheme="minorBidi" w:hint="eastAsia"/>
          <w:sz w:val="32"/>
          <w:szCs w:val="32"/>
        </w:rPr>
        <w:t xml:space="preserve"> </w:t>
      </w:r>
      <w:r w:rsidR="00F86AE4">
        <w:rPr>
          <w:rFonts w:ascii="仿宋" w:eastAsia="仿宋" w:hAnsi="仿宋" w:hint="eastAsia"/>
          <w:sz w:val="32"/>
          <w:szCs w:val="32"/>
        </w:rPr>
        <w:t>四川省崇州监狱</w:t>
      </w:r>
    </w:p>
    <w:p w:rsidR="00F86AE4" w:rsidRDefault="00F86AE4" w:rsidP="00F86AE4">
      <w:pPr>
        <w:wordWrap w:val="0"/>
        <w:ind w:right="16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t xml:space="preserve">   </w:t>
      </w:r>
      <w:r>
        <w:rPr>
          <w:rFonts w:ascii="仿宋" w:eastAsia="仿宋" w:hAnsi="仿宋"/>
          <w:noProof/>
          <w:sz w:val="32"/>
          <w:szCs w:val="32"/>
        </w:rPr>
        <w:t>2023年11月</w:t>
      </w:r>
      <w:r>
        <w:rPr>
          <w:rFonts w:ascii="仿宋" w:eastAsia="仿宋" w:hAnsi="仿宋" w:hint="eastAsia"/>
          <w:noProof/>
          <w:sz w:val="32"/>
          <w:szCs w:val="32"/>
        </w:rPr>
        <w:t>2</w:t>
      </w:r>
      <w:r>
        <w:rPr>
          <w:rFonts w:ascii="仿宋" w:eastAsia="仿宋" w:hAnsi="仿宋"/>
          <w:noProof/>
          <w:sz w:val="32"/>
          <w:szCs w:val="32"/>
        </w:rPr>
        <w:t>日</w:t>
      </w:r>
    </w:p>
    <w:p w:rsidR="001B27F3" w:rsidRPr="00F86AE4" w:rsidRDefault="001B27F3" w:rsidP="00F86AE4">
      <w:pPr>
        <w:ind w:firstLineChars="200" w:firstLine="598"/>
        <w:rPr>
          <w:rFonts w:ascii="仿宋" w:eastAsia="仿宋" w:hAnsi="仿宋" w:cstheme="minorBidi"/>
          <w:sz w:val="32"/>
          <w:szCs w:val="32"/>
        </w:rPr>
      </w:pPr>
    </w:p>
    <w:p w:rsidR="001B27F3" w:rsidRDefault="001B27F3">
      <w:pPr>
        <w:ind w:firstLineChars="200" w:firstLine="598"/>
        <w:rPr>
          <w:rFonts w:ascii="仿宋" w:eastAsia="仿宋" w:hAnsi="仿宋" w:cstheme="minorBidi"/>
          <w:sz w:val="32"/>
          <w:szCs w:val="32"/>
        </w:rPr>
      </w:pPr>
    </w:p>
    <w:p w:rsidR="001B27F3" w:rsidRDefault="001E0182">
      <w:pPr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附：罪犯周德礼减刑材料1卷</w:t>
      </w:r>
    </w:p>
    <w:sectPr w:rsidR="001B27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1418" w:right="1474" w:bottom="1418" w:left="1474" w:header="851" w:footer="1162" w:gutter="0"/>
      <w:cols w:space="425"/>
      <w:docGrid w:type="linesAndChars" w:linePitch="51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87D" w:rsidRDefault="00A9687D">
      <w:r>
        <w:separator/>
      </w:r>
    </w:p>
  </w:endnote>
  <w:endnote w:type="continuationSeparator" w:id="0">
    <w:p w:rsidR="00A9687D" w:rsidRDefault="00A9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7F3" w:rsidRDefault="001E0182">
    <w:pPr>
      <w:pStyle w:val="a5"/>
      <w:framePr w:wrap="around" w:vAnchor="text" w:hAnchor="margin" w:xAlign="outside" w:y="1"/>
      <w:ind w:leftChars="100" w:left="210" w:rightChars="100" w:right="210"/>
      <w:rPr>
        <w:rStyle w:val="a7"/>
        <w:rFonts w:ascii="宋体" w:eastAsia="宋体" w:hAnsi="宋体"/>
        <w:sz w:val="28"/>
        <w:szCs w:val="28"/>
      </w:rPr>
    </w:pPr>
    <w:r>
      <w:rPr>
        <w:rStyle w:val="a7"/>
        <w:rFonts w:ascii="宋体" w:eastAsia="宋体" w:hAnsi="宋体"/>
        <w:sz w:val="28"/>
        <w:szCs w:val="28"/>
      </w:rPr>
      <w:fldChar w:fldCharType="begin"/>
    </w:r>
    <w:r>
      <w:rPr>
        <w:rStyle w:val="a7"/>
        <w:rFonts w:ascii="宋体" w:eastAsia="宋体" w:hAnsi="宋体"/>
        <w:sz w:val="28"/>
        <w:szCs w:val="28"/>
      </w:rPr>
      <w:instrText xml:space="preserve">PAGE  </w:instrText>
    </w:r>
    <w:r>
      <w:rPr>
        <w:rStyle w:val="a7"/>
        <w:rFonts w:ascii="宋体" w:eastAsia="宋体" w:hAnsi="宋体"/>
        <w:sz w:val="28"/>
        <w:szCs w:val="28"/>
      </w:rPr>
      <w:fldChar w:fldCharType="separate"/>
    </w:r>
    <w:r>
      <w:rPr>
        <w:rStyle w:val="a7"/>
        <w:rFonts w:ascii="宋体" w:eastAsia="宋体" w:hAnsi="宋体"/>
        <w:sz w:val="28"/>
        <w:szCs w:val="28"/>
      </w:rPr>
      <w:t>- 2 -</w:t>
    </w:r>
    <w:r>
      <w:rPr>
        <w:rStyle w:val="a7"/>
        <w:rFonts w:ascii="宋体" w:eastAsia="宋体" w:hAnsi="宋体"/>
        <w:sz w:val="28"/>
        <w:szCs w:val="28"/>
      </w:rPr>
      <w:fldChar w:fldCharType="end"/>
    </w:r>
  </w:p>
  <w:p w:rsidR="001B27F3" w:rsidRDefault="001B27F3">
    <w:pPr>
      <w:pStyle w:val="a5"/>
      <w:ind w:leftChars="100" w:left="210" w:rightChars="100" w:right="210"/>
    </w:pPr>
  </w:p>
  <w:p w:rsidR="001B27F3" w:rsidRDefault="001B27F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7F3" w:rsidRDefault="001B27F3">
    <w:pPr>
      <w:pStyle w:val="a5"/>
      <w:ind w:leftChars="100" w:left="210" w:rightChars="100" w:right="210"/>
      <w:rPr>
        <w:rFonts w:ascii="宋体" w:eastAsia="宋体" w:hAnsi="宋体"/>
        <w:sz w:val="28"/>
        <w:szCs w:val="28"/>
      </w:rPr>
    </w:pPr>
  </w:p>
  <w:p w:rsidR="001B27F3" w:rsidRDefault="001B27F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7F3" w:rsidRDefault="001B27F3">
    <w:pPr>
      <w:pStyle w:val="a5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87D" w:rsidRDefault="00A9687D">
      <w:r>
        <w:separator/>
      </w:r>
    </w:p>
  </w:footnote>
  <w:footnote w:type="continuationSeparator" w:id="0">
    <w:p w:rsidR="00A9687D" w:rsidRDefault="00A96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7F3" w:rsidRDefault="001B27F3">
    <w:pPr>
      <w:pStyle w:val="a6"/>
      <w:pBdr>
        <w:bottom w:val="none" w:sz="0" w:space="0" w:color="auto"/>
      </w:pBdr>
    </w:pPr>
  </w:p>
  <w:p w:rsidR="001B27F3" w:rsidRDefault="001B27F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7F3" w:rsidRDefault="001B27F3">
    <w:pPr>
      <w:pStyle w:val="a6"/>
      <w:pBdr>
        <w:bottom w:val="none" w:sz="0" w:space="0" w:color="auto"/>
      </w:pBdr>
    </w:pPr>
  </w:p>
  <w:p w:rsidR="001B27F3" w:rsidRDefault="001B27F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7F3" w:rsidRDefault="001B27F3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attachedTemplate r:id="rId1"/>
  <w:defaultTabStop w:val="420"/>
  <w:drawingGridHorizontalSpacing w:val="189"/>
  <w:drawingGridVerticalSpacing w:val="2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788C"/>
    <w:rsid w:val="00001527"/>
    <w:rsid w:val="0001343D"/>
    <w:rsid w:val="000214AB"/>
    <w:rsid w:val="00030EF4"/>
    <w:rsid w:val="00034439"/>
    <w:rsid w:val="00042186"/>
    <w:rsid w:val="00044BAE"/>
    <w:rsid w:val="00053C49"/>
    <w:rsid w:val="00066554"/>
    <w:rsid w:val="00071CBC"/>
    <w:rsid w:val="0007691D"/>
    <w:rsid w:val="00076BD9"/>
    <w:rsid w:val="00082083"/>
    <w:rsid w:val="00082D7D"/>
    <w:rsid w:val="00091434"/>
    <w:rsid w:val="000937B0"/>
    <w:rsid w:val="000A03C2"/>
    <w:rsid w:val="000A5386"/>
    <w:rsid w:val="000A7638"/>
    <w:rsid w:val="000B21A7"/>
    <w:rsid w:val="000B51F2"/>
    <w:rsid w:val="000D3240"/>
    <w:rsid w:val="000D40BA"/>
    <w:rsid w:val="000D41B2"/>
    <w:rsid w:val="000E7563"/>
    <w:rsid w:val="00104386"/>
    <w:rsid w:val="001109A8"/>
    <w:rsid w:val="00113EA7"/>
    <w:rsid w:val="00115306"/>
    <w:rsid w:val="001162F2"/>
    <w:rsid w:val="0012481A"/>
    <w:rsid w:val="001342D7"/>
    <w:rsid w:val="001349B1"/>
    <w:rsid w:val="0013504E"/>
    <w:rsid w:val="00141F75"/>
    <w:rsid w:val="00147E28"/>
    <w:rsid w:val="0015461B"/>
    <w:rsid w:val="00155EC6"/>
    <w:rsid w:val="00166DB5"/>
    <w:rsid w:val="00177B61"/>
    <w:rsid w:val="001874A2"/>
    <w:rsid w:val="001909D2"/>
    <w:rsid w:val="00190F96"/>
    <w:rsid w:val="001A32A4"/>
    <w:rsid w:val="001A53A7"/>
    <w:rsid w:val="001B27F3"/>
    <w:rsid w:val="001B5812"/>
    <w:rsid w:val="001B6258"/>
    <w:rsid w:val="001C0B8D"/>
    <w:rsid w:val="001C0FB4"/>
    <w:rsid w:val="001C2C9A"/>
    <w:rsid w:val="001D1DBE"/>
    <w:rsid w:val="001D24CA"/>
    <w:rsid w:val="001D4233"/>
    <w:rsid w:val="001D5C86"/>
    <w:rsid w:val="001D74A5"/>
    <w:rsid w:val="001D7949"/>
    <w:rsid w:val="001D7A30"/>
    <w:rsid w:val="001E0182"/>
    <w:rsid w:val="001E2DD2"/>
    <w:rsid w:val="001E569B"/>
    <w:rsid w:val="001F0047"/>
    <w:rsid w:val="002001E5"/>
    <w:rsid w:val="002022A7"/>
    <w:rsid w:val="00210050"/>
    <w:rsid w:val="002161F2"/>
    <w:rsid w:val="002311AB"/>
    <w:rsid w:val="002358E8"/>
    <w:rsid w:val="00236148"/>
    <w:rsid w:val="002444E4"/>
    <w:rsid w:val="00247BDC"/>
    <w:rsid w:val="0025202F"/>
    <w:rsid w:val="002632D6"/>
    <w:rsid w:val="00283754"/>
    <w:rsid w:val="00285827"/>
    <w:rsid w:val="00292BE4"/>
    <w:rsid w:val="002A4AC7"/>
    <w:rsid w:val="002A5819"/>
    <w:rsid w:val="002B068E"/>
    <w:rsid w:val="002B0C38"/>
    <w:rsid w:val="002B3102"/>
    <w:rsid w:val="002B3E8D"/>
    <w:rsid w:val="002C49C0"/>
    <w:rsid w:val="002E2D4A"/>
    <w:rsid w:val="002E5760"/>
    <w:rsid w:val="00304974"/>
    <w:rsid w:val="00305E6D"/>
    <w:rsid w:val="00307078"/>
    <w:rsid w:val="003175F8"/>
    <w:rsid w:val="00326B9C"/>
    <w:rsid w:val="003324B3"/>
    <w:rsid w:val="003413B6"/>
    <w:rsid w:val="003512B5"/>
    <w:rsid w:val="003523E2"/>
    <w:rsid w:val="00352DDB"/>
    <w:rsid w:val="00353383"/>
    <w:rsid w:val="0035692F"/>
    <w:rsid w:val="00363FBD"/>
    <w:rsid w:val="00364996"/>
    <w:rsid w:val="00367CB9"/>
    <w:rsid w:val="00371B5D"/>
    <w:rsid w:val="00373BF5"/>
    <w:rsid w:val="00381A76"/>
    <w:rsid w:val="00385D89"/>
    <w:rsid w:val="0039039B"/>
    <w:rsid w:val="003904EA"/>
    <w:rsid w:val="00391898"/>
    <w:rsid w:val="00395B35"/>
    <w:rsid w:val="003964B8"/>
    <w:rsid w:val="003A7E93"/>
    <w:rsid w:val="003B14E7"/>
    <w:rsid w:val="003B5484"/>
    <w:rsid w:val="003B7AF4"/>
    <w:rsid w:val="003B7E9E"/>
    <w:rsid w:val="003C635C"/>
    <w:rsid w:val="003C7E13"/>
    <w:rsid w:val="003D1C68"/>
    <w:rsid w:val="003D6FED"/>
    <w:rsid w:val="003E220C"/>
    <w:rsid w:val="003F3888"/>
    <w:rsid w:val="003F4E3C"/>
    <w:rsid w:val="0040306F"/>
    <w:rsid w:val="004063EC"/>
    <w:rsid w:val="00407F84"/>
    <w:rsid w:val="00413298"/>
    <w:rsid w:val="00414D5D"/>
    <w:rsid w:val="004219D1"/>
    <w:rsid w:val="00425BFA"/>
    <w:rsid w:val="00430A8B"/>
    <w:rsid w:val="00445868"/>
    <w:rsid w:val="0045088E"/>
    <w:rsid w:val="00451E99"/>
    <w:rsid w:val="004665AF"/>
    <w:rsid w:val="00466DFE"/>
    <w:rsid w:val="004714CA"/>
    <w:rsid w:val="00476C23"/>
    <w:rsid w:val="00476C9F"/>
    <w:rsid w:val="00480CBA"/>
    <w:rsid w:val="004835EA"/>
    <w:rsid w:val="00495AEA"/>
    <w:rsid w:val="004A6795"/>
    <w:rsid w:val="004A717E"/>
    <w:rsid w:val="004C4766"/>
    <w:rsid w:val="004C5484"/>
    <w:rsid w:val="004D4985"/>
    <w:rsid w:val="004D697C"/>
    <w:rsid w:val="004E3FC4"/>
    <w:rsid w:val="004E605A"/>
    <w:rsid w:val="004F2928"/>
    <w:rsid w:val="004F2B6E"/>
    <w:rsid w:val="004F4502"/>
    <w:rsid w:val="004F4728"/>
    <w:rsid w:val="004F7443"/>
    <w:rsid w:val="005042C6"/>
    <w:rsid w:val="00505FBB"/>
    <w:rsid w:val="00514DF9"/>
    <w:rsid w:val="0051644C"/>
    <w:rsid w:val="00520D90"/>
    <w:rsid w:val="00525B55"/>
    <w:rsid w:val="005267E7"/>
    <w:rsid w:val="005301F7"/>
    <w:rsid w:val="00530930"/>
    <w:rsid w:val="005405AF"/>
    <w:rsid w:val="0054175C"/>
    <w:rsid w:val="005459C7"/>
    <w:rsid w:val="00553AE9"/>
    <w:rsid w:val="005660D0"/>
    <w:rsid w:val="00567662"/>
    <w:rsid w:val="00581830"/>
    <w:rsid w:val="00592139"/>
    <w:rsid w:val="005962CB"/>
    <w:rsid w:val="005A181A"/>
    <w:rsid w:val="005A6518"/>
    <w:rsid w:val="005B4B1D"/>
    <w:rsid w:val="005B585B"/>
    <w:rsid w:val="005D0547"/>
    <w:rsid w:val="005E3CE4"/>
    <w:rsid w:val="005E4114"/>
    <w:rsid w:val="005E4950"/>
    <w:rsid w:val="005F2ED7"/>
    <w:rsid w:val="005F37B1"/>
    <w:rsid w:val="00602185"/>
    <w:rsid w:val="00612B89"/>
    <w:rsid w:val="00612E7D"/>
    <w:rsid w:val="0061341B"/>
    <w:rsid w:val="006147A3"/>
    <w:rsid w:val="0061750B"/>
    <w:rsid w:val="00625B10"/>
    <w:rsid w:val="00627D40"/>
    <w:rsid w:val="006314C3"/>
    <w:rsid w:val="00631E52"/>
    <w:rsid w:val="00633AFC"/>
    <w:rsid w:val="006340E4"/>
    <w:rsid w:val="00641480"/>
    <w:rsid w:val="0064262D"/>
    <w:rsid w:val="00652BB8"/>
    <w:rsid w:val="00653BAB"/>
    <w:rsid w:val="00660BE5"/>
    <w:rsid w:val="006654B8"/>
    <w:rsid w:val="006660AD"/>
    <w:rsid w:val="00667EB7"/>
    <w:rsid w:val="0067142A"/>
    <w:rsid w:val="00680503"/>
    <w:rsid w:val="006809A0"/>
    <w:rsid w:val="0068146A"/>
    <w:rsid w:val="00683186"/>
    <w:rsid w:val="006847FD"/>
    <w:rsid w:val="006901D2"/>
    <w:rsid w:val="006922DF"/>
    <w:rsid w:val="006933A7"/>
    <w:rsid w:val="006A1E9D"/>
    <w:rsid w:val="006A2172"/>
    <w:rsid w:val="006A4881"/>
    <w:rsid w:val="006A64E5"/>
    <w:rsid w:val="006A6BFD"/>
    <w:rsid w:val="006B0931"/>
    <w:rsid w:val="006C47AF"/>
    <w:rsid w:val="006C7EF2"/>
    <w:rsid w:val="006D1660"/>
    <w:rsid w:val="006D1844"/>
    <w:rsid w:val="006D2980"/>
    <w:rsid w:val="006D75BB"/>
    <w:rsid w:val="006E6376"/>
    <w:rsid w:val="006E6B9D"/>
    <w:rsid w:val="006F28F2"/>
    <w:rsid w:val="007019ED"/>
    <w:rsid w:val="0070384C"/>
    <w:rsid w:val="0071112F"/>
    <w:rsid w:val="007111D7"/>
    <w:rsid w:val="00711393"/>
    <w:rsid w:val="00712477"/>
    <w:rsid w:val="00712CBD"/>
    <w:rsid w:val="0071698C"/>
    <w:rsid w:val="007354F2"/>
    <w:rsid w:val="00740485"/>
    <w:rsid w:val="00747E04"/>
    <w:rsid w:val="00754569"/>
    <w:rsid w:val="007549A7"/>
    <w:rsid w:val="007552A7"/>
    <w:rsid w:val="00756CCB"/>
    <w:rsid w:val="00760909"/>
    <w:rsid w:val="00771D4E"/>
    <w:rsid w:val="00772777"/>
    <w:rsid w:val="00773945"/>
    <w:rsid w:val="00774D85"/>
    <w:rsid w:val="00775210"/>
    <w:rsid w:val="007875AA"/>
    <w:rsid w:val="00792C4C"/>
    <w:rsid w:val="007945C7"/>
    <w:rsid w:val="007A16A4"/>
    <w:rsid w:val="007A19A0"/>
    <w:rsid w:val="007A6007"/>
    <w:rsid w:val="007A6EB6"/>
    <w:rsid w:val="007B7DC8"/>
    <w:rsid w:val="007C4826"/>
    <w:rsid w:val="007D4D36"/>
    <w:rsid w:val="007D6A77"/>
    <w:rsid w:val="007E0182"/>
    <w:rsid w:val="007E7526"/>
    <w:rsid w:val="007F4505"/>
    <w:rsid w:val="007F4AD1"/>
    <w:rsid w:val="0080542D"/>
    <w:rsid w:val="00806F17"/>
    <w:rsid w:val="0081491E"/>
    <w:rsid w:val="00824E13"/>
    <w:rsid w:val="0082788C"/>
    <w:rsid w:val="00843C28"/>
    <w:rsid w:val="00846272"/>
    <w:rsid w:val="0084758B"/>
    <w:rsid w:val="008515AA"/>
    <w:rsid w:val="00852158"/>
    <w:rsid w:val="0085706E"/>
    <w:rsid w:val="008758AE"/>
    <w:rsid w:val="0088031E"/>
    <w:rsid w:val="008808FF"/>
    <w:rsid w:val="008822E2"/>
    <w:rsid w:val="00883034"/>
    <w:rsid w:val="008863BD"/>
    <w:rsid w:val="00890697"/>
    <w:rsid w:val="00893344"/>
    <w:rsid w:val="008A2E2E"/>
    <w:rsid w:val="008B0632"/>
    <w:rsid w:val="008B2A62"/>
    <w:rsid w:val="008B4B77"/>
    <w:rsid w:val="008C0E31"/>
    <w:rsid w:val="008C1437"/>
    <w:rsid w:val="008C68BE"/>
    <w:rsid w:val="008D7067"/>
    <w:rsid w:val="008E4B4E"/>
    <w:rsid w:val="008E5444"/>
    <w:rsid w:val="008E5E1A"/>
    <w:rsid w:val="008E7811"/>
    <w:rsid w:val="008F0471"/>
    <w:rsid w:val="008F46C1"/>
    <w:rsid w:val="008F492F"/>
    <w:rsid w:val="008F6E5A"/>
    <w:rsid w:val="009032B3"/>
    <w:rsid w:val="00904FA8"/>
    <w:rsid w:val="009110A2"/>
    <w:rsid w:val="00911C1B"/>
    <w:rsid w:val="00914427"/>
    <w:rsid w:val="00924732"/>
    <w:rsid w:val="0092573D"/>
    <w:rsid w:val="009274EB"/>
    <w:rsid w:val="009317C2"/>
    <w:rsid w:val="00933297"/>
    <w:rsid w:val="0093385E"/>
    <w:rsid w:val="00936D3D"/>
    <w:rsid w:val="00937A28"/>
    <w:rsid w:val="009429AD"/>
    <w:rsid w:val="00946342"/>
    <w:rsid w:val="009547F4"/>
    <w:rsid w:val="00957E59"/>
    <w:rsid w:val="00974CE6"/>
    <w:rsid w:val="009815E0"/>
    <w:rsid w:val="00983CE1"/>
    <w:rsid w:val="00986B05"/>
    <w:rsid w:val="00987175"/>
    <w:rsid w:val="00987EF7"/>
    <w:rsid w:val="0099351C"/>
    <w:rsid w:val="0099517C"/>
    <w:rsid w:val="009A2A44"/>
    <w:rsid w:val="009A3E3A"/>
    <w:rsid w:val="009A5188"/>
    <w:rsid w:val="009A745C"/>
    <w:rsid w:val="009B5C79"/>
    <w:rsid w:val="009B7FB8"/>
    <w:rsid w:val="009C3149"/>
    <w:rsid w:val="009D07AA"/>
    <w:rsid w:val="009E1DD5"/>
    <w:rsid w:val="009E53FB"/>
    <w:rsid w:val="009F043D"/>
    <w:rsid w:val="009F1E6C"/>
    <w:rsid w:val="009F3180"/>
    <w:rsid w:val="009F5BB8"/>
    <w:rsid w:val="00A0320F"/>
    <w:rsid w:val="00A145FE"/>
    <w:rsid w:val="00A14636"/>
    <w:rsid w:val="00A22E2E"/>
    <w:rsid w:val="00A26205"/>
    <w:rsid w:val="00A30185"/>
    <w:rsid w:val="00A30BDD"/>
    <w:rsid w:val="00A324FE"/>
    <w:rsid w:val="00A32A9A"/>
    <w:rsid w:val="00A35DEA"/>
    <w:rsid w:val="00A363D1"/>
    <w:rsid w:val="00A4387A"/>
    <w:rsid w:val="00A440F0"/>
    <w:rsid w:val="00A506A4"/>
    <w:rsid w:val="00A54715"/>
    <w:rsid w:val="00A5650E"/>
    <w:rsid w:val="00A63469"/>
    <w:rsid w:val="00A6536F"/>
    <w:rsid w:val="00A74C29"/>
    <w:rsid w:val="00A803CF"/>
    <w:rsid w:val="00A81F51"/>
    <w:rsid w:val="00A84810"/>
    <w:rsid w:val="00A857F7"/>
    <w:rsid w:val="00A85AFA"/>
    <w:rsid w:val="00A9687D"/>
    <w:rsid w:val="00AA2F12"/>
    <w:rsid w:val="00AA3D19"/>
    <w:rsid w:val="00AB2794"/>
    <w:rsid w:val="00AB50AC"/>
    <w:rsid w:val="00AB782A"/>
    <w:rsid w:val="00AC1333"/>
    <w:rsid w:val="00AC2B16"/>
    <w:rsid w:val="00AC2F9A"/>
    <w:rsid w:val="00AC3872"/>
    <w:rsid w:val="00AC6FEB"/>
    <w:rsid w:val="00AE0B90"/>
    <w:rsid w:val="00AE62E3"/>
    <w:rsid w:val="00AF0695"/>
    <w:rsid w:val="00AF3CA9"/>
    <w:rsid w:val="00AF4632"/>
    <w:rsid w:val="00AF68EC"/>
    <w:rsid w:val="00AF77CF"/>
    <w:rsid w:val="00AF7B12"/>
    <w:rsid w:val="00B0421D"/>
    <w:rsid w:val="00B04D7E"/>
    <w:rsid w:val="00B11776"/>
    <w:rsid w:val="00B25669"/>
    <w:rsid w:val="00B26837"/>
    <w:rsid w:val="00B273C7"/>
    <w:rsid w:val="00B34E6A"/>
    <w:rsid w:val="00B4312E"/>
    <w:rsid w:val="00B43ECB"/>
    <w:rsid w:val="00B500E7"/>
    <w:rsid w:val="00B63416"/>
    <w:rsid w:val="00B6483D"/>
    <w:rsid w:val="00B71E95"/>
    <w:rsid w:val="00B80061"/>
    <w:rsid w:val="00B80A36"/>
    <w:rsid w:val="00B92C25"/>
    <w:rsid w:val="00B95C7D"/>
    <w:rsid w:val="00B9772D"/>
    <w:rsid w:val="00BA3FA9"/>
    <w:rsid w:val="00BA4435"/>
    <w:rsid w:val="00BA464F"/>
    <w:rsid w:val="00BB30C3"/>
    <w:rsid w:val="00BB3587"/>
    <w:rsid w:val="00BB4A99"/>
    <w:rsid w:val="00BB52DA"/>
    <w:rsid w:val="00BB75BC"/>
    <w:rsid w:val="00BC4546"/>
    <w:rsid w:val="00BC5842"/>
    <w:rsid w:val="00BE2E7C"/>
    <w:rsid w:val="00BF0BE2"/>
    <w:rsid w:val="00BF103E"/>
    <w:rsid w:val="00BF3A04"/>
    <w:rsid w:val="00BF3A24"/>
    <w:rsid w:val="00BF4A4C"/>
    <w:rsid w:val="00BF74F6"/>
    <w:rsid w:val="00C023C7"/>
    <w:rsid w:val="00C04AE9"/>
    <w:rsid w:val="00C1285C"/>
    <w:rsid w:val="00C2341E"/>
    <w:rsid w:val="00C238CB"/>
    <w:rsid w:val="00C24545"/>
    <w:rsid w:val="00C32519"/>
    <w:rsid w:val="00C403CD"/>
    <w:rsid w:val="00C52D89"/>
    <w:rsid w:val="00C5659F"/>
    <w:rsid w:val="00C57283"/>
    <w:rsid w:val="00C609F1"/>
    <w:rsid w:val="00C677E7"/>
    <w:rsid w:val="00C71A1F"/>
    <w:rsid w:val="00C77691"/>
    <w:rsid w:val="00C95C65"/>
    <w:rsid w:val="00CA717F"/>
    <w:rsid w:val="00CB02FD"/>
    <w:rsid w:val="00CB3683"/>
    <w:rsid w:val="00CC6F26"/>
    <w:rsid w:val="00CD1135"/>
    <w:rsid w:val="00CD1201"/>
    <w:rsid w:val="00CE5145"/>
    <w:rsid w:val="00CE772F"/>
    <w:rsid w:val="00D13A68"/>
    <w:rsid w:val="00D20241"/>
    <w:rsid w:val="00D33C50"/>
    <w:rsid w:val="00D35CEB"/>
    <w:rsid w:val="00D4358E"/>
    <w:rsid w:val="00D47F94"/>
    <w:rsid w:val="00D50011"/>
    <w:rsid w:val="00D50888"/>
    <w:rsid w:val="00D51BE1"/>
    <w:rsid w:val="00D531CD"/>
    <w:rsid w:val="00D54E26"/>
    <w:rsid w:val="00D5626F"/>
    <w:rsid w:val="00D74B23"/>
    <w:rsid w:val="00D75274"/>
    <w:rsid w:val="00D75818"/>
    <w:rsid w:val="00D82F86"/>
    <w:rsid w:val="00D832CD"/>
    <w:rsid w:val="00D84603"/>
    <w:rsid w:val="00D949B4"/>
    <w:rsid w:val="00D96550"/>
    <w:rsid w:val="00DA03F5"/>
    <w:rsid w:val="00DB08E9"/>
    <w:rsid w:val="00DB62EF"/>
    <w:rsid w:val="00DB6D15"/>
    <w:rsid w:val="00DC4749"/>
    <w:rsid w:val="00DD16CE"/>
    <w:rsid w:val="00DD212E"/>
    <w:rsid w:val="00DD2F09"/>
    <w:rsid w:val="00DD4E63"/>
    <w:rsid w:val="00DD5884"/>
    <w:rsid w:val="00DE0ED9"/>
    <w:rsid w:val="00DE2854"/>
    <w:rsid w:val="00DE573B"/>
    <w:rsid w:val="00DE6602"/>
    <w:rsid w:val="00DE6B30"/>
    <w:rsid w:val="00DF0851"/>
    <w:rsid w:val="00DF50F9"/>
    <w:rsid w:val="00DF570D"/>
    <w:rsid w:val="00E065A9"/>
    <w:rsid w:val="00E1550E"/>
    <w:rsid w:val="00E218BD"/>
    <w:rsid w:val="00E31214"/>
    <w:rsid w:val="00E31D6F"/>
    <w:rsid w:val="00E32B00"/>
    <w:rsid w:val="00E40430"/>
    <w:rsid w:val="00E4086B"/>
    <w:rsid w:val="00E443ED"/>
    <w:rsid w:val="00E454C8"/>
    <w:rsid w:val="00E45B2A"/>
    <w:rsid w:val="00E47018"/>
    <w:rsid w:val="00E5557E"/>
    <w:rsid w:val="00E56E07"/>
    <w:rsid w:val="00E65D12"/>
    <w:rsid w:val="00E70885"/>
    <w:rsid w:val="00E71FFD"/>
    <w:rsid w:val="00E754A1"/>
    <w:rsid w:val="00E770C7"/>
    <w:rsid w:val="00E8283F"/>
    <w:rsid w:val="00E82972"/>
    <w:rsid w:val="00E8419E"/>
    <w:rsid w:val="00E9005E"/>
    <w:rsid w:val="00EA7658"/>
    <w:rsid w:val="00EB56A2"/>
    <w:rsid w:val="00EC1A13"/>
    <w:rsid w:val="00EC3C72"/>
    <w:rsid w:val="00EC3E70"/>
    <w:rsid w:val="00ED335E"/>
    <w:rsid w:val="00ED79CE"/>
    <w:rsid w:val="00ED7C2D"/>
    <w:rsid w:val="00EF37F8"/>
    <w:rsid w:val="00F03B6E"/>
    <w:rsid w:val="00F07DEE"/>
    <w:rsid w:val="00F176B9"/>
    <w:rsid w:val="00F20373"/>
    <w:rsid w:val="00F24197"/>
    <w:rsid w:val="00F4571E"/>
    <w:rsid w:val="00F474D4"/>
    <w:rsid w:val="00F52F36"/>
    <w:rsid w:val="00F613E5"/>
    <w:rsid w:val="00F63AB4"/>
    <w:rsid w:val="00F66E61"/>
    <w:rsid w:val="00F74029"/>
    <w:rsid w:val="00F74D24"/>
    <w:rsid w:val="00F74D34"/>
    <w:rsid w:val="00F75204"/>
    <w:rsid w:val="00F824F1"/>
    <w:rsid w:val="00F8414B"/>
    <w:rsid w:val="00F84F18"/>
    <w:rsid w:val="00F86AE4"/>
    <w:rsid w:val="00FA131F"/>
    <w:rsid w:val="00FA21ED"/>
    <w:rsid w:val="00FA2A3F"/>
    <w:rsid w:val="00FA70CA"/>
    <w:rsid w:val="00FB10E9"/>
    <w:rsid w:val="00FB1AE1"/>
    <w:rsid w:val="00FB232D"/>
    <w:rsid w:val="00FB2F8A"/>
    <w:rsid w:val="00FB6EBD"/>
    <w:rsid w:val="00FC0C63"/>
    <w:rsid w:val="00FC0E0C"/>
    <w:rsid w:val="00FC3329"/>
    <w:rsid w:val="00FC4572"/>
    <w:rsid w:val="00FD0594"/>
    <w:rsid w:val="00FD1116"/>
    <w:rsid w:val="00FD4B94"/>
    <w:rsid w:val="00FD583C"/>
    <w:rsid w:val="00FD7994"/>
    <w:rsid w:val="00FE17CC"/>
    <w:rsid w:val="00FE3B1B"/>
    <w:rsid w:val="00FE782E"/>
    <w:rsid w:val="00FF3BBE"/>
    <w:rsid w:val="00FF4134"/>
    <w:rsid w:val="00FF48FA"/>
    <w:rsid w:val="015409A9"/>
    <w:rsid w:val="08EE6D4D"/>
    <w:rsid w:val="0F1B6736"/>
    <w:rsid w:val="12456C0F"/>
    <w:rsid w:val="15B10C8D"/>
    <w:rsid w:val="1B01058B"/>
    <w:rsid w:val="22A45D66"/>
    <w:rsid w:val="22F236A7"/>
    <w:rsid w:val="24E16264"/>
    <w:rsid w:val="260B6ED0"/>
    <w:rsid w:val="2EB84373"/>
    <w:rsid w:val="37112377"/>
    <w:rsid w:val="4FE800E5"/>
    <w:rsid w:val="5E3E6712"/>
    <w:rsid w:val="651E6F12"/>
    <w:rsid w:val="75E054C3"/>
    <w:rsid w:val="7A7F6A5A"/>
    <w:rsid w:val="7B301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eastAsia="仿宋_GB2312"/>
      <w:sz w:val="32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a7">
    <w:name w:val="page number"/>
    <w:basedOn w:val="a0"/>
    <w:qFormat/>
  </w:style>
  <w:style w:type="paragraph" w:customStyle="1" w:styleId="28">
    <w:name w:val="样式 文件标题 + 方正小标宋简体 行距: 固定值 28 磅"/>
    <w:basedOn w:val="a"/>
    <w:qFormat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  <w:style w:type="paragraph" w:customStyle="1" w:styleId="2829">
    <w:name w:val="样式 样式 文件标题 + 方正小标宋简体 行距: 固定值 28 磅 + 行距: 固定值 29 磅"/>
    <w:basedOn w:val="28"/>
    <w:qFormat/>
    <w:pPr>
      <w:spacing w:line="580" w:lineRule="exact"/>
    </w:pPr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/>
    </w:rPr>
  </w:style>
  <w:style w:type="character" w:customStyle="1" w:styleId="Char">
    <w:name w:val="批注框文本 Char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7431;&#38634;&#22478;\&#30417;&#21306;%20%20%20&#20943;&#21009;&#20551;&#37322;&#27169;&#26495;\&#24314;&#35758;&#20070;&#27169;&#26495;\&#32618;&#29359;&#26576;&#12288;&#25253;&#35831;&#20943;&#21009;&#24314;&#35758;&#20070;&#65288;&#26377;&#26399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罪犯某　报请减刑建议书（有期）.dot</Template>
  <TotalTime>37</TotalTime>
  <Pages>2</Pages>
  <Words>160</Words>
  <Characters>918</Characters>
  <Application>Microsoft Office Word</Application>
  <DocSecurity>0</DocSecurity>
  <Lines>7</Lines>
  <Paragraphs>2</Paragraphs>
  <ScaleCrop>false</ScaleCrop>
  <Company>微软中国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罪犯报请减刑建议书</dc:title>
  <dc:creator>师强</dc:creator>
  <cp:lastModifiedBy>曾静</cp:lastModifiedBy>
  <cp:revision>65</cp:revision>
  <cp:lastPrinted>2018-01-30T06:10:00Z</cp:lastPrinted>
  <dcterms:created xsi:type="dcterms:W3CDTF">2019-01-18T07:02:00Z</dcterms:created>
  <dcterms:modified xsi:type="dcterms:W3CDTF">2023-11-07T01:40:00Z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34FCF9BB8AE748FEB0A0D3775DD07054</vt:lpwstr>
  </property>
</Properties>
</file>