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2" w:rsidRDefault="002B1243" w:rsidP="00DB18DA">
      <w:pPr>
        <w:pStyle w:val="GB2312112"/>
        <w:spacing w:line="48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BF2B52" w:rsidRDefault="002B1243" w:rsidP="00DB18DA">
      <w:pPr>
        <w:pStyle w:val="GB2312112"/>
        <w:spacing w:line="48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BF2B52" w:rsidRDefault="002B1243" w:rsidP="00DB18DA">
      <w:pPr>
        <w:widowControl/>
        <w:spacing w:line="4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（2023）崇狱减</w:t>
      </w:r>
      <w:r w:rsidR="0068718A">
        <w:rPr>
          <w:rFonts w:ascii="仿宋" w:eastAsia="仿宋" w:hAnsi="仿宋" w:hint="eastAsia"/>
          <w:sz w:val="32"/>
          <w:szCs w:val="32"/>
        </w:rPr>
        <w:t>字第</w:t>
      </w:r>
      <w:r w:rsidR="00230366">
        <w:rPr>
          <w:rFonts w:ascii="仿宋" w:eastAsia="仿宋" w:hAnsi="仿宋"/>
          <w:sz w:val="32"/>
          <w:szCs w:val="32"/>
        </w:rPr>
        <w:t>637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FA1743">
        <w:rPr>
          <w:rFonts w:ascii="仿宋" w:eastAsia="仿宋" w:hAnsi="仿宋" w:hint="eastAsia"/>
          <w:szCs w:val="32"/>
        </w:rPr>
        <w:t>公布桑珠</w:t>
      </w:r>
      <w:r>
        <w:rPr>
          <w:rFonts w:ascii="仿宋" w:eastAsia="仿宋" w:hAnsi="仿宋" w:hint="eastAsia"/>
          <w:szCs w:val="32"/>
        </w:rPr>
        <w:t>，男，1</w:t>
      </w:r>
      <w:r w:rsidR="00FA1743">
        <w:rPr>
          <w:rFonts w:ascii="仿宋" w:eastAsia="仿宋" w:hAnsi="仿宋" w:hint="eastAsia"/>
          <w:szCs w:val="32"/>
        </w:rPr>
        <w:t>983</w:t>
      </w:r>
      <w:r>
        <w:rPr>
          <w:rFonts w:ascii="仿宋" w:eastAsia="仿宋" w:hAnsi="仿宋" w:hint="eastAsia"/>
          <w:szCs w:val="32"/>
        </w:rPr>
        <w:t>年</w:t>
      </w:r>
      <w:r w:rsidR="00FA1743">
        <w:rPr>
          <w:rFonts w:ascii="仿宋" w:eastAsia="仿宋" w:hAnsi="仿宋" w:hint="eastAsia"/>
          <w:szCs w:val="32"/>
        </w:rPr>
        <w:t>8</w:t>
      </w:r>
      <w:r>
        <w:rPr>
          <w:rFonts w:ascii="仿宋" w:eastAsia="仿宋" w:hAnsi="仿宋" w:hint="eastAsia"/>
          <w:szCs w:val="32"/>
        </w:rPr>
        <w:t>月</w:t>
      </w:r>
      <w:r w:rsidR="00FA1743">
        <w:rPr>
          <w:rFonts w:ascii="仿宋" w:eastAsia="仿宋" w:hAnsi="仿宋" w:hint="eastAsia"/>
          <w:szCs w:val="32"/>
        </w:rPr>
        <w:t>12日出生，藏</w:t>
      </w:r>
      <w:r>
        <w:rPr>
          <w:rFonts w:ascii="仿宋" w:eastAsia="仿宋" w:hAnsi="仿宋" w:hint="eastAsia"/>
          <w:szCs w:val="32"/>
        </w:rPr>
        <w:t>族，</w:t>
      </w:r>
      <w:r w:rsidR="00FA1743">
        <w:rPr>
          <w:rFonts w:ascii="仿宋" w:eastAsia="仿宋" w:hAnsi="仿宋" w:hint="eastAsia"/>
          <w:szCs w:val="32"/>
        </w:rPr>
        <w:t>识藏文</w:t>
      </w:r>
      <w:bookmarkStart w:id="0" w:name="_GoBack"/>
      <w:bookmarkEnd w:id="0"/>
      <w:r w:rsidR="00FA1743">
        <w:rPr>
          <w:rFonts w:ascii="仿宋" w:eastAsia="仿宋" w:hAnsi="仿宋" w:hint="eastAsia"/>
          <w:szCs w:val="32"/>
        </w:rPr>
        <w:t>，牧民</w:t>
      </w:r>
      <w:r>
        <w:rPr>
          <w:rFonts w:ascii="仿宋" w:eastAsia="仿宋" w:hAnsi="仿宋" w:hint="eastAsia"/>
          <w:szCs w:val="32"/>
        </w:rPr>
        <w:t>，原户籍所在地：四川省</w:t>
      </w:r>
      <w:r w:rsidR="00E26DB9">
        <w:rPr>
          <w:rFonts w:ascii="仿宋" w:eastAsia="仿宋" w:hAnsi="仿宋" w:hint="eastAsia"/>
          <w:szCs w:val="32"/>
        </w:rPr>
        <w:t>道孚县</w:t>
      </w:r>
      <w:r>
        <w:rPr>
          <w:rFonts w:ascii="仿宋" w:eastAsia="仿宋" w:hAnsi="仿宋" w:hint="eastAsia"/>
          <w:szCs w:val="32"/>
        </w:rPr>
        <w:t>。现在四川省崇州监狱八监区服刑。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</w:t>
      </w:r>
      <w:r w:rsidR="00FA1743">
        <w:rPr>
          <w:rFonts w:ascii="仿宋" w:eastAsia="仿宋" w:hAnsi="仿宋" w:hint="eastAsia"/>
          <w:szCs w:val="32"/>
        </w:rPr>
        <w:t>甘孜藏族自治州中级人民法院于2008年7月11日作出（2008）甘中刑一初字第08号刑事判决书，</w:t>
      </w:r>
      <w:r w:rsidR="00E26DB9">
        <w:rPr>
          <w:rFonts w:ascii="仿宋" w:eastAsia="仿宋" w:hAnsi="仿宋" w:hint="eastAsia"/>
          <w:szCs w:val="32"/>
        </w:rPr>
        <w:t>以</w:t>
      </w:r>
      <w:r w:rsidR="00FA1743">
        <w:rPr>
          <w:rFonts w:ascii="仿宋" w:eastAsia="仿宋" w:hAnsi="仿宋" w:hint="eastAsia"/>
          <w:szCs w:val="32"/>
        </w:rPr>
        <w:t>被告人公布桑珠犯抢劫罪，判处无期徒刑，剥夺政治权利终身，并处没收个人全部财产。</w:t>
      </w:r>
      <w:r>
        <w:rPr>
          <w:rFonts w:ascii="仿宋" w:eastAsia="仿宋" w:hAnsi="仿宋" w:hint="eastAsia"/>
          <w:szCs w:val="32"/>
        </w:rPr>
        <w:t>被告人</w:t>
      </w:r>
      <w:r w:rsidR="00FA1743">
        <w:rPr>
          <w:rFonts w:ascii="仿宋" w:eastAsia="仿宋" w:hAnsi="仿宋" w:hint="eastAsia"/>
          <w:szCs w:val="32"/>
        </w:rPr>
        <w:t>公布桑珠</w:t>
      </w:r>
      <w:r>
        <w:rPr>
          <w:rFonts w:ascii="仿宋" w:eastAsia="仿宋" w:hAnsi="仿宋" w:hint="eastAsia"/>
          <w:szCs w:val="32"/>
        </w:rPr>
        <w:t>未提出上诉</w:t>
      </w:r>
      <w:r w:rsidR="00AA4F3F"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刑期自20</w:t>
      </w:r>
      <w:r w:rsidR="00FA1743">
        <w:rPr>
          <w:rFonts w:ascii="仿宋" w:eastAsia="仿宋" w:hAnsi="仿宋" w:hint="eastAsia"/>
          <w:szCs w:val="32"/>
        </w:rPr>
        <w:t>08</w:t>
      </w:r>
      <w:r>
        <w:rPr>
          <w:rFonts w:ascii="仿宋" w:eastAsia="仿宋" w:hAnsi="仿宋" w:hint="eastAsia"/>
          <w:szCs w:val="32"/>
        </w:rPr>
        <w:t>年</w:t>
      </w:r>
      <w:r w:rsidR="00FA1743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月</w:t>
      </w:r>
      <w:r w:rsidR="00FA1743">
        <w:rPr>
          <w:rFonts w:ascii="仿宋" w:eastAsia="仿宋" w:hAnsi="仿宋" w:hint="eastAsia"/>
          <w:szCs w:val="32"/>
        </w:rPr>
        <w:t>1</w:t>
      </w:r>
      <w:r w:rsidR="001A1F57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日起</w:t>
      </w:r>
      <w:r w:rsidR="001A1F57">
        <w:rPr>
          <w:rFonts w:ascii="仿宋" w:eastAsia="仿宋" w:hAnsi="仿宋" w:hint="eastAsia"/>
          <w:szCs w:val="32"/>
        </w:rPr>
        <w:t>。</w:t>
      </w:r>
      <w:r w:rsidR="00022CC7">
        <w:rPr>
          <w:rFonts w:ascii="仿宋" w:eastAsia="仿宋" w:hAnsi="仿宋" w:hint="eastAsia"/>
          <w:szCs w:val="32"/>
        </w:rPr>
        <w:t>于</w:t>
      </w:r>
      <w:r w:rsidR="004B75DC">
        <w:rPr>
          <w:rFonts w:ascii="仿宋" w:eastAsia="仿宋" w:hAnsi="仿宋" w:hint="eastAsia"/>
          <w:szCs w:val="32"/>
        </w:rPr>
        <w:t>2008年12月16日送</w:t>
      </w:r>
      <w:r w:rsidR="00022CC7">
        <w:rPr>
          <w:rFonts w:ascii="仿宋" w:eastAsia="仿宋" w:hAnsi="仿宋" w:hint="eastAsia"/>
          <w:szCs w:val="32"/>
        </w:rPr>
        <w:t>四川省</w:t>
      </w:r>
      <w:r w:rsidR="004B75DC">
        <w:rPr>
          <w:rFonts w:ascii="仿宋" w:eastAsia="仿宋" w:hAnsi="仿宋" w:hint="eastAsia"/>
          <w:szCs w:val="32"/>
        </w:rPr>
        <w:t xml:space="preserve">甘孜监狱执行刑罚， </w:t>
      </w:r>
      <w:r>
        <w:rPr>
          <w:rFonts w:ascii="仿宋" w:eastAsia="仿宋" w:hAnsi="仿宋" w:hint="eastAsia"/>
          <w:szCs w:val="32"/>
        </w:rPr>
        <w:t>20</w:t>
      </w:r>
      <w:r w:rsidR="00FA1743">
        <w:rPr>
          <w:rFonts w:ascii="仿宋" w:eastAsia="仿宋" w:hAnsi="仿宋" w:hint="eastAsia"/>
          <w:szCs w:val="32"/>
        </w:rPr>
        <w:t>12</w:t>
      </w:r>
      <w:r>
        <w:rPr>
          <w:rFonts w:ascii="仿宋" w:eastAsia="仿宋" w:hAnsi="仿宋" w:hint="eastAsia"/>
          <w:szCs w:val="32"/>
        </w:rPr>
        <w:t>年</w:t>
      </w:r>
      <w:r w:rsidR="00FA1743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月</w:t>
      </w:r>
      <w:r w:rsidR="00FA1743">
        <w:rPr>
          <w:rFonts w:ascii="仿宋" w:eastAsia="仿宋" w:hAnsi="仿宋" w:hint="eastAsia"/>
          <w:szCs w:val="32"/>
        </w:rPr>
        <w:t>11</w:t>
      </w:r>
      <w:r>
        <w:rPr>
          <w:rFonts w:ascii="仿宋" w:eastAsia="仿宋" w:hAnsi="仿宋" w:hint="eastAsia"/>
          <w:szCs w:val="32"/>
        </w:rPr>
        <w:t>日</w:t>
      </w:r>
      <w:r w:rsidR="004B75DC">
        <w:rPr>
          <w:rFonts w:ascii="仿宋" w:eastAsia="仿宋" w:hAnsi="仿宋" w:hint="eastAsia"/>
          <w:szCs w:val="32"/>
        </w:rPr>
        <w:t>转入</w:t>
      </w:r>
      <w:r>
        <w:rPr>
          <w:rFonts w:ascii="仿宋" w:eastAsia="仿宋" w:hAnsi="仿宋" w:hint="eastAsia"/>
        </w:rPr>
        <w:t>我狱执行刑罚</w:t>
      </w:r>
      <w:r>
        <w:rPr>
          <w:rFonts w:ascii="仿宋" w:eastAsia="仿宋" w:hAnsi="仿宋" w:hint="eastAsia"/>
          <w:szCs w:val="32"/>
        </w:rPr>
        <w:t>。</w:t>
      </w:r>
    </w:p>
    <w:p w:rsidR="00FA1743" w:rsidRDefault="001A1F57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</w:t>
      </w:r>
      <w:r w:rsidR="00FA1743" w:rsidRPr="00FA1743">
        <w:rPr>
          <w:rFonts w:ascii="仿宋" w:eastAsia="仿宋" w:hAnsi="仿宋" w:hint="eastAsia"/>
          <w:szCs w:val="32"/>
        </w:rPr>
        <w:t>四川省高级人民法院于2011年7月14日作出（2011）川刑执字第864号刑事裁定，将罪犯公布桑珠无期徒刑，剥夺政治权利终身的刑罚，减为有期徒刑十九年，剥夺政治权利八年，刑期从2011年7月14日起至2030年7月13日止。四川省成都市中级人民法院于2013年7月30日作出（2013）成刑执字第4223号刑事裁定，对罪犯公布桑珠减去有期徒刑一年，剥夺政治权利八年不变。四川省成都市中级人民法院于2015年11月17日作出（2015）成刑执字第6113号刑事裁定，对罪犯公布桑珠减去有期徒刑一年一个月，剥夺政治权利八年不变。四川省成都市中级人民法院于2021年1月25日作出（2021）川01刑更164号刑事裁定，对罪犯公布桑珠减去有期徒刑五个月，剥夺政治权利八年不变。减刑后刑期至2028年1月13日止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szCs w:val="32"/>
        </w:rPr>
        <w:lastRenderedPageBreak/>
        <w:t>悔罪。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1A1F57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 w:rsidR="00FA1743">
        <w:rPr>
          <w:rFonts w:ascii="仿宋" w:eastAsia="仿宋" w:hAnsi="仿宋" w:hint="eastAsia"/>
          <w:szCs w:val="32"/>
        </w:rPr>
        <w:t>公布桑珠</w:t>
      </w:r>
      <w:r w:rsidR="00DB18DA">
        <w:rPr>
          <w:rFonts w:ascii="仿宋" w:eastAsia="仿宋" w:hAnsi="仿宋" w:hint="eastAsia"/>
          <w:szCs w:val="32"/>
        </w:rPr>
        <w:t>被判处没收个人全部财产，已</w:t>
      </w:r>
      <w:r w:rsidR="00DB18DA" w:rsidRPr="00DB18DA">
        <w:rPr>
          <w:rFonts w:ascii="仿宋" w:eastAsia="仿宋" w:hAnsi="仿宋" w:hint="eastAsia"/>
          <w:szCs w:val="32"/>
        </w:rPr>
        <w:t>履行5890元</w:t>
      </w:r>
      <w:r w:rsidR="00DB18DA">
        <w:rPr>
          <w:rFonts w:ascii="仿宋" w:eastAsia="仿宋" w:hAnsi="仿宋" w:hint="eastAsia"/>
          <w:szCs w:val="32"/>
        </w:rPr>
        <w:t>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</w:t>
      </w:r>
      <w:r w:rsidR="0068718A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个，悔改表现评定结论为</w:t>
      </w:r>
      <w:r w:rsidR="005C4996">
        <w:rPr>
          <w:rFonts w:ascii="仿宋" w:eastAsia="仿宋" w:hAnsi="仿宋" w:hint="eastAsia"/>
          <w:szCs w:val="32"/>
        </w:rPr>
        <w:t>“</w:t>
      </w:r>
      <w:r>
        <w:rPr>
          <w:rFonts w:ascii="仿宋" w:eastAsia="仿宋" w:hAnsi="仿宋" w:hint="eastAsia"/>
          <w:szCs w:val="32"/>
        </w:rPr>
        <w:t>确有悔改表现</w:t>
      </w:r>
      <w:r w:rsidR="005C4996"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。</w:t>
      </w:r>
    </w:p>
    <w:p w:rsidR="00DB18DA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FA1743">
        <w:rPr>
          <w:rFonts w:ascii="仿宋" w:eastAsia="仿宋" w:hAnsi="仿宋" w:hint="eastAsia"/>
          <w:szCs w:val="32"/>
        </w:rPr>
        <w:t>公布桑珠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  <w:r w:rsidR="005E3910">
        <w:rPr>
          <w:rFonts w:ascii="仿宋" w:eastAsia="仿宋" w:hAnsi="仿宋" w:hint="eastAsia"/>
          <w:szCs w:val="32"/>
        </w:rPr>
        <w:t>考虑该犯消费情况及犯罪情节</w:t>
      </w:r>
      <w:r w:rsidR="00DB18DA">
        <w:rPr>
          <w:rFonts w:ascii="仿宋" w:eastAsia="仿宋" w:hAnsi="仿宋" w:hint="eastAsia"/>
          <w:szCs w:val="32"/>
        </w:rPr>
        <w:t>，扣减幅度</w:t>
      </w:r>
      <w:r w:rsidR="005E3910">
        <w:rPr>
          <w:rFonts w:ascii="仿宋" w:eastAsia="仿宋" w:hAnsi="仿宋" w:hint="eastAsia"/>
          <w:szCs w:val="32"/>
        </w:rPr>
        <w:t>三</w:t>
      </w:r>
      <w:r w:rsidR="00DB18DA">
        <w:rPr>
          <w:rFonts w:ascii="仿宋" w:eastAsia="仿宋" w:hAnsi="仿宋" w:hint="eastAsia"/>
          <w:szCs w:val="32"/>
        </w:rPr>
        <w:t>个月。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FA1743">
        <w:rPr>
          <w:rFonts w:ascii="仿宋" w:eastAsia="仿宋" w:hAnsi="仿宋" w:hint="eastAsia"/>
          <w:szCs w:val="32"/>
        </w:rPr>
        <w:t>公布桑珠</w:t>
      </w:r>
      <w:r w:rsidR="0068718A">
        <w:rPr>
          <w:rFonts w:ascii="仿宋" w:eastAsia="仿宋" w:hAnsi="仿宋" w:hint="eastAsia"/>
          <w:szCs w:val="32"/>
        </w:rPr>
        <w:t>减刑</w:t>
      </w:r>
      <w:r w:rsidR="005E3910">
        <w:rPr>
          <w:rFonts w:ascii="仿宋" w:eastAsia="仿宋" w:hAnsi="仿宋" w:hint="eastAsia"/>
          <w:szCs w:val="32"/>
        </w:rPr>
        <w:t>五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BF2B52" w:rsidRDefault="002B1243" w:rsidP="00DB18DA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BF2B52" w:rsidRDefault="002B1243" w:rsidP="00DB18DA">
      <w:pPr>
        <w:pStyle w:val="GB2312112"/>
        <w:spacing w:line="48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CA62B4" w:rsidRDefault="00CA62B4" w:rsidP="00CA62B4">
      <w:pPr>
        <w:pStyle w:val="GB2312112"/>
        <w:spacing w:line="48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CA62B4" w:rsidRDefault="00CA62B4" w:rsidP="00CA62B4">
      <w:pPr>
        <w:pStyle w:val="GB2312112"/>
        <w:spacing w:line="48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CA62B4" w:rsidRDefault="00CA62B4" w:rsidP="00CA62B4">
      <w:pPr>
        <w:pStyle w:val="GB2312112"/>
        <w:spacing w:line="48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BF2B52" w:rsidRDefault="002B1243" w:rsidP="00CA62B4">
      <w:pPr>
        <w:pStyle w:val="GB2312112"/>
        <w:spacing w:line="48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230366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495507">
        <w:rPr>
          <w:rFonts w:ascii="仿宋" w:eastAsia="仿宋" w:hAnsi="仿宋" w:cs="仿宋"/>
          <w:kern w:val="0"/>
          <w:szCs w:val="32"/>
        </w:rPr>
        <w:t>2</w:t>
      </w:r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BF2B52" w:rsidRDefault="00BF2B52" w:rsidP="00CA62B4">
      <w:pPr>
        <w:pStyle w:val="GB2312112"/>
        <w:spacing w:line="48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BF2B52" w:rsidRDefault="00BF2B52" w:rsidP="00DB18DA">
      <w:pPr>
        <w:pStyle w:val="GB2312112"/>
        <w:spacing w:line="48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</w:p>
    <w:p w:rsidR="00BF2B52" w:rsidRDefault="002B1243" w:rsidP="00CA62B4">
      <w:pPr>
        <w:pStyle w:val="GB2312112"/>
        <w:spacing w:line="480" w:lineRule="exact"/>
        <w:ind w:rightChars="400" w:right="840" w:firstLineChars="0" w:firstLine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FA1743">
        <w:rPr>
          <w:rFonts w:ascii="仿宋" w:eastAsia="仿宋" w:hAnsi="仿宋" w:hint="eastAsia"/>
          <w:szCs w:val="32"/>
        </w:rPr>
        <w:t>公布桑珠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BF2B52" w:rsidSect="00BF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FB" w:rsidRDefault="002A08FB" w:rsidP="00BA5C4A">
      <w:r>
        <w:separator/>
      </w:r>
    </w:p>
  </w:endnote>
  <w:endnote w:type="continuationSeparator" w:id="0">
    <w:p w:rsidR="002A08FB" w:rsidRDefault="002A08FB" w:rsidP="00BA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FB" w:rsidRDefault="002A08FB" w:rsidP="00BA5C4A">
      <w:r>
        <w:separator/>
      </w:r>
    </w:p>
  </w:footnote>
  <w:footnote w:type="continuationSeparator" w:id="0">
    <w:p w:rsidR="002A08FB" w:rsidRDefault="002A08FB" w:rsidP="00BA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1792D"/>
    <w:rsid w:val="00022CC7"/>
    <w:rsid w:val="000E4610"/>
    <w:rsid w:val="00153220"/>
    <w:rsid w:val="001A1F57"/>
    <w:rsid w:val="00230366"/>
    <w:rsid w:val="002A08FB"/>
    <w:rsid w:val="002B1243"/>
    <w:rsid w:val="003B2C7B"/>
    <w:rsid w:val="003F427D"/>
    <w:rsid w:val="00401424"/>
    <w:rsid w:val="0044368D"/>
    <w:rsid w:val="00461AD4"/>
    <w:rsid w:val="00495507"/>
    <w:rsid w:val="004B75DC"/>
    <w:rsid w:val="005A6B82"/>
    <w:rsid w:val="005C4996"/>
    <w:rsid w:val="005E3910"/>
    <w:rsid w:val="00634948"/>
    <w:rsid w:val="0068718A"/>
    <w:rsid w:val="006A7162"/>
    <w:rsid w:val="00747D51"/>
    <w:rsid w:val="00862AEF"/>
    <w:rsid w:val="008A0293"/>
    <w:rsid w:val="00913357"/>
    <w:rsid w:val="00990881"/>
    <w:rsid w:val="009F6D0C"/>
    <w:rsid w:val="00A333F9"/>
    <w:rsid w:val="00A5137B"/>
    <w:rsid w:val="00AA4F3F"/>
    <w:rsid w:val="00AA60FD"/>
    <w:rsid w:val="00AD6E06"/>
    <w:rsid w:val="00BA4EBF"/>
    <w:rsid w:val="00BA5C4A"/>
    <w:rsid w:val="00BF2B52"/>
    <w:rsid w:val="00C00E45"/>
    <w:rsid w:val="00C502A5"/>
    <w:rsid w:val="00CA62B4"/>
    <w:rsid w:val="00CF5733"/>
    <w:rsid w:val="00D04068"/>
    <w:rsid w:val="00DA208A"/>
    <w:rsid w:val="00DB18DA"/>
    <w:rsid w:val="00E26DB9"/>
    <w:rsid w:val="00E3572E"/>
    <w:rsid w:val="00ED3143"/>
    <w:rsid w:val="00F44D19"/>
    <w:rsid w:val="00FA1743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89938"/>
  <w15:docId w15:val="{7D5DB653-250C-4A31-865C-E00FE92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BF2B52"/>
    <w:pPr>
      <w:ind w:leftChars="2500" w:left="100"/>
    </w:pPr>
  </w:style>
  <w:style w:type="paragraph" w:styleId="a5">
    <w:name w:val="footer"/>
    <w:basedOn w:val="a"/>
    <w:qFormat/>
    <w:rsid w:val="00BF2B5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BF2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BF2B52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BF2B52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BF2B52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BF2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21</cp:revision>
  <cp:lastPrinted>2023-08-09T06:19:00Z</cp:lastPrinted>
  <dcterms:created xsi:type="dcterms:W3CDTF">2022-08-12T02:33:00Z</dcterms:created>
  <dcterms:modified xsi:type="dcterms:W3CDTF">2023-11-28T01:44:00Z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