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eastAsia="仿宋_GB2312"/>
          <w:sz w:val="32"/>
          <w:szCs w:val="32"/>
        </w:rPr>
        <w:t>蒙乃润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eastAsia="仿宋_GB2312"/>
          <w:sz w:val="32"/>
          <w:szCs w:val="32"/>
        </w:rPr>
        <w:t>1961年8月22日出生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小学文化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sz w:val="32"/>
          <w:szCs w:val="32"/>
        </w:rPr>
        <w:t>蒙乃润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犯</w:t>
      </w:r>
      <w:r>
        <w:rPr>
          <w:rFonts w:hint="eastAsia" w:ascii="仿宋_GB2312" w:eastAsia="仿宋_GB2312"/>
          <w:sz w:val="32"/>
          <w:szCs w:val="32"/>
        </w:rPr>
        <w:t>蒙乃润减刑七个月，剥夺政治权利</w:t>
      </w:r>
      <w:r>
        <w:rPr>
          <w:rFonts w:hint="eastAsia" w:ascii="仿宋_GB2312" w:eastAsia="仿宋_GB2312"/>
          <w:sz w:val="32"/>
          <w:szCs w:val="32"/>
          <w:lang w:eastAsia="zh-CN"/>
        </w:rPr>
        <w:t>减为五年。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2025年7月22日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3E0ED9"/>
    <w:rsid w:val="2CED9EA3"/>
    <w:rsid w:val="37DB8613"/>
    <w:rsid w:val="3ABBB8F4"/>
    <w:rsid w:val="3CE706DC"/>
    <w:rsid w:val="5EFF22ED"/>
    <w:rsid w:val="5FEE598F"/>
    <w:rsid w:val="6ACF6532"/>
    <w:rsid w:val="7ECDDBBE"/>
    <w:rsid w:val="7EFD030D"/>
    <w:rsid w:val="7F4F0E83"/>
    <w:rsid w:val="7F6D9155"/>
    <w:rsid w:val="9FFF966F"/>
    <w:rsid w:val="BD5F30D7"/>
    <w:rsid w:val="DF3E0ED9"/>
    <w:rsid w:val="FE5B5CEE"/>
    <w:rsid w:val="FFD978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2025-07-23T10:53:00Z</dcterms:created>
  <dc:creator>MAXHUB</dc:creator>
  <cp:lastModifiedBy>MAXHUB</cp:lastModifiedBy>
  <dcterms:modified xsi:type="dcterms:W3CDTF">2025-07-25T10:35:48Z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A10945280BDD00C584ED82684BA9441B</vt:lpwstr>
  </property>
</Properties>
</file>