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center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罪犯刘华，男，1987年1月24日出生，初中文化，现在四川省川中监狱服刑。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刘华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刘华减为有期徒刑二十二年，剥夺政治权利减为八年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四川省高级人民法院</w:t>
      </w:r>
    </w:p>
    <w:p>
      <w:pPr>
        <w:spacing w:line="480" w:lineRule="exact"/>
        <w:ind w:firstLine="6080" w:firstLineChars="19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</w:t>
      </w:r>
    </w:p>
    <w:p>
      <w:pPr>
        <w:spacing w:line="480" w:lineRule="exact"/>
        <w:ind w:firstLine="6080" w:firstLineChars="190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</w:p>
    <w:p>
      <w:pPr>
        <w:spacing w:line="480" w:lineRule="exact"/>
        <w:ind w:firstLine="6080" w:firstLineChars="190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6080" w:firstLineChars="190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                           四川省川中监狱</w:t>
      </w: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480" w:lineRule="exact"/>
        <w:ind w:firstLine="6080" w:firstLineChars="19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7D60BC"/>
    <w:rsid w:val="0081727C"/>
    <w:rsid w:val="008B34DF"/>
    <w:rsid w:val="00C306A1"/>
    <w:rsid w:val="00CA65CA"/>
    <w:rsid w:val="00DB63CA"/>
    <w:rsid w:val="00E43167"/>
    <w:rsid w:val="00E95203"/>
    <w:rsid w:val="047A7E62"/>
    <w:rsid w:val="08642A56"/>
    <w:rsid w:val="086619FB"/>
    <w:rsid w:val="0A8B5A71"/>
    <w:rsid w:val="25B87801"/>
    <w:rsid w:val="261312C5"/>
    <w:rsid w:val="2B8154F6"/>
    <w:rsid w:val="3D322737"/>
    <w:rsid w:val="4A2F2925"/>
    <w:rsid w:val="4A531515"/>
    <w:rsid w:val="552B71A8"/>
    <w:rsid w:val="57B3782E"/>
    <w:rsid w:val="69760551"/>
    <w:rsid w:val="6EDC539A"/>
    <w:rsid w:val="FECFA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234</Characters>
  <Lines>1</Lines>
  <Paragraphs>1</Paragraphs>
  <TotalTime>1</TotalTime>
  <ScaleCrop>false</ScaleCrop>
  <LinksUpToDate>false</LinksUpToDate>
  <CharactersWithSpaces>274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2025-10-17T16:38:54Z</dcterms:modified>
  <dc:title>     四川省川中监狱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E680B385A25A6E369E00F268364A1BBC</vt:lpwstr>
  </property>
</Properties>
</file>