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D2" w:rsidRDefault="005B3D50">
      <w:pPr>
        <w:tabs>
          <w:tab w:val="left" w:pos="900"/>
        </w:tabs>
        <w:snapToGrid w:val="0"/>
        <w:spacing w:line="360" w:lineRule="auto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询价</w:t>
      </w:r>
      <w:r>
        <w:rPr>
          <w:rFonts w:ascii="黑体" w:eastAsia="黑体" w:hAnsi="黑体" w:cs="黑体" w:hint="eastAsia"/>
          <w:b/>
          <w:sz w:val="44"/>
          <w:szCs w:val="44"/>
        </w:rPr>
        <w:t>公告</w:t>
      </w:r>
    </w:p>
    <w:p w:rsidR="00AE5AD2" w:rsidRDefault="00AE5AD2">
      <w:pPr>
        <w:snapToGrid w:val="0"/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AE5AD2" w:rsidRDefault="005B3D50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按照公开、公平、公正的原则，参照相关规定，诚邀具备相关资质条件的潜在</w:t>
      </w:r>
      <w:r>
        <w:rPr>
          <w:rFonts w:ascii="仿宋" w:eastAsia="仿宋" w:hAnsi="仿宋" w:hint="eastAsia"/>
          <w:sz w:val="32"/>
          <w:szCs w:val="32"/>
        </w:rPr>
        <w:t>服务</w:t>
      </w:r>
      <w:r>
        <w:rPr>
          <w:rFonts w:ascii="仿宋" w:eastAsia="仿宋" w:hAnsi="仿宋" w:hint="eastAsia"/>
          <w:sz w:val="32"/>
          <w:szCs w:val="32"/>
        </w:rPr>
        <w:t>商参与</w:t>
      </w:r>
      <w:r>
        <w:rPr>
          <w:rFonts w:ascii="仿宋" w:eastAsia="仿宋" w:hAnsi="仿宋" w:cs="仿宋" w:hint="eastAsia"/>
          <w:sz w:val="32"/>
          <w:szCs w:val="32"/>
        </w:rPr>
        <w:t>公司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外租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厂房消防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供水</w:t>
      </w:r>
      <w:r>
        <w:rPr>
          <w:rFonts w:ascii="仿宋" w:eastAsia="仿宋" w:hAnsi="仿宋" w:hint="eastAsia"/>
          <w:sz w:val="32"/>
          <w:szCs w:val="32"/>
        </w:rPr>
        <w:t>设计服务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询价</w:t>
      </w:r>
      <w:r>
        <w:rPr>
          <w:rFonts w:ascii="仿宋" w:eastAsia="仿宋" w:hAnsi="仿宋" w:hint="eastAsia"/>
          <w:sz w:val="32"/>
          <w:szCs w:val="32"/>
        </w:rPr>
        <w:t>工作，具体事项公告如下：</w:t>
      </w:r>
    </w:p>
    <w:p w:rsidR="00AE5AD2" w:rsidRDefault="005B3D50">
      <w:pPr>
        <w:numPr>
          <w:ilvl w:val="0"/>
          <w:numId w:val="1"/>
        </w:numPr>
        <w:snapToGrid w:val="0"/>
        <w:spacing w:line="600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项目名称：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四川省苗溪有限责任公司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外租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厂房消防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供水</w:t>
      </w:r>
      <w:r>
        <w:rPr>
          <w:rFonts w:ascii="仿宋" w:eastAsia="仿宋" w:hAnsi="仿宋" w:hint="eastAsia"/>
          <w:sz w:val="32"/>
          <w:szCs w:val="32"/>
        </w:rPr>
        <w:t>设计服务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E5AD2" w:rsidRDefault="005B3D50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二、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项目编号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SCMX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noBreakHyphen/>
        <w:t>20250812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AE5AD2" w:rsidRDefault="005B3D50">
      <w:pPr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三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采购事项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为保证方案的科学性、</w:t>
      </w:r>
      <w:r>
        <w:rPr>
          <w:rFonts w:ascii="仿宋_GB2312" w:eastAsia="仿宋_GB2312" w:hAnsi="仿宋_GB2312" w:cs="仿宋_GB2312" w:hint="eastAsia"/>
          <w:sz w:val="32"/>
          <w:szCs w:val="32"/>
        </w:rPr>
        <w:t>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性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采购一家具有</w:t>
      </w:r>
      <w:r>
        <w:rPr>
          <w:rFonts w:ascii="仿宋" w:eastAsia="仿宋" w:hAnsi="仿宋" w:cs="仿宋" w:hint="eastAsia"/>
          <w:sz w:val="32"/>
          <w:szCs w:val="32"/>
        </w:rPr>
        <w:t>消防</w:t>
      </w:r>
      <w:r>
        <w:rPr>
          <w:rFonts w:ascii="仿宋" w:eastAsia="仿宋" w:hAnsi="仿宋" w:cs="仿宋" w:hint="eastAsia"/>
          <w:sz w:val="32"/>
          <w:szCs w:val="32"/>
        </w:rPr>
        <w:t>设施</w:t>
      </w:r>
      <w:r>
        <w:rPr>
          <w:rFonts w:ascii="仿宋" w:eastAsia="仿宋" w:hAnsi="仿宋" w:cs="仿宋" w:hint="eastAsia"/>
          <w:sz w:val="32"/>
          <w:szCs w:val="32"/>
        </w:rPr>
        <w:t>专业</w:t>
      </w:r>
      <w:r>
        <w:rPr>
          <w:rFonts w:ascii="仿宋" w:eastAsia="仿宋" w:hAnsi="仿宋" w:cs="仿宋" w:hint="eastAsia"/>
          <w:sz w:val="32"/>
          <w:szCs w:val="32"/>
        </w:rPr>
        <w:t>设计能力的服务商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</w:t>
      </w:r>
      <w:r>
        <w:rPr>
          <w:rFonts w:ascii="仿宋" w:eastAsia="仿宋" w:hAnsi="仿宋" w:cs="仿宋" w:hint="eastAsia"/>
          <w:sz w:val="32"/>
          <w:szCs w:val="32"/>
        </w:rPr>
        <w:t>公司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外租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厂房消防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供水</w:t>
      </w:r>
      <w:r>
        <w:rPr>
          <w:rFonts w:ascii="仿宋" w:eastAsia="仿宋" w:hAnsi="仿宋" w:hint="eastAsia"/>
          <w:sz w:val="32"/>
          <w:szCs w:val="32"/>
        </w:rPr>
        <w:t>设计服务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进行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深化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方案设计和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采购安装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预算</w:t>
      </w:r>
      <w:r>
        <w:rPr>
          <w:rFonts w:ascii="仿宋" w:eastAsia="仿宋" w:hAnsi="仿宋" w:hint="eastAsia"/>
          <w:sz w:val="32"/>
          <w:szCs w:val="32"/>
        </w:rPr>
        <w:t>（详见项目服务清单）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AE5AD2" w:rsidRDefault="005B3D50">
      <w:pPr>
        <w:snapToGrid w:val="0"/>
        <w:spacing w:line="600" w:lineRule="exact"/>
        <w:ind w:leftChars="304" w:left="63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四、最高限价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本项目最高限价为</w:t>
      </w:r>
      <w:r>
        <w:rPr>
          <w:rFonts w:ascii="仿宋" w:eastAsia="仿宋" w:hAnsi="仿宋" w:cs="仿宋" w:hint="eastAsia"/>
          <w:sz w:val="32"/>
          <w:szCs w:val="32"/>
        </w:rPr>
        <w:t>人民币</w:t>
      </w:r>
      <w:r>
        <w:rPr>
          <w:rFonts w:ascii="仿宋" w:eastAsia="仿宋" w:hAnsi="仿宋" w:hint="eastAsia"/>
          <w:sz w:val="32"/>
          <w:szCs w:val="32"/>
        </w:rPr>
        <w:t>12000.00</w:t>
      </w:r>
      <w:r>
        <w:rPr>
          <w:rFonts w:ascii="仿宋" w:eastAsia="仿宋" w:hAnsi="仿宋" w:hint="eastAsia"/>
          <w:sz w:val="32"/>
          <w:szCs w:val="32"/>
        </w:rPr>
        <w:t>元。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五、采购方式：</w:t>
      </w:r>
      <w:r>
        <w:rPr>
          <w:rFonts w:ascii="仿宋" w:eastAsia="仿宋" w:hAnsi="仿宋" w:hint="eastAsia"/>
          <w:sz w:val="32"/>
          <w:szCs w:val="32"/>
        </w:rPr>
        <w:t>询价</w:t>
      </w:r>
      <w:r>
        <w:rPr>
          <w:rFonts w:ascii="仿宋" w:eastAsia="仿宋" w:hAnsi="仿宋" w:hint="eastAsia"/>
          <w:sz w:val="32"/>
          <w:szCs w:val="32"/>
        </w:rPr>
        <w:t>采购</w:t>
      </w:r>
    </w:p>
    <w:p w:rsidR="00AE5AD2" w:rsidRDefault="005B3D50">
      <w:pPr>
        <w:snapToGrid w:val="0"/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六、</w:t>
      </w:r>
      <w:r>
        <w:rPr>
          <w:rFonts w:ascii="仿宋" w:eastAsia="仿宋" w:hAnsi="仿宋" w:hint="eastAsia"/>
          <w:b/>
          <w:bCs/>
          <w:sz w:val="32"/>
          <w:szCs w:val="32"/>
        </w:rPr>
        <w:t>商务要求</w:t>
      </w:r>
    </w:p>
    <w:p w:rsidR="00AE5AD2" w:rsidRDefault="005B3D50">
      <w:pPr>
        <w:snapToGrid w:val="0"/>
        <w:spacing w:line="600" w:lineRule="exact"/>
        <w:ind w:firstLineChars="200" w:firstLine="643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（一）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服务内容：</w:t>
      </w:r>
    </w:p>
    <w:p w:rsidR="00AE5AD2" w:rsidRDefault="005B3D5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设计内容应当包含：</w:t>
      </w:r>
    </w:p>
    <w:p w:rsidR="00AE5AD2" w:rsidRDefault="005B3D5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采购人</w:t>
      </w:r>
      <w:r>
        <w:rPr>
          <w:rFonts w:ascii="仿宋_GB2312" w:eastAsia="仿宋_GB2312" w:hAnsi="仿宋_GB2312" w:cs="仿宋_GB2312" w:hint="eastAsia"/>
          <w:sz w:val="32"/>
          <w:szCs w:val="32"/>
        </w:rPr>
        <w:t>两层外租厂房</w:t>
      </w:r>
      <w:r>
        <w:rPr>
          <w:rFonts w:ascii="仿宋_GB2312" w:eastAsia="仿宋_GB2312" w:hAnsi="仿宋_GB2312" w:cs="仿宋_GB2312" w:hint="eastAsia"/>
          <w:sz w:val="32"/>
          <w:szCs w:val="32"/>
        </w:rPr>
        <w:t>建筑</w:t>
      </w:r>
      <w:r>
        <w:rPr>
          <w:rFonts w:ascii="仿宋_GB2312" w:eastAsia="仿宋_GB2312" w:hAnsi="仿宋_GB2312" w:cs="仿宋_GB2312" w:hint="eastAsia"/>
          <w:sz w:val="32"/>
          <w:szCs w:val="32"/>
        </w:rPr>
        <w:t>面积约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㎡</w:t>
      </w:r>
      <w:r>
        <w:rPr>
          <w:rFonts w:ascii="仿宋_GB2312" w:eastAsia="仿宋_GB2312" w:hAnsi="仿宋_GB2312" w:cs="仿宋_GB2312" w:hint="eastAsia"/>
          <w:sz w:val="32"/>
          <w:szCs w:val="32"/>
        </w:rPr>
        <w:t>、临时建筑厂房</w:t>
      </w:r>
      <w:r>
        <w:rPr>
          <w:rFonts w:ascii="仿宋_GB2312" w:eastAsia="仿宋_GB2312" w:hAnsi="仿宋_GB2312" w:cs="仿宋_GB2312" w:hint="eastAsia"/>
          <w:sz w:val="32"/>
          <w:szCs w:val="32"/>
        </w:rPr>
        <w:t>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1400 </w:t>
      </w:r>
      <w:r>
        <w:rPr>
          <w:rFonts w:ascii="仿宋_GB2312" w:eastAsia="仿宋_GB2312" w:hAnsi="仿宋_GB2312" w:cs="仿宋_GB2312" w:hint="eastAsia"/>
          <w:sz w:val="32"/>
          <w:szCs w:val="32"/>
        </w:rPr>
        <w:t>㎡</w:t>
      </w:r>
      <w:r>
        <w:rPr>
          <w:rFonts w:ascii="仿宋_GB2312" w:eastAsia="仿宋_GB2312" w:hAnsi="仿宋_GB2312" w:cs="仿宋_GB2312" w:hint="eastAsia"/>
          <w:sz w:val="32"/>
          <w:szCs w:val="32"/>
        </w:rPr>
        <w:t>，共计</w:t>
      </w:r>
      <w:r>
        <w:rPr>
          <w:rFonts w:ascii="仿宋_GB2312" w:eastAsia="仿宋_GB2312" w:hAnsi="仿宋_GB2312" w:cs="仿宋_GB2312" w:hint="eastAsia"/>
          <w:sz w:val="32"/>
          <w:szCs w:val="32"/>
        </w:rPr>
        <w:t>4200</w:t>
      </w:r>
      <w:r>
        <w:rPr>
          <w:rFonts w:ascii="仿宋_GB2312" w:eastAsia="仿宋_GB2312" w:hAnsi="仿宋_GB2312" w:cs="仿宋_GB2312" w:hint="eastAsia"/>
          <w:sz w:val="32"/>
          <w:szCs w:val="32"/>
        </w:rPr>
        <w:t>㎡，</w:t>
      </w:r>
      <w:r>
        <w:rPr>
          <w:rFonts w:ascii="仿宋_GB2312" w:eastAsia="仿宋_GB2312" w:hAnsi="仿宋_GB2312" w:cs="仿宋_GB2312" w:hint="eastAsia"/>
          <w:sz w:val="32"/>
          <w:szCs w:val="32"/>
        </w:rPr>
        <w:t>因建筑</w:t>
      </w:r>
      <w:r>
        <w:rPr>
          <w:rFonts w:ascii="仿宋_GB2312" w:eastAsia="仿宋_GB2312" w:hAnsi="仿宋_GB2312" w:cs="仿宋_GB2312" w:hint="eastAsia"/>
          <w:sz w:val="32"/>
          <w:szCs w:val="32"/>
        </w:rPr>
        <w:t>消防</w:t>
      </w:r>
      <w:r>
        <w:rPr>
          <w:rFonts w:ascii="仿宋_GB2312" w:eastAsia="仿宋_GB2312" w:hAnsi="仿宋_GB2312" w:cs="仿宋_GB2312" w:hint="eastAsia"/>
          <w:sz w:val="32"/>
          <w:szCs w:val="32"/>
        </w:rPr>
        <w:t>管网</w:t>
      </w:r>
      <w:r>
        <w:rPr>
          <w:rFonts w:ascii="仿宋_GB2312" w:eastAsia="仿宋_GB2312" w:hAnsi="仿宋_GB2312" w:cs="仿宋_GB2312" w:hint="eastAsia"/>
          <w:sz w:val="32"/>
          <w:szCs w:val="32"/>
        </w:rPr>
        <w:t>铺设涉</w:t>
      </w:r>
      <w:r>
        <w:rPr>
          <w:rFonts w:ascii="仿宋_GB2312" w:eastAsia="仿宋_GB2312" w:hAnsi="仿宋_GB2312" w:cs="仿宋_GB2312" w:hint="eastAsia"/>
          <w:sz w:val="32"/>
          <w:szCs w:val="32"/>
        </w:rPr>
        <w:t>消火栓分布</w:t>
      </w:r>
      <w:r>
        <w:rPr>
          <w:rFonts w:ascii="仿宋_GB2312" w:eastAsia="仿宋_GB2312" w:hAnsi="仿宋_GB2312" w:cs="仿宋_GB2312" w:hint="eastAsia"/>
          <w:sz w:val="32"/>
          <w:szCs w:val="32"/>
        </w:rPr>
        <w:t>、水力计算、路线规划等</w:t>
      </w:r>
      <w:r>
        <w:rPr>
          <w:rFonts w:ascii="仿宋_GB2312" w:eastAsia="仿宋_GB2312" w:hAnsi="仿宋_GB2312" w:cs="仿宋_GB2312" w:hint="eastAsia"/>
          <w:sz w:val="32"/>
          <w:szCs w:val="32"/>
        </w:rPr>
        <w:t>符合《建筑设计防火规范》（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GB50016</w:t>
      </w:r>
      <w:r>
        <w:rPr>
          <w:rFonts w:ascii="仿宋_GB2312" w:eastAsia="仿宋_GB2312" w:hAnsi="仿宋_GB2312" w:cs="仿宋_GB2312" w:hint="eastAsia"/>
          <w:sz w:val="32"/>
          <w:szCs w:val="32"/>
        </w:rPr>
        <w:t>）相关规定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设计</w:t>
      </w:r>
      <w:r>
        <w:rPr>
          <w:rFonts w:ascii="仿宋_GB2312" w:eastAsia="仿宋_GB2312" w:hAnsi="仿宋_GB2312" w:cs="仿宋_GB2312" w:hint="eastAsia"/>
          <w:sz w:val="32"/>
          <w:szCs w:val="32"/>
        </w:rPr>
        <w:t>费用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含设计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预算方案、管网布点图纸、</w:t>
      </w:r>
      <w:r w:rsidRPr="005B3D50">
        <w:rPr>
          <w:rFonts w:ascii="仿宋_GB2312" w:eastAsia="仿宋_GB2312" w:hAnsi="仿宋_GB2312" w:cs="仿宋_GB2312"/>
          <w:b/>
          <w:bCs/>
          <w:sz w:val="32"/>
          <w:szCs w:val="32"/>
        </w:rPr>
        <w:t>图纸资料送第三方专业公司评审</w:t>
      </w:r>
      <w:r>
        <w:rPr>
          <w:rFonts w:ascii="仿宋_GB2312" w:eastAsia="仿宋_GB2312" w:hAnsi="仿宋_GB2312" w:cs="仿宋_GB2312" w:hint="eastAsia"/>
          <w:sz w:val="32"/>
          <w:szCs w:val="32"/>
        </w:rPr>
        <w:t>、采购安装清单。</w:t>
      </w:r>
    </w:p>
    <w:p w:rsidR="00AE5AD2" w:rsidRDefault="005B3D50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2.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资金测算服务</w:t>
      </w:r>
    </w:p>
    <w:p w:rsidR="00AE5AD2" w:rsidRDefault="005B3D50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根据设计方案，对项目进行全面的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采购安装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资金预算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编制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AE5AD2" w:rsidRDefault="005B3D50">
      <w:pPr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3.</w:t>
      </w: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预算审核与调整</w:t>
      </w:r>
    </w:p>
    <w:p w:rsidR="00AE5AD2" w:rsidRDefault="005B3D50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根据预算审核实际情况调整设计方案和预算，确保项目实施的可行性和成本控制。</w:t>
      </w:r>
    </w:p>
    <w:p w:rsidR="00AE5AD2" w:rsidRDefault="005B3D50">
      <w:pPr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4.</w:t>
      </w: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项目后期服务</w:t>
      </w:r>
    </w:p>
    <w:p w:rsidR="00AE5AD2" w:rsidRDefault="005B3D50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配合项目施工过程技术问题处理。</w:t>
      </w:r>
    </w:p>
    <w:p w:rsidR="00AE5AD2" w:rsidRDefault="005B3D50">
      <w:pPr>
        <w:numPr>
          <w:ilvl w:val="0"/>
          <w:numId w:val="2"/>
        </w:num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结算方式：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设计完成</w:t>
      </w:r>
      <w:r w:rsidRPr="005B3D50">
        <w:rPr>
          <w:rFonts w:ascii="仿宋_GB2312" w:eastAsia="仿宋_GB2312" w:hAnsi="仿宋_GB2312" w:cs="仿宋_GB2312"/>
          <w:b/>
          <w:bCs/>
          <w:sz w:val="32"/>
          <w:szCs w:val="32"/>
        </w:rPr>
        <w:t>图纸资料送第三方专业公司评审</w:t>
      </w:r>
      <w:r>
        <w:rPr>
          <w:rFonts w:ascii="仿宋_GB2312" w:eastAsia="仿宋_GB2312" w:hAnsi="仿宋_GB2312" w:cs="仿宋_GB2312" w:hint="eastAsia"/>
          <w:sz w:val="32"/>
          <w:szCs w:val="32"/>
        </w:rPr>
        <w:t>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经采购人确认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后支付至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0%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竣工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验收合格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后支付至合同款项的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服务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商提供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增值税专用发票后，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以转账方式支付。</w:t>
      </w:r>
    </w:p>
    <w:p w:rsidR="00AE5AD2" w:rsidRDefault="005B3D50">
      <w:pPr>
        <w:snapToGrid w:val="0"/>
        <w:spacing w:line="600" w:lineRule="exact"/>
        <w:ind w:firstLineChars="200" w:firstLine="640"/>
        <w:jc w:val="left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服务期限：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签订合同之日起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日内完成。</w:t>
      </w:r>
    </w:p>
    <w:p w:rsidR="00AE5AD2" w:rsidRDefault="005B3D50">
      <w:pPr>
        <w:pStyle w:val="a0"/>
        <w:spacing w:after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（四）采购服务商</w:t>
      </w:r>
      <w:r>
        <w:rPr>
          <w:rFonts w:ascii="仿宋" w:eastAsia="仿宋" w:hAnsi="仿宋" w:hint="eastAsia"/>
          <w:sz w:val="32"/>
          <w:szCs w:val="32"/>
        </w:rPr>
        <w:t>的数量：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家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E5AD2" w:rsidRDefault="005B3D50">
      <w:pPr>
        <w:pStyle w:val="a0"/>
        <w:spacing w:after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>
        <w:rPr>
          <w:rFonts w:ascii="仿宋" w:eastAsia="仿宋" w:hAnsi="仿宋" w:hint="eastAsia"/>
          <w:sz w:val="32"/>
          <w:szCs w:val="32"/>
        </w:rPr>
        <w:t>报价：</w:t>
      </w:r>
      <w:r>
        <w:rPr>
          <w:rFonts w:ascii="仿宋" w:eastAsia="仿宋" w:hAnsi="仿宋" w:hint="eastAsia"/>
          <w:sz w:val="32"/>
          <w:szCs w:val="32"/>
        </w:rPr>
        <w:t>服务商</w:t>
      </w:r>
      <w:r>
        <w:rPr>
          <w:rFonts w:ascii="仿宋" w:eastAsia="仿宋" w:hAnsi="仿宋" w:hint="eastAsia"/>
          <w:sz w:val="32"/>
          <w:szCs w:val="32"/>
        </w:rPr>
        <w:t>报价</w:t>
      </w:r>
      <w:r>
        <w:rPr>
          <w:rFonts w:ascii="仿宋" w:eastAsia="仿宋" w:hAnsi="仿宋" w:hint="eastAsia"/>
          <w:sz w:val="32"/>
          <w:szCs w:val="32"/>
        </w:rPr>
        <w:t>满足商务需求所有服务的总价</w:t>
      </w:r>
      <w:r>
        <w:rPr>
          <w:rFonts w:ascii="仿宋" w:eastAsia="仿宋" w:hAnsi="仿宋" w:hint="eastAsia"/>
          <w:sz w:val="36"/>
          <w:szCs w:val="36"/>
        </w:rPr>
        <w:t>（含</w:t>
      </w:r>
      <w:r>
        <w:rPr>
          <w:rFonts w:ascii="仿宋" w:eastAsia="仿宋" w:hAnsi="仿宋" w:hint="eastAsia"/>
          <w:sz w:val="32"/>
          <w:szCs w:val="32"/>
        </w:rPr>
        <w:t>人工、机具、</w:t>
      </w:r>
      <w:r>
        <w:rPr>
          <w:rFonts w:ascii="仿宋_GB2312" w:eastAsia="仿宋_GB2312" w:hAnsi="仿宋_GB2312" w:cs="仿宋_GB2312" w:hint="eastAsia"/>
          <w:sz w:val="32"/>
          <w:szCs w:val="32"/>
        </w:rPr>
        <w:t>地形图测绘、</w:t>
      </w:r>
      <w:r>
        <w:rPr>
          <w:rFonts w:ascii="仿宋" w:eastAsia="仿宋" w:hAnsi="仿宋" w:hint="eastAsia"/>
          <w:sz w:val="32"/>
          <w:szCs w:val="32"/>
        </w:rPr>
        <w:t>设计、图审、编制预算、税金等费用</w:t>
      </w:r>
      <w:r>
        <w:rPr>
          <w:rFonts w:ascii="仿宋" w:eastAsia="仿宋" w:hAnsi="仿宋" w:hint="eastAsia"/>
          <w:sz w:val="36"/>
          <w:szCs w:val="36"/>
        </w:rPr>
        <w:t>）</w:t>
      </w:r>
      <w:r>
        <w:rPr>
          <w:rFonts w:ascii="仿宋" w:eastAsia="仿宋" w:hAnsi="仿宋"/>
          <w:sz w:val="36"/>
          <w:szCs w:val="36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AE5AD2" w:rsidRDefault="005B3D50">
      <w:pPr>
        <w:snapToGrid w:val="0"/>
        <w:spacing w:line="60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（六）</w:t>
      </w:r>
      <w:r>
        <w:rPr>
          <w:rFonts w:ascii="仿宋" w:eastAsia="仿宋" w:hAnsi="仿宋" w:hint="eastAsia"/>
          <w:b/>
          <w:bCs/>
          <w:sz w:val="32"/>
          <w:szCs w:val="32"/>
        </w:rPr>
        <w:t>资质要求：</w:t>
      </w:r>
    </w:p>
    <w:p w:rsidR="00AE5AD2" w:rsidRDefault="005B3D5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宋体" w:eastAsia="仿宋_GB2312" w:hAnsi="宋体" w:hint="eastAsia"/>
          <w:color w:val="000000"/>
          <w:sz w:val="32"/>
          <w:szCs w:val="32"/>
        </w:rPr>
        <w:t>具备消防设施工程</w:t>
      </w:r>
      <w:r>
        <w:rPr>
          <w:rFonts w:ascii="宋体" w:eastAsia="仿宋_GB2312" w:hAnsi="宋体" w:hint="eastAsia"/>
          <w:color w:val="000000"/>
          <w:sz w:val="32"/>
          <w:szCs w:val="32"/>
        </w:rPr>
        <w:t>设计</w:t>
      </w:r>
      <w:r>
        <w:rPr>
          <w:rFonts w:ascii="宋体" w:eastAsia="仿宋_GB2312" w:hAnsi="宋体" w:hint="eastAsia"/>
          <w:color w:val="000000"/>
          <w:sz w:val="32"/>
          <w:szCs w:val="32"/>
        </w:rPr>
        <w:t>乙级及以上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服务商提供相应证明材料复印件，并加盖公司公章。</w:t>
      </w:r>
    </w:p>
    <w:p w:rsidR="00AE5AD2" w:rsidRDefault="005B3D50">
      <w:pPr>
        <w:pStyle w:val="a0"/>
        <w:spacing w:after="0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七</w:t>
      </w:r>
      <w:r>
        <w:rPr>
          <w:rFonts w:ascii="仿宋" w:eastAsia="仿宋" w:hAnsi="仿宋" w:hint="eastAsia"/>
          <w:b/>
          <w:bCs/>
          <w:sz w:val="32"/>
          <w:szCs w:val="32"/>
        </w:rPr>
        <w:t>、投标人资格要求</w:t>
      </w:r>
    </w:p>
    <w:p w:rsidR="00AE5AD2" w:rsidRDefault="005B3D5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具有独立</w:t>
      </w:r>
      <w:r>
        <w:rPr>
          <w:rFonts w:ascii="仿宋" w:eastAsia="仿宋" w:hAnsi="仿宋" w:cs="仿宋" w:hint="eastAsia"/>
          <w:sz w:val="32"/>
          <w:szCs w:val="32"/>
        </w:rPr>
        <w:t>法人资格，且持有有效营业执照；</w:t>
      </w:r>
    </w:p>
    <w:p w:rsidR="00AE5AD2" w:rsidRDefault="005B3D5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具有良好的商业信誉</w:t>
      </w:r>
      <w:r>
        <w:rPr>
          <w:rFonts w:ascii="仿宋" w:eastAsia="仿宋" w:hAnsi="仿宋" w:cs="仿宋" w:hint="eastAsia"/>
          <w:sz w:val="32"/>
          <w:szCs w:val="32"/>
        </w:rPr>
        <w:t>，未列入失信企业名单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AE5AD2" w:rsidRDefault="005B3D5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有依法缴纳税收和社会保障资金的良好记录；</w:t>
      </w:r>
    </w:p>
    <w:p w:rsidR="00AE5AD2" w:rsidRDefault="005B3D5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参加政府采购活动前三年内，在经营活动中没有重大违法记录；</w:t>
      </w:r>
    </w:p>
    <w:p w:rsidR="00AE5AD2" w:rsidRDefault="005B3D5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法律、行政法规规定的其他条件。</w:t>
      </w:r>
    </w:p>
    <w:p w:rsidR="00AE5AD2" w:rsidRDefault="005B3D50">
      <w:pPr>
        <w:pStyle w:val="af"/>
        <w:ind w:firstLineChars="200" w:firstLine="640"/>
        <w:rPr>
          <w:rFonts w:eastAsia="仿宋"/>
        </w:rPr>
      </w:pPr>
      <w:r>
        <w:rPr>
          <w:rFonts w:ascii="仿宋" w:eastAsia="仿宋" w:hAnsi="仿宋" w:cs="仿宋" w:hint="eastAsia"/>
          <w:sz w:val="32"/>
          <w:szCs w:val="32"/>
        </w:rPr>
        <w:t>服务商提供的相应证明材料复印件均应内容完整、清晰，并加盖公司公章。</w:t>
      </w:r>
    </w:p>
    <w:p w:rsidR="00AE5AD2" w:rsidRDefault="005B3D50">
      <w:pPr>
        <w:pStyle w:val="a0"/>
        <w:spacing w:after="0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八</w:t>
      </w:r>
      <w:r>
        <w:rPr>
          <w:rFonts w:ascii="仿宋" w:eastAsia="仿宋" w:hAnsi="仿宋" w:hint="eastAsia"/>
          <w:b/>
          <w:bCs/>
          <w:sz w:val="32"/>
          <w:szCs w:val="32"/>
        </w:rPr>
        <w:t>、报名方式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采取</w:t>
      </w:r>
      <w:r>
        <w:rPr>
          <w:rFonts w:ascii="仿宋" w:eastAsia="仿宋" w:hAnsi="仿宋" w:hint="eastAsia"/>
          <w:sz w:val="32"/>
          <w:szCs w:val="32"/>
        </w:rPr>
        <w:t>电话报名，电话</w:t>
      </w:r>
      <w:r>
        <w:rPr>
          <w:rFonts w:ascii="仿宋" w:eastAsia="仿宋" w:hAnsi="仿宋" w:hint="eastAsia"/>
          <w:sz w:val="32"/>
          <w:szCs w:val="32"/>
        </w:rPr>
        <w:t>028</w:t>
      </w:r>
      <w:r>
        <w:rPr>
          <w:rFonts w:ascii="仿宋" w:eastAsia="仿宋" w:hAnsi="仿宋" w:hint="eastAsia"/>
          <w:sz w:val="32"/>
          <w:szCs w:val="32"/>
        </w:rPr>
        <w:noBreakHyphen/>
        <w:t>84885650</w:t>
      </w:r>
      <w:r>
        <w:rPr>
          <w:rFonts w:ascii="仿宋" w:eastAsia="仿宋" w:hAnsi="仿宋" w:hint="eastAsia"/>
          <w:sz w:val="32"/>
          <w:szCs w:val="32"/>
        </w:rPr>
        <w:t>（咨询电话）。</w:t>
      </w:r>
    </w:p>
    <w:p w:rsidR="00AE5AD2" w:rsidRDefault="005B3D50">
      <w:pPr>
        <w:snapToGrid w:val="0"/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九</w:t>
      </w:r>
      <w:r>
        <w:rPr>
          <w:rFonts w:ascii="仿宋" w:eastAsia="仿宋" w:hAnsi="仿宋" w:hint="eastAsia"/>
          <w:b/>
          <w:bCs/>
          <w:sz w:val="32"/>
          <w:szCs w:val="32"/>
        </w:rPr>
        <w:t>、报名时间：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 xml:space="preserve"> 202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26</w:t>
      </w:r>
      <w:r>
        <w:rPr>
          <w:rFonts w:ascii="仿宋" w:eastAsia="仿宋" w:hAnsi="仿宋" w:hint="eastAsia"/>
          <w:sz w:val="32"/>
          <w:szCs w:val="32"/>
        </w:rPr>
        <w:t>日上午</w:t>
      </w:r>
      <w:r>
        <w:rPr>
          <w:rFonts w:ascii="仿宋" w:eastAsia="仿宋" w:hAnsi="仿宋" w:hint="eastAsia"/>
          <w:sz w:val="32"/>
          <w:szCs w:val="32"/>
        </w:rPr>
        <w:t>09</w:t>
      </w:r>
      <w:r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分至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分，下午</w:t>
      </w:r>
      <w:r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分至</w:t>
      </w:r>
      <w:r>
        <w:rPr>
          <w:rFonts w:ascii="仿宋" w:eastAsia="仿宋" w:hAnsi="仿宋" w:hint="eastAsia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（北京时间，法定节假日除外）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AE5AD2" w:rsidRDefault="005B3D50">
      <w:pPr>
        <w:snapToGrid w:val="0"/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十</w:t>
      </w:r>
      <w:r>
        <w:rPr>
          <w:rFonts w:ascii="仿宋" w:eastAsia="仿宋" w:hAnsi="仿宋" w:hint="eastAsia"/>
          <w:b/>
          <w:bCs/>
          <w:sz w:val="32"/>
          <w:szCs w:val="32"/>
        </w:rPr>
        <w:t>、报价文件的获取：</w:t>
      </w:r>
      <w:r>
        <w:rPr>
          <w:rFonts w:ascii="仿宋" w:eastAsia="仿宋" w:hAnsi="仿宋" w:hint="eastAsia"/>
          <w:sz w:val="32"/>
          <w:szCs w:val="32"/>
        </w:rPr>
        <w:t>报名后</w:t>
      </w:r>
      <w:r>
        <w:rPr>
          <w:rFonts w:ascii="仿宋" w:eastAsia="仿宋" w:hAnsi="仿宋" w:hint="eastAsia"/>
          <w:sz w:val="32"/>
          <w:szCs w:val="32"/>
        </w:rPr>
        <w:t>投标服务商</w:t>
      </w:r>
      <w:r>
        <w:rPr>
          <w:rFonts w:ascii="仿宋" w:eastAsia="仿宋" w:hAnsi="仿宋" w:hint="eastAsia"/>
          <w:sz w:val="32"/>
          <w:szCs w:val="32"/>
        </w:rPr>
        <w:t>自行在四川省川西监狱门户</w:t>
      </w:r>
      <w:r>
        <w:rPr>
          <w:rFonts w:ascii="仿宋" w:eastAsia="仿宋" w:hAnsi="仿宋" w:hint="eastAsia"/>
          <w:sz w:val="32"/>
          <w:szCs w:val="32"/>
        </w:rPr>
        <w:t>网</w:t>
      </w:r>
      <w:r>
        <w:rPr>
          <w:rFonts w:ascii="仿宋" w:eastAsia="仿宋" w:hAnsi="仿宋" w:hint="eastAsia"/>
          <w:sz w:val="32"/>
          <w:szCs w:val="32"/>
        </w:rPr>
        <w:t>站上下载</w:t>
      </w:r>
      <w:r>
        <w:rPr>
          <w:rFonts w:ascii="仿宋" w:eastAsia="仿宋" w:hAnsi="仿宋" w:hint="eastAsia"/>
          <w:sz w:val="32"/>
          <w:szCs w:val="32"/>
        </w:rPr>
        <w:t>询价邀请函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E5AD2" w:rsidRDefault="005B3D50">
      <w:pPr>
        <w:snapToGrid w:val="0"/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十</w:t>
      </w:r>
      <w:r>
        <w:rPr>
          <w:rFonts w:ascii="仿宋" w:eastAsia="仿宋" w:hAnsi="仿宋" w:hint="eastAsia"/>
          <w:b/>
          <w:bCs/>
          <w:sz w:val="32"/>
          <w:szCs w:val="32"/>
        </w:rPr>
        <w:t>一</w:t>
      </w:r>
      <w:r>
        <w:rPr>
          <w:rFonts w:ascii="仿宋" w:eastAsia="仿宋" w:hAnsi="仿宋" w:hint="eastAsia"/>
          <w:b/>
          <w:bCs/>
          <w:sz w:val="32"/>
          <w:szCs w:val="32"/>
        </w:rPr>
        <w:t>、报价文件要求及递交时间</w:t>
      </w:r>
      <w:r>
        <w:rPr>
          <w:rFonts w:ascii="仿宋" w:eastAsia="仿宋" w:hAnsi="仿宋" w:hint="eastAsia"/>
          <w:b/>
          <w:bCs/>
          <w:sz w:val="32"/>
          <w:szCs w:val="32"/>
        </w:rPr>
        <w:t>、地址</w:t>
      </w:r>
      <w:r>
        <w:rPr>
          <w:rFonts w:ascii="仿宋" w:eastAsia="仿宋" w:hAnsi="仿宋" w:hint="eastAsia"/>
          <w:b/>
          <w:bCs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询价</w:t>
      </w:r>
      <w:r>
        <w:rPr>
          <w:rFonts w:ascii="仿宋" w:eastAsia="仿宋" w:hAnsi="仿宋" w:hint="eastAsia"/>
          <w:sz w:val="32"/>
          <w:szCs w:val="32"/>
        </w:rPr>
        <w:t>文件符合公告规范要求。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28</w:t>
      </w:r>
      <w:r>
        <w:rPr>
          <w:rFonts w:ascii="仿宋" w:eastAsia="仿宋" w:hAnsi="仿宋" w:hint="eastAsia"/>
          <w:sz w:val="32"/>
          <w:szCs w:val="32"/>
        </w:rPr>
        <w:t>日上午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45</w:t>
      </w:r>
      <w:r>
        <w:rPr>
          <w:rFonts w:ascii="仿宋" w:eastAsia="仿宋" w:hAnsi="仿宋" w:hint="eastAsia"/>
          <w:sz w:val="32"/>
          <w:szCs w:val="32"/>
        </w:rPr>
        <w:t>分起至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分前将报价文件</w:t>
      </w:r>
      <w:r>
        <w:rPr>
          <w:rFonts w:ascii="仿宋" w:eastAsia="仿宋" w:hAnsi="仿宋" w:hint="eastAsia"/>
          <w:sz w:val="32"/>
          <w:szCs w:val="32"/>
        </w:rPr>
        <w:t>（正本）一份</w:t>
      </w:r>
      <w:r>
        <w:rPr>
          <w:rFonts w:ascii="仿宋" w:eastAsia="仿宋" w:hAnsi="仿宋" w:cs="仿宋" w:hint="eastAsia"/>
          <w:sz w:val="32"/>
          <w:szCs w:val="32"/>
        </w:rPr>
        <w:t>胶装密封采用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直接送达</w:t>
      </w:r>
      <w:r>
        <w:rPr>
          <w:rFonts w:ascii="仿宋" w:eastAsia="仿宋" w:hAnsi="仿宋" w:cs="仿宋" w:hint="eastAsia"/>
          <w:sz w:val="32"/>
          <w:szCs w:val="32"/>
        </w:rPr>
        <w:t>至成都市龙泉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驿区洪安镇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红光村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组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号办公楼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室何女士收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（封面注：“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消防供水设计报价</w:t>
      </w:r>
      <w:r>
        <w:rPr>
          <w:rFonts w:ascii="仿宋" w:eastAsia="仿宋" w:hAnsi="仿宋" w:cs="仿宋" w:hint="eastAsia"/>
          <w:sz w:val="32"/>
          <w:szCs w:val="32"/>
        </w:rPr>
        <w:t>”）</w:t>
      </w:r>
      <w:r>
        <w:rPr>
          <w:rFonts w:ascii="仿宋" w:eastAsia="仿宋" w:hAnsi="仿宋" w:cs="仿宋" w:hint="eastAsia"/>
          <w:sz w:val="32"/>
          <w:szCs w:val="32"/>
        </w:rPr>
        <w:t>联系</w:t>
      </w:r>
      <w:r>
        <w:rPr>
          <w:rFonts w:ascii="仿宋" w:eastAsia="仿宋" w:hAnsi="仿宋" w:cs="仿宋" w:hint="eastAsia"/>
          <w:sz w:val="32"/>
          <w:szCs w:val="32"/>
        </w:rPr>
        <w:t>电话：</w:t>
      </w:r>
      <w:r>
        <w:rPr>
          <w:rFonts w:ascii="仿宋" w:eastAsia="仿宋" w:hAnsi="仿宋" w:cs="仿宋" w:hint="eastAsia"/>
          <w:sz w:val="32"/>
          <w:szCs w:val="32"/>
        </w:rPr>
        <w:t>028</w:t>
      </w:r>
      <w:r>
        <w:rPr>
          <w:rFonts w:ascii="仿宋" w:eastAsia="仿宋" w:hAnsi="仿宋" w:cs="仿宋" w:hint="eastAsia"/>
          <w:sz w:val="32"/>
          <w:szCs w:val="32"/>
        </w:rPr>
        <w:noBreakHyphen/>
        <w:t>84885083</w:t>
      </w:r>
      <w:r>
        <w:rPr>
          <w:rFonts w:ascii="仿宋" w:eastAsia="仿宋" w:hAnsi="仿宋" w:cs="仿宋" w:hint="eastAsia"/>
          <w:sz w:val="32"/>
          <w:szCs w:val="32"/>
        </w:rPr>
        <w:t>（监督电话）。逾期送达文件将被拒绝。</w:t>
      </w:r>
    </w:p>
    <w:p w:rsidR="00AE5AD2" w:rsidRDefault="005B3D50">
      <w:pPr>
        <w:ind w:firstLineChars="200" w:firstLine="643"/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评审方式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以满足询价文件罗列的物资及要求，从</w:t>
      </w:r>
      <w:r>
        <w:rPr>
          <w:rFonts w:ascii="CESI仿宋-GB2312" w:eastAsia="CESI仿宋-GB2312" w:hAnsi="CESI仿宋-GB2312" w:cs="CESI仿宋-GB2312" w:hint="eastAsia"/>
          <w:b/>
          <w:bCs/>
          <w:sz w:val="32"/>
          <w:szCs w:val="32"/>
        </w:rPr>
        <w:t>投标文件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响应本“询价公告”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第五</w:t>
      </w:r>
      <w:r>
        <w:rPr>
          <w:rFonts w:ascii="仿宋" w:eastAsia="仿宋" w:hAnsi="仿宋" w:cs="仿宋" w:hint="eastAsia"/>
          <w:sz w:val="32"/>
          <w:szCs w:val="32"/>
        </w:rPr>
        <w:t>询价的内容及要求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项作为</w:t>
      </w:r>
      <w:r>
        <w:rPr>
          <w:rFonts w:ascii="CESI仿宋-GB2312" w:eastAsia="CESI仿宋-GB2312" w:hAnsi="CESI仿宋-GB2312" w:cs="CESI仿宋-GB2312" w:hint="eastAsia"/>
          <w:b/>
          <w:bCs/>
          <w:sz w:val="32"/>
          <w:szCs w:val="32"/>
        </w:rPr>
        <w:t>实质性要求的服务商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中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采取</w:t>
      </w:r>
      <w:r>
        <w:rPr>
          <w:rFonts w:ascii="仿宋" w:eastAsia="仿宋" w:hAnsi="仿宋" w:cs="仿宋" w:hint="eastAsia"/>
          <w:sz w:val="32"/>
          <w:szCs w:val="32"/>
        </w:rPr>
        <w:t>最低评标价法进行评审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。</w:t>
      </w:r>
    </w:p>
    <w:p w:rsidR="00AE5AD2" w:rsidRDefault="005B3D50">
      <w:pPr>
        <w:snapToGrid w:val="0"/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十</w:t>
      </w:r>
      <w:r>
        <w:rPr>
          <w:rFonts w:ascii="仿宋" w:eastAsia="仿宋" w:hAnsi="仿宋" w:hint="eastAsia"/>
          <w:b/>
          <w:bCs/>
          <w:sz w:val="32"/>
          <w:szCs w:val="32"/>
        </w:rPr>
        <w:t>三</w:t>
      </w:r>
      <w:r>
        <w:rPr>
          <w:rFonts w:ascii="仿宋" w:eastAsia="仿宋" w:hAnsi="仿宋" w:hint="eastAsia"/>
          <w:b/>
          <w:bCs/>
          <w:sz w:val="32"/>
          <w:szCs w:val="32"/>
        </w:rPr>
        <w:t>、联系方式</w:t>
      </w:r>
    </w:p>
    <w:p w:rsidR="00AE5AD2" w:rsidRDefault="005B3D50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联系人：罗先生</w:t>
      </w:r>
      <w:r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 w:hint="eastAsia"/>
          <w:sz w:val="32"/>
          <w:szCs w:val="32"/>
        </w:rPr>
        <w:t>028</w:t>
      </w:r>
      <w:r>
        <w:rPr>
          <w:rFonts w:ascii="仿宋" w:eastAsia="仿宋" w:hAnsi="仿宋" w:hint="eastAsia"/>
          <w:sz w:val="32"/>
          <w:szCs w:val="32"/>
        </w:rPr>
        <w:noBreakHyphen/>
        <w:t>84885650</w:t>
      </w:r>
    </w:p>
    <w:p w:rsidR="00AE5AD2" w:rsidRPr="005B3D50" w:rsidRDefault="005B3D50" w:rsidP="005B3D50">
      <w:pPr>
        <w:ind w:firstLineChars="200" w:firstLine="640"/>
        <w:rPr>
          <w:rFonts w:ascii="CESI仿宋-GB2312" w:eastAsiaTheme="minorEastAsia" w:hAnsi="CESI仿宋-GB2312" w:cs="CESI仿宋-GB2312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址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：成都市龙泉</w:t>
      </w:r>
      <w:proofErr w:type="gramStart"/>
      <w:r>
        <w:rPr>
          <w:rFonts w:ascii="仿宋" w:eastAsia="仿宋" w:hAnsi="仿宋" w:hint="eastAsia"/>
          <w:sz w:val="32"/>
          <w:szCs w:val="32"/>
        </w:rPr>
        <w:t>驿区洪安镇</w:t>
      </w:r>
      <w:proofErr w:type="gramEnd"/>
      <w:r>
        <w:rPr>
          <w:rFonts w:ascii="仿宋" w:eastAsia="仿宋" w:hAnsi="仿宋" w:hint="eastAsia"/>
          <w:sz w:val="32"/>
          <w:szCs w:val="32"/>
        </w:rPr>
        <w:t>红光村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组</w:t>
      </w:r>
      <w:r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具体地点在百度或高德地图导航搜索“苗溪公司”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）</w:t>
      </w:r>
    </w:p>
    <w:p w:rsidR="00AE5AD2" w:rsidRDefault="005B3D50">
      <w:pPr>
        <w:pStyle w:val="a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附件：询价文件（格式）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AE5AD2" w:rsidRDefault="005B3D50">
      <w:pPr>
        <w:pStyle w:val="a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</w:t>
      </w:r>
    </w:p>
    <w:p w:rsidR="00AE5AD2" w:rsidRDefault="005B3D50">
      <w:pPr>
        <w:pStyle w:val="a0"/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四川省苗溪有限责任公司</w:t>
      </w:r>
      <w:proofErr w:type="gramEnd"/>
    </w:p>
    <w:p w:rsidR="00AE5AD2" w:rsidRDefault="005B3D50">
      <w:pPr>
        <w:pStyle w:val="a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2025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AE5AD2" w:rsidRDefault="00AE5AD2">
      <w:pPr>
        <w:pStyle w:val="a0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AE5AD2" w:rsidRDefault="00AE5AD2">
      <w:pPr>
        <w:pStyle w:val="a0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AE5AD2" w:rsidRDefault="00AE5AD2">
      <w:pPr>
        <w:pStyle w:val="a0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AE5AD2" w:rsidRDefault="00AE5AD2">
      <w:pPr>
        <w:pStyle w:val="a0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AE5AD2" w:rsidRDefault="00AE5AD2">
      <w:pPr>
        <w:pStyle w:val="a0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AE5AD2" w:rsidRDefault="00AE5AD2">
      <w:pPr>
        <w:pStyle w:val="a0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AE5AD2" w:rsidRDefault="00AE5AD2">
      <w:pPr>
        <w:pStyle w:val="a0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AE5AD2" w:rsidRDefault="00AE5AD2">
      <w:pPr>
        <w:pStyle w:val="a0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AE5AD2" w:rsidRDefault="00AE5AD2">
      <w:pPr>
        <w:pStyle w:val="a0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AE5AD2" w:rsidRDefault="00AE5AD2">
      <w:pPr>
        <w:pStyle w:val="a0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AE5AD2" w:rsidRDefault="00AE5AD2">
      <w:pPr>
        <w:pStyle w:val="a0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AE5AD2" w:rsidRDefault="00AE5AD2">
      <w:pPr>
        <w:pStyle w:val="a0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AE5AD2" w:rsidRDefault="005B3D50">
      <w:pPr>
        <w:pStyle w:val="a0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询价文件</w:t>
      </w:r>
    </w:p>
    <w:p w:rsidR="00AE5AD2" w:rsidRDefault="00AE5AD2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AE5AD2" w:rsidRDefault="00AE5AD2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AE5AD2" w:rsidRDefault="00AE5AD2">
      <w:pPr>
        <w:rPr>
          <w:rFonts w:ascii="宋体" w:hAnsi="宋体"/>
        </w:rPr>
      </w:pPr>
    </w:p>
    <w:p w:rsidR="00AE5AD2" w:rsidRDefault="00AE5AD2">
      <w:pPr>
        <w:rPr>
          <w:rFonts w:ascii="宋体" w:hAnsi="宋体"/>
        </w:rPr>
      </w:pPr>
    </w:p>
    <w:p w:rsidR="00AE5AD2" w:rsidRDefault="00AE5AD2">
      <w:pPr>
        <w:rPr>
          <w:rFonts w:ascii="宋体" w:hAnsi="宋体"/>
        </w:rPr>
      </w:pPr>
    </w:p>
    <w:p w:rsidR="00AE5AD2" w:rsidRDefault="00AE5AD2">
      <w:pPr>
        <w:rPr>
          <w:rFonts w:ascii="宋体" w:hAnsi="宋体"/>
        </w:rPr>
      </w:pPr>
    </w:p>
    <w:p w:rsidR="00AE5AD2" w:rsidRDefault="00AE5AD2">
      <w:pPr>
        <w:rPr>
          <w:rFonts w:ascii="宋体" w:hAnsi="宋体"/>
        </w:rPr>
      </w:pPr>
    </w:p>
    <w:p w:rsidR="00AE5AD2" w:rsidRDefault="00AE5AD2">
      <w:pPr>
        <w:rPr>
          <w:rFonts w:ascii="宋体" w:hAnsi="宋体"/>
        </w:rPr>
      </w:pPr>
    </w:p>
    <w:p w:rsidR="00AE5AD2" w:rsidRDefault="00AE5AD2">
      <w:pPr>
        <w:rPr>
          <w:rFonts w:ascii="宋体" w:hAnsi="宋体"/>
        </w:rPr>
      </w:pPr>
    </w:p>
    <w:p w:rsidR="00AE5AD2" w:rsidRDefault="00AE5AD2">
      <w:pPr>
        <w:rPr>
          <w:rFonts w:ascii="宋体" w:hAnsi="宋体" w:cs="宋体"/>
          <w:color w:val="000000"/>
        </w:rPr>
      </w:pPr>
    </w:p>
    <w:p w:rsidR="00AE5AD2" w:rsidRDefault="005B3D50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28"/>
        </w:rPr>
        <w:t>项目名称：</w:t>
      </w:r>
      <w:r>
        <w:rPr>
          <w:rFonts w:ascii="仿宋" w:eastAsia="仿宋" w:hAnsi="仿宋" w:cs="仿宋" w:hint="eastAsia"/>
          <w:color w:val="000000"/>
          <w:sz w:val="32"/>
          <w:szCs w:val="28"/>
          <w:u w:val="single"/>
        </w:rPr>
        <w:t xml:space="preserve">                            </w:t>
      </w:r>
    </w:p>
    <w:p w:rsidR="00AE5AD2" w:rsidRDefault="005B3D50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28"/>
        </w:rPr>
        <w:t>项目编号：</w:t>
      </w:r>
      <w:r>
        <w:rPr>
          <w:rFonts w:ascii="仿宋" w:eastAsia="仿宋" w:hAnsi="仿宋" w:cs="仿宋" w:hint="eastAsia"/>
          <w:color w:val="000000"/>
          <w:sz w:val="32"/>
          <w:szCs w:val="28"/>
          <w:u w:val="single"/>
        </w:rPr>
        <w:t xml:space="preserve">                          </w:t>
      </w:r>
    </w:p>
    <w:p w:rsidR="00AE5AD2" w:rsidRDefault="005B3D50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28"/>
        </w:rPr>
      </w:pPr>
      <w:r>
        <w:rPr>
          <w:rFonts w:ascii="仿宋" w:eastAsia="仿宋" w:hAnsi="仿宋" w:cs="仿宋" w:hint="eastAsia"/>
          <w:color w:val="000000"/>
          <w:sz w:val="32"/>
          <w:szCs w:val="28"/>
        </w:rPr>
        <w:t>服务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>商名称：</w:t>
      </w:r>
      <w:r>
        <w:rPr>
          <w:rFonts w:ascii="仿宋" w:eastAsia="仿宋" w:hAnsi="仿宋" w:cs="仿宋" w:hint="eastAsia"/>
          <w:color w:val="000000"/>
          <w:sz w:val="32"/>
          <w:szCs w:val="28"/>
          <w:u w:val="single"/>
        </w:rPr>
        <w:t xml:space="preserve">                 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>（盖单位公章）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 xml:space="preserve"> </w:t>
      </w:r>
    </w:p>
    <w:p w:rsidR="00AE5AD2" w:rsidRDefault="005B3D50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28"/>
        </w:rPr>
        <w:t>法定代表人或授权代表（签字或盖章）：</w:t>
      </w:r>
      <w:r>
        <w:rPr>
          <w:rFonts w:ascii="仿宋" w:eastAsia="仿宋" w:hAnsi="仿宋" w:cs="仿宋" w:hint="eastAsia"/>
          <w:color w:val="000000"/>
          <w:sz w:val="32"/>
          <w:szCs w:val="28"/>
          <w:u w:val="single"/>
        </w:rPr>
        <w:t xml:space="preserve">           </w:t>
      </w:r>
    </w:p>
    <w:p w:rsidR="00AE5AD2" w:rsidRDefault="005B3D50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28"/>
        </w:rPr>
        <w:t>日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>期：</w:t>
      </w:r>
      <w:r>
        <w:rPr>
          <w:rFonts w:ascii="仿宋" w:eastAsia="仿宋" w:hAnsi="仿宋" w:cs="仿宋" w:hint="eastAsia"/>
          <w:color w:val="000000"/>
          <w:sz w:val="32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>日</w:t>
      </w:r>
    </w:p>
    <w:p w:rsidR="00AE5AD2" w:rsidRDefault="00AE5AD2">
      <w:pPr>
        <w:pStyle w:val="a0"/>
        <w:rPr>
          <w:rFonts w:ascii="宋体" w:hAnsi="宋体" w:cs="宋体"/>
          <w:color w:val="000000"/>
        </w:rPr>
      </w:pPr>
    </w:p>
    <w:p w:rsidR="00AE5AD2" w:rsidRDefault="00AE5AD2"/>
    <w:p w:rsidR="00AE5AD2" w:rsidRDefault="00AE5AD2">
      <w:pPr>
        <w:pStyle w:val="af"/>
        <w:ind w:firstLineChars="0" w:firstLine="0"/>
      </w:pPr>
    </w:p>
    <w:p w:rsidR="00AE5AD2" w:rsidRDefault="005B3D50">
      <w:pPr>
        <w:jc w:val="left"/>
      </w:pPr>
      <w:r>
        <w:rPr>
          <w:rFonts w:ascii="宋体" w:hAnsi="宋体" w:cs="宋体" w:hint="eastAsia"/>
          <w:b/>
          <w:color w:val="000000"/>
          <w:sz w:val="28"/>
          <w:szCs w:val="28"/>
        </w:rPr>
        <w:t>第一部分：资格性响应文件（格式）</w:t>
      </w:r>
    </w:p>
    <w:p w:rsidR="00AE5AD2" w:rsidRDefault="00AE5AD2"/>
    <w:p w:rsidR="00AE5AD2" w:rsidRDefault="005B3D50">
      <w:pPr>
        <w:ind w:left="324" w:right="342"/>
        <w:jc w:val="center"/>
        <w:rPr>
          <w:rFonts w:ascii="宋体" w:hAnsi="宋体"/>
          <w:b/>
          <w:color w:val="000000"/>
          <w:sz w:val="28"/>
        </w:rPr>
      </w:pPr>
      <w:r>
        <w:rPr>
          <w:rFonts w:ascii="宋体" w:hAnsi="宋体"/>
          <w:b/>
          <w:color w:val="000000"/>
          <w:sz w:val="28"/>
        </w:rPr>
        <w:t>一、法定代表人</w:t>
      </w:r>
      <w:r>
        <w:rPr>
          <w:rFonts w:ascii="宋体" w:hAnsi="宋体"/>
          <w:b/>
          <w:color w:val="000000"/>
          <w:sz w:val="28"/>
        </w:rPr>
        <w:t>/</w:t>
      </w:r>
      <w:r>
        <w:rPr>
          <w:rFonts w:ascii="宋体" w:hAnsi="宋体"/>
          <w:b/>
          <w:color w:val="000000"/>
          <w:sz w:val="28"/>
        </w:rPr>
        <w:t>单位负责人授权书</w:t>
      </w:r>
    </w:p>
    <w:p w:rsidR="00AE5AD2" w:rsidRDefault="00AE5AD2">
      <w:pPr>
        <w:pStyle w:val="a0"/>
        <w:rPr>
          <w:rFonts w:ascii="宋体" w:hAnsi="宋体"/>
          <w:b/>
          <w:color w:val="000000"/>
          <w:sz w:val="30"/>
        </w:rPr>
      </w:pPr>
    </w:p>
    <w:p w:rsidR="00AE5AD2" w:rsidRDefault="005B3D50">
      <w:pPr>
        <w:pStyle w:val="a0"/>
        <w:spacing w:before="1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  <w:u w:val="single"/>
        </w:rPr>
        <w:t>：</w:t>
      </w:r>
    </w:p>
    <w:p w:rsidR="00AE5AD2" w:rsidRDefault="005B3D50">
      <w:pPr>
        <w:widowControl/>
        <w:ind w:firstLineChars="196" w:firstLine="470"/>
        <w:jc w:val="left"/>
        <w:outlineLvl w:val="1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本授权声明：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服务</w:t>
      </w:r>
      <w:r>
        <w:rPr>
          <w:rFonts w:ascii="宋体" w:hAnsi="宋体" w:hint="eastAsia"/>
          <w:sz w:val="24"/>
          <w:szCs w:val="24"/>
        </w:rPr>
        <w:t>商名称）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</w:rPr>
        <w:t>（法定代表人</w:t>
      </w:r>
      <w:r>
        <w:rPr>
          <w:rFonts w:ascii="宋体" w:hAnsi="宋体" w:hint="eastAsia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单位负责人姓名、职务）授权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</w:rPr>
        <w:t>（被授权人姓名、职务）为我方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“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</w:rPr>
        <w:t>”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项目（采购项目编号：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询价</w:t>
      </w:r>
      <w:r>
        <w:rPr>
          <w:rFonts w:ascii="宋体" w:hAnsi="宋体" w:hint="eastAsia"/>
          <w:sz w:val="24"/>
          <w:szCs w:val="24"/>
        </w:rPr>
        <w:t>采购活动的合法代表，以我方名义全权处理该项目有关</w:t>
      </w:r>
      <w:r>
        <w:rPr>
          <w:rFonts w:ascii="宋体" w:hAnsi="宋体" w:hint="eastAsia"/>
          <w:sz w:val="24"/>
          <w:szCs w:val="24"/>
        </w:rPr>
        <w:t>询价</w:t>
      </w:r>
      <w:r>
        <w:rPr>
          <w:rFonts w:ascii="宋体" w:hAnsi="宋体" w:hint="eastAsia"/>
          <w:sz w:val="24"/>
          <w:szCs w:val="24"/>
        </w:rPr>
        <w:t>采购、签订合同以及执行合同等一切事宜。</w:t>
      </w:r>
    </w:p>
    <w:p w:rsidR="00AE5AD2" w:rsidRDefault="005B3D50">
      <w:pPr>
        <w:pStyle w:val="a0"/>
        <w:spacing w:before="2"/>
        <w:ind w:left="820"/>
        <w:rPr>
          <w:rFonts w:ascii="宋体" w:hAnsi="宋体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特此声明。</w:t>
      </w:r>
    </w:p>
    <w:p w:rsidR="00AE5AD2" w:rsidRDefault="005B3D50">
      <w:pPr>
        <w:widowControl/>
        <w:ind w:firstLineChars="196" w:firstLine="470"/>
        <w:jc w:val="left"/>
        <w:outlineLvl w:val="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法定代表人</w:t>
      </w:r>
      <w:r>
        <w:rPr>
          <w:rFonts w:ascii="宋体" w:hAnsi="宋体" w:hint="eastAsia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单位负责人（委托人）签字或加盖个人印章：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。</w:t>
      </w:r>
    </w:p>
    <w:p w:rsidR="00AE5AD2" w:rsidRDefault="005B3D50">
      <w:pPr>
        <w:widowControl/>
        <w:ind w:firstLineChars="196" w:firstLine="470"/>
        <w:jc w:val="left"/>
        <w:outlineLvl w:val="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授权代表（被授权人）签字：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。</w:t>
      </w:r>
    </w:p>
    <w:p w:rsidR="00AE5AD2" w:rsidRDefault="005B3D50">
      <w:pPr>
        <w:pStyle w:val="af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</w:p>
    <w:p w:rsidR="00AE5AD2" w:rsidRDefault="005B3D50">
      <w:pPr>
        <w:widowControl/>
        <w:ind w:firstLineChars="196" w:firstLine="470"/>
        <w:jc w:val="left"/>
        <w:outlineLvl w:val="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服务</w:t>
      </w:r>
      <w:r>
        <w:rPr>
          <w:rFonts w:ascii="宋体" w:hAnsi="宋体" w:hint="eastAsia"/>
          <w:sz w:val="24"/>
          <w:szCs w:val="24"/>
        </w:rPr>
        <w:t>商名称：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</w:t>
      </w:r>
      <w:r>
        <w:rPr>
          <w:rFonts w:ascii="宋体" w:hAnsi="宋体" w:hint="eastAsia"/>
          <w:sz w:val="24"/>
          <w:szCs w:val="24"/>
        </w:rPr>
        <w:t>（单位盖章）。</w:t>
      </w:r>
    </w:p>
    <w:p w:rsidR="00AE5AD2" w:rsidRDefault="005B3D50">
      <w:pPr>
        <w:widowControl/>
        <w:ind w:firstLineChars="196" w:firstLine="470"/>
        <w:jc w:val="left"/>
        <w:outlineLvl w:val="1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期：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</w:t>
      </w:r>
      <w:r>
        <w:rPr>
          <w:rFonts w:ascii="宋体" w:hAnsi="宋体"/>
          <w:color w:val="000000"/>
          <w:sz w:val="24"/>
          <w:szCs w:val="24"/>
        </w:rPr>
        <w:t>年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</w:t>
      </w:r>
      <w:r>
        <w:rPr>
          <w:rFonts w:ascii="宋体" w:hAnsi="宋体"/>
          <w:color w:val="000000"/>
          <w:spacing w:val="-60"/>
          <w:sz w:val="24"/>
          <w:szCs w:val="24"/>
        </w:rPr>
        <w:t xml:space="preserve"> </w:t>
      </w:r>
      <w:r>
        <w:rPr>
          <w:rFonts w:ascii="宋体" w:hAnsi="宋体"/>
          <w:color w:val="000000"/>
          <w:sz w:val="24"/>
          <w:szCs w:val="24"/>
        </w:rPr>
        <w:t>月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</w:t>
      </w:r>
      <w:r>
        <w:rPr>
          <w:rFonts w:ascii="宋体" w:hAnsi="宋体"/>
          <w:color w:val="000000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。</w:t>
      </w:r>
    </w:p>
    <w:p w:rsidR="00AE5AD2" w:rsidRDefault="005B3D50">
      <w:pPr>
        <w:jc w:val="left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 w:hint="eastAsia"/>
          <w:color w:val="000000"/>
          <w:sz w:val="24"/>
          <w:szCs w:val="24"/>
        </w:rPr>
        <w:t>1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服务</w:t>
      </w:r>
      <w:r>
        <w:rPr>
          <w:rFonts w:ascii="宋体" w:hAnsi="宋体" w:hint="eastAsia"/>
          <w:color w:val="000000"/>
          <w:sz w:val="24"/>
          <w:szCs w:val="24"/>
        </w:rPr>
        <w:t>商为法人单位时提供“法定代表人授权书”，</w:t>
      </w:r>
      <w:r>
        <w:rPr>
          <w:rFonts w:ascii="宋体" w:hAnsi="宋体" w:hint="eastAsia"/>
          <w:color w:val="000000"/>
          <w:sz w:val="24"/>
          <w:szCs w:val="24"/>
        </w:rPr>
        <w:t>服务</w:t>
      </w:r>
      <w:r>
        <w:rPr>
          <w:rFonts w:ascii="宋体" w:hAnsi="宋体" w:hint="eastAsia"/>
          <w:color w:val="000000"/>
          <w:sz w:val="24"/>
          <w:szCs w:val="24"/>
        </w:rPr>
        <w:t>商为其他组织时提供“单位负责人授权书”，</w:t>
      </w:r>
      <w:r>
        <w:rPr>
          <w:rFonts w:ascii="宋体" w:hAnsi="宋体" w:hint="eastAsia"/>
          <w:color w:val="000000"/>
          <w:sz w:val="24"/>
          <w:szCs w:val="24"/>
        </w:rPr>
        <w:t>服务</w:t>
      </w:r>
      <w:r>
        <w:rPr>
          <w:rFonts w:ascii="宋体" w:hAnsi="宋体" w:hint="eastAsia"/>
          <w:color w:val="000000"/>
          <w:sz w:val="24"/>
          <w:szCs w:val="24"/>
        </w:rPr>
        <w:t>商为自然人时提供“自然人身份证明材料”。</w:t>
      </w:r>
      <w:r>
        <w:rPr>
          <w:rFonts w:ascii="宋体" w:hAnsi="宋体" w:hint="eastAsia"/>
          <w:color w:val="000000"/>
          <w:sz w:val="24"/>
          <w:szCs w:val="24"/>
        </w:rPr>
        <w:br/>
        <w:t>2</w:t>
      </w:r>
      <w:r>
        <w:rPr>
          <w:rFonts w:ascii="宋体" w:hAnsi="宋体" w:hint="eastAsia"/>
          <w:color w:val="000000"/>
          <w:sz w:val="24"/>
          <w:szCs w:val="24"/>
        </w:rPr>
        <w:t>、应附法定代表人</w:t>
      </w:r>
      <w:r>
        <w:rPr>
          <w:rFonts w:ascii="宋体" w:hAnsi="宋体" w:hint="eastAsia"/>
          <w:color w:val="000000"/>
          <w:sz w:val="24"/>
          <w:szCs w:val="24"/>
        </w:rPr>
        <w:t>/</w:t>
      </w:r>
      <w:r>
        <w:rPr>
          <w:rFonts w:ascii="宋体" w:hAnsi="宋体" w:hint="eastAsia"/>
          <w:color w:val="000000"/>
          <w:sz w:val="24"/>
          <w:szCs w:val="24"/>
        </w:rPr>
        <w:t>单位负责人身份证明材料复印件和授权代表身份证明材料复印件。</w:t>
      </w:r>
      <w:r>
        <w:rPr>
          <w:rFonts w:ascii="宋体" w:hAnsi="宋体" w:hint="eastAsia"/>
          <w:color w:val="000000"/>
          <w:sz w:val="24"/>
          <w:szCs w:val="24"/>
        </w:rPr>
        <w:br/>
        <w:t>3</w:t>
      </w:r>
      <w:r>
        <w:rPr>
          <w:rFonts w:ascii="宋体" w:hAnsi="宋体" w:hint="eastAsia"/>
          <w:color w:val="000000"/>
          <w:sz w:val="24"/>
          <w:szCs w:val="24"/>
        </w:rPr>
        <w:t>、身份证明材料包括居民身份证或户口本或军官证或护照等。</w:t>
      </w:r>
      <w:r>
        <w:rPr>
          <w:rFonts w:ascii="宋体" w:hAnsi="宋体" w:hint="eastAsia"/>
          <w:color w:val="000000"/>
          <w:sz w:val="24"/>
          <w:szCs w:val="24"/>
        </w:rPr>
        <w:br/>
        <w:t>4</w:t>
      </w:r>
      <w:r>
        <w:rPr>
          <w:rFonts w:ascii="宋体" w:hAnsi="宋体" w:hint="eastAsia"/>
          <w:color w:val="000000"/>
          <w:sz w:val="24"/>
          <w:szCs w:val="24"/>
        </w:rPr>
        <w:t>、身份证明材料应同时提供其在有效期的材料，如居民身份证正、反面复印件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AE5AD2" w:rsidRDefault="00AE5AD2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AE5AD2" w:rsidRDefault="00AE5AD2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AE5AD2" w:rsidRDefault="00AE5AD2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AE5AD2" w:rsidRDefault="00AE5AD2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AE5AD2" w:rsidRDefault="00AE5AD2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AE5AD2" w:rsidRDefault="00AE5AD2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AE5AD2" w:rsidRDefault="00AE5AD2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AE5AD2" w:rsidRDefault="00AE5AD2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AE5AD2" w:rsidRDefault="00AE5AD2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AE5AD2" w:rsidRDefault="00AE5AD2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AE5AD2" w:rsidRDefault="00AE5AD2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AE5AD2" w:rsidRDefault="00AE5AD2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5B3D50" w:rsidRDefault="005B3D50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5B3D50" w:rsidRDefault="005B3D50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5B3D50" w:rsidRDefault="005B3D50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5B3D50" w:rsidRDefault="005B3D50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5B3D50" w:rsidRDefault="005B3D50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5B3D50" w:rsidRDefault="005B3D50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5B3D50" w:rsidRDefault="005B3D50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5B3D50" w:rsidRDefault="005B3D50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5B3D50" w:rsidRDefault="005B3D50">
      <w:pPr>
        <w:pStyle w:val="af"/>
        <w:ind w:firstLineChars="0" w:firstLine="0"/>
        <w:rPr>
          <w:rFonts w:ascii="宋体" w:hAnsi="宋体" w:hint="eastAsia"/>
          <w:color w:val="000000"/>
          <w:sz w:val="24"/>
          <w:szCs w:val="24"/>
          <w:u w:val="single"/>
        </w:rPr>
      </w:pPr>
      <w:bookmarkStart w:id="0" w:name="_GoBack"/>
      <w:bookmarkEnd w:id="0"/>
    </w:p>
    <w:p w:rsidR="00AE5AD2" w:rsidRDefault="00AE5AD2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AE5AD2" w:rsidRDefault="005B3D50">
      <w:pPr>
        <w:numPr>
          <w:ilvl w:val="0"/>
          <w:numId w:val="3"/>
        </w:numPr>
        <w:spacing w:before="260" w:after="260"/>
        <w:jc w:val="center"/>
        <w:outlineLvl w:val="1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t>承诺函</w:t>
      </w:r>
    </w:p>
    <w:p w:rsidR="00AE5AD2" w:rsidRDefault="00AE5AD2">
      <w:pPr>
        <w:pStyle w:val="a0"/>
        <w:spacing w:before="218"/>
        <w:ind w:left="340"/>
        <w:rPr>
          <w:rFonts w:ascii="宋体" w:hAnsi="宋体"/>
          <w:color w:val="000000"/>
          <w:sz w:val="24"/>
          <w:szCs w:val="24"/>
          <w:u w:val="single"/>
        </w:rPr>
      </w:pPr>
    </w:p>
    <w:p w:rsidR="00AE5AD2" w:rsidRDefault="005B3D50">
      <w:pPr>
        <w:pStyle w:val="a0"/>
        <w:spacing w:before="218"/>
        <w:ind w:left="34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</w:t>
      </w:r>
      <w:r>
        <w:rPr>
          <w:rFonts w:ascii="宋体" w:hAnsi="宋体" w:hint="eastAsia"/>
          <w:color w:val="000000"/>
          <w:sz w:val="24"/>
          <w:szCs w:val="24"/>
          <w:u w:val="single"/>
        </w:rPr>
        <w:t>：</w:t>
      </w:r>
    </w:p>
    <w:p w:rsidR="00AE5AD2" w:rsidRDefault="005B3D50">
      <w:pPr>
        <w:pStyle w:val="a0"/>
        <w:spacing w:before="17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我公司作为本次采购项目的</w:t>
      </w:r>
      <w:r>
        <w:rPr>
          <w:rFonts w:ascii="宋体" w:hAnsi="宋体" w:hint="eastAsia"/>
          <w:color w:val="000000"/>
          <w:sz w:val="24"/>
          <w:szCs w:val="24"/>
        </w:rPr>
        <w:t>服务</w:t>
      </w:r>
      <w:r>
        <w:rPr>
          <w:rFonts w:ascii="宋体" w:hAnsi="宋体"/>
          <w:color w:val="000000"/>
          <w:sz w:val="24"/>
          <w:szCs w:val="24"/>
        </w:rPr>
        <w:t>商，根据</w:t>
      </w:r>
      <w:r>
        <w:rPr>
          <w:rFonts w:ascii="宋体" w:hAnsi="宋体" w:hint="eastAsia"/>
          <w:color w:val="000000"/>
          <w:sz w:val="24"/>
          <w:szCs w:val="24"/>
        </w:rPr>
        <w:t>询价</w:t>
      </w:r>
      <w:r>
        <w:rPr>
          <w:rFonts w:ascii="宋体" w:hAnsi="宋体" w:hint="eastAsia"/>
          <w:color w:val="000000"/>
          <w:sz w:val="24"/>
          <w:szCs w:val="24"/>
        </w:rPr>
        <w:t>文件</w:t>
      </w:r>
      <w:r>
        <w:rPr>
          <w:rFonts w:ascii="宋体" w:hAnsi="宋体"/>
          <w:color w:val="000000"/>
          <w:sz w:val="24"/>
          <w:szCs w:val="24"/>
        </w:rPr>
        <w:t>要求，现郑重承诺如下：</w:t>
      </w:r>
    </w:p>
    <w:p w:rsidR="00AE5AD2" w:rsidRDefault="005B3D50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一、具备本项目规定的条件：</w:t>
      </w:r>
    </w:p>
    <w:p w:rsidR="00AE5AD2" w:rsidRDefault="005B3D50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（一）具有独立承担民事责任的能力；</w:t>
      </w:r>
    </w:p>
    <w:p w:rsidR="00AE5AD2" w:rsidRDefault="005B3D50">
      <w:pPr>
        <w:pStyle w:val="a0"/>
        <w:spacing w:before="18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（二）具有良好的商业信誉和健全的财务会计制度；</w:t>
      </w:r>
    </w:p>
    <w:p w:rsidR="00AE5AD2" w:rsidRDefault="005B3D50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（三）具有履行合同所必需的设备和专业技术能力；</w:t>
      </w:r>
    </w:p>
    <w:p w:rsidR="00AE5AD2" w:rsidRDefault="005B3D50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（四）有依法缴纳税收和社会保障资金的良好记录；</w:t>
      </w:r>
    </w:p>
    <w:p w:rsidR="00AE5AD2" w:rsidRDefault="005B3D50">
      <w:pPr>
        <w:pStyle w:val="a0"/>
        <w:spacing w:before="17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（五）参加采购活动前三年内，在经营活动中没有重大违法记录；</w:t>
      </w:r>
    </w:p>
    <w:p w:rsidR="00AE5AD2" w:rsidRDefault="005B3D50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（六）法律、行政法规规定的其他条件；</w:t>
      </w:r>
    </w:p>
    <w:p w:rsidR="00AE5AD2" w:rsidRDefault="005B3D50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（七）根据采购项目提出的特殊条件。</w:t>
      </w:r>
    </w:p>
    <w:p w:rsidR="00AE5AD2" w:rsidRDefault="005B3D50">
      <w:pPr>
        <w:pStyle w:val="a0"/>
        <w:spacing w:before="18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pacing w:val="-1"/>
          <w:sz w:val="24"/>
          <w:szCs w:val="24"/>
        </w:rPr>
        <w:t>二、完全接受和满足本项目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询价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文件</w:t>
      </w:r>
      <w:r>
        <w:rPr>
          <w:rFonts w:ascii="宋体" w:hAnsi="宋体"/>
          <w:color w:val="000000"/>
          <w:spacing w:val="-1"/>
          <w:sz w:val="24"/>
          <w:szCs w:val="24"/>
        </w:rPr>
        <w:t>中规定的实质性要求，如对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询价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文件</w:t>
      </w:r>
      <w:r>
        <w:rPr>
          <w:rFonts w:ascii="宋体" w:hAnsi="宋体"/>
          <w:color w:val="000000"/>
          <w:spacing w:val="-1"/>
          <w:sz w:val="24"/>
          <w:szCs w:val="24"/>
        </w:rPr>
        <w:t>有异议，已经在投标截止时间届满前依法进行维权救济，不存在对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询价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文件</w:t>
      </w:r>
      <w:r>
        <w:rPr>
          <w:rFonts w:ascii="宋体" w:hAnsi="宋体"/>
          <w:color w:val="000000"/>
          <w:spacing w:val="-1"/>
          <w:sz w:val="24"/>
          <w:szCs w:val="24"/>
        </w:rPr>
        <w:t>有异议的同时又参加投标以求</w:t>
      </w:r>
      <w:r>
        <w:rPr>
          <w:rFonts w:ascii="宋体" w:hAnsi="宋体"/>
          <w:color w:val="000000"/>
          <w:sz w:val="24"/>
          <w:szCs w:val="24"/>
        </w:rPr>
        <w:t>侥幸中标或者为实现其他非法目的的行为。</w:t>
      </w:r>
    </w:p>
    <w:p w:rsidR="00AE5AD2" w:rsidRDefault="005B3D50">
      <w:pPr>
        <w:pStyle w:val="a0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三、参加本次招标采购活动，不存在与单位负责人为同一人或者存在直接控股、管理关系的其他</w:t>
      </w:r>
      <w:r>
        <w:rPr>
          <w:rFonts w:ascii="宋体" w:hAnsi="宋体" w:hint="eastAsia"/>
          <w:color w:val="000000"/>
          <w:sz w:val="24"/>
          <w:szCs w:val="24"/>
        </w:rPr>
        <w:t>服务</w:t>
      </w:r>
      <w:r>
        <w:rPr>
          <w:rFonts w:ascii="宋体" w:hAnsi="宋体"/>
          <w:color w:val="000000"/>
          <w:sz w:val="24"/>
          <w:szCs w:val="24"/>
        </w:rPr>
        <w:t>商参与同一合同项下的采购活动的行为。</w:t>
      </w:r>
    </w:p>
    <w:p w:rsidR="00AE5AD2" w:rsidRDefault="005B3D50">
      <w:pPr>
        <w:pStyle w:val="a0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四、</w:t>
      </w:r>
      <w:r>
        <w:rPr>
          <w:rFonts w:ascii="宋体" w:hAnsi="宋体" w:hint="eastAsia"/>
          <w:color w:val="000000"/>
          <w:sz w:val="24"/>
          <w:szCs w:val="24"/>
        </w:rPr>
        <w:t>服务</w:t>
      </w:r>
      <w:r>
        <w:rPr>
          <w:rFonts w:ascii="宋体" w:hAnsi="宋体"/>
          <w:color w:val="000000"/>
          <w:sz w:val="24"/>
          <w:szCs w:val="24"/>
        </w:rPr>
        <w:t>商未对本次采购项目提供</w:t>
      </w:r>
      <w:proofErr w:type="gramStart"/>
      <w:r>
        <w:rPr>
          <w:rFonts w:ascii="宋体" w:hAnsi="宋体"/>
          <w:color w:val="000000"/>
          <w:sz w:val="24"/>
          <w:szCs w:val="24"/>
        </w:rPr>
        <w:t>过整体</w:t>
      </w:r>
      <w:proofErr w:type="gramEnd"/>
      <w:r>
        <w:rPr>
          <w:rFonts w:ascii="宋体" w:hAnsi="宋体"/>
          <w:color w:val="000000"/>
          <w:sz w:val="24"/>
          <w:szCs w:val="24"/>
        </w:rPr>
        <w:t>设计、规范编制或者项目管理、监理、检测等服务。</w:t>
      </w:r>
    </w:p>
    <w:p w:rsidR="00AE5AD2" w:rsidRDefault="005B3D50">
      <w:pPr>
        <w:pStyle w:val="a0"/>
        <w:spacing w:before="1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五、参加本次招标采购活动，不存在和其他</w:t>
      </w:r>
      <w:r>
        <w:rPr>
          <w:rFonts w:ascii="宋体" w:hAnsi="宋体" w:hint="eastAsia"/>
          <w:color w:val="000000"/>
          <w:sz w:val="24"/>
          <w:szCs w:val="24"/>
        </w:rPr>
        <w:t>服务</w:t>
      </w:r>
      <w:r>
        <w:rPr>
          <w:rFonts w:ascii="宋体" w:hAnsi="宋体"/>
          <w:color w:val="000000"/>
          <w:sz w:val="24"/>
          <w:szCs w:val="24"/>
        </w:rPr>
        <w:t>商在同一合同项下的采购项目中，同时委托同一个自然人、同一家庭的人员、同一单位的人员作为代理人的行为。</w:t>
      </w:r>
    </w:p>
    <w:p w:rsidR="00AE5AD2" w:rsidRDefault="005B3D50">
      <w:pPr>
        <w:pStyle w:val="a0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pacing w:val="-6"/>
          <w:sz w:val="24"/>
          <w:szCs w:val="24"/>
        </w:rPr>
        <w:t>六、</w:t>
      </w:r>
      <w:r>
        <w:rPr>
          <w:rFonts w:ascii="宋体" w:hAnsi="宋体" w:hint="eastAsia"/>
          <w:color w:val="000000"/>
          <w:sz w:val="24"/>
          <w:szCs w:val="24"/>
        </w:rPr>
        <w:t>截至响应文件递交截止日未被列入失信被执行人、重大税收违法案件当事人名单、采购严重违法失信行为记录名单。</w:t>
      </w:r>
    </w:p>
    <w:p w:rsidR="00AE5AD2" w:rsidRDefault="005B3D50">
      <w:pPr>
        <w:pStyle w:val="a0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七、响应文件中提供的能够给予我公司带来优惠、好处的任何材料资料和技术、服务、商务等响应承诺情况都是真实的、有效的、合法的。</w:t>
      </w:r>
    </w:p>
    <w:p w:rsidR="00AE5AD2" w:rsidRDefault="005B3D50">
      <w:pPr>
        <w:pStyle w:val="a0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本公司对上述承诺的内容事项真实性负责。如经查实上述承诺的内容事项存在虚假，我公司愿意接受以提供虚假材料谋取中标追究法律责任。</w:t>
      </w:r>
    </w:p>
    <w:p w:rsidR="00AE5AD2" w:rsidRDefault="00AE5AD2">
      <w:pPr>
        <w:pStyle w:val="a0"/>
        <w:rPr>
          <w:rFonts w:ascii="宋体" w:hAnsi="宋体"/>
          <w:color w:val="000000"/>
          <w:sz w:val="24"/>
          <w:szCs w:val="24"/>
        </w:rPr>
      </w:pPr>
    </w:p>
    <w:p w:rsidR="00AE5AD2" w:rsidRDefault="005B3D50">
      <w:pPr>
        <w:adjustRightInd w:val="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服务</w:t>
      </w:r>
      <w:r>
        <w:rPr>
          <w:rFonts w:ascii="宋体" w:hAnsi="宋体" w:cs="宋体" w:hint="eastAsia"/>
          <w:color w:val="000000"/>
          <w:sz w:val="24"/>
          <w:szCs w:val="24"/>
        </w:rPr>
        <w:t>商名称：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               </w:t>
      </w:r>
      <w:r>
        <w:rPr>
          <w:rFonts w:ascii="宋体" w:hAnsi="宋体" w:cs="宋体" w:hint="eastAsia"/>
          <w:color w:val="000000"/>
          <w:sz w:val="24"/>
          <w:szCs w:val="24"/>
        </w:rPr>
        <w:t>（盖单位公章）</w:t>
      </w:r>
    </w:p>
    <w:p w:rsidR="00AE5AD2" w:rsidRDefault="005B3D50"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法定代表人或授权代表（签字或盖章）：</w:t>
      </w:r>
    </w:p>
    <w:p w:rsidR="00AE5AD2" w:rsidRDefault="005B3D50">
      <w:pPr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color w:val="000000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期：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sz w:val="24"/>
          <w:szCs w:val="24"/>
        </w:rPr>
        <w:t>年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sz w:val="24"/>
          <w:szCs w:val="24"/>
        </w:rPr>
        <w:t>月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日</w:t>
      </w:r>
      <w:bookmarkStart w:id="1" w:name="五、残疾人福利性单位声明函（若涉及）"/>
      <w:bookmarkStart w:id="2" w:name="_Toc35371361"/>
      <w:bookmarkStart w:id="3" w:name="_Toc35371686"/>
      <w:bookmarkStart w:id="4" w:name="_Toc35371467"/>
      <w:bookmarkEnd w:id="1"/>
    </w:p>
    <w:p w:rsidR="00AE5AD2" w:rsidRDefault="005B3D50">
      <w:pPr>
        <w:spacing w:before="260" w:after="260"/>
        <w:jc w:val="center"/>
        <w:outlineLvl w:val="1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t>三、商业信誉承诺函</w:t>
      </w:r>
      <w:bookmarkEnd w:id="2"/>
      <w:bookmarkEnd w:id="3"/>
      <w:bookmarkEnd w:id="4"/>
    </w:p>
    <w:p w:rsidR="00AE5AD2" w:rsidRDefault="00AE5AD2">
      <w:pPr>
        <w:ind w:firstLineChars="200" w:firstLine="420"/>
        <w:jc w:val="left"/>
        <w:rPr>
          <w:rFonts w:ascii="宋体" w:hAnsi="宋体" w:cs="宋体"/>
          <w:color w:val="000000"/>
          <w:kern w:val="21"/>
        </w:rPr>
      </w:pPr>
    </w:p>
    <w:p w:rsidR="00AE5AD2" w:rsidRDefault="005B3D50">
      <w:pPr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  <w:u w:val="single"/>
        </w:rPr>
        <w:t xml:space="preserve">                      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：</w:t>
      </w:r>
    </w:p>
    <w:p w:rsidR="00AE5AD2" w:rsidRDefault="005B3D50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我单位作为本次采购项目的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服务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商，现郑重承诺：我单位参加本次采购活动具有良好的商业信誉。</w:t>
      </w:r>
    </w:p>
    <w:p w:rsidR="00AE5AD2" w:rsidRDefault="005B3D50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本单位对上述承诺的内容事项真实性负责，如有虚假，由我单位承担相关法律责任。</w:t>
      </w:r>
    </w:p>
    <w:p w:rsidR="00AE5AD2" w:rsidRDefault="00AE5AD2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AE5AD2" w:rsidRDefault="00AE5AD2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AE5AD2" w:rsidRDefault="00AE5AD2">
      <w:pPr>
        <w:pStyle w:val="a0"/>
        <w:rPr>
          <w:rFonts w:ascii="宋体" w:hAnsi="宋体" w:cs="宋体"/>
          <w:color w:val="000000"/>
          <w:sz w:val="24"/>
          <w:szCs w:val="24"/>
        </w:rPr>
      </w:pPr>
    </w:p>
    <w:p w:rsidR="00AE5AD2" w:rsidRDefault="005B3D50">
      <w:pPr>
        <w:pStyle w:val="reader-word-layer"/>
        <w:widowControl w:val="0"/>
        <w:spacing w:before="0" w:beforeAutospacing="0" w:after="0" w:afterAutospacing="0"/>
        <w:rPr>
          <w:rFonts w:hAnsi="宋体"/>
          <w:bCs/>
          <w:color w:val="000000"/>
          <w:spacing w:val="6"/>
        </w:rPr>
      </w:pPr>
      <w:r>
        <w:rPr>
          <w:rFonts w:hAnsi="宋体" w:hint="eastAsia"/>
          <w:bCs/>
          <w:color w:val="000000"/>
          <w:spacing w:val="6"/>
        </w:rPr>
        <w:t>服务</w:t>
      </w:r>
      <w:r>
        <w:rPr>
          <w:rFonts w:hAnsi="宋体" w:hint="eastAsia"/>
          <w:bCs/>
          <w:color w:val="000000"/>
          <w:spacing w:val="6"/>
        </w:rPr>
        <w:t>商名称</w:t>
      </w:r>
      <w:r>
        <w:rPr>
          <w:rFonts w:hAnsi="宋体" w:hint="eastAsia"/>
          <w:bCs/>
          <w:color w:val="000000"/>
          <w:spacing w:val="6"/>
        </w:rPr>
        <w:t>:</w:t>
      </w:r>
      <w:r>
        <w:rPr>
          <w:rFonts w:hAnsi="宋体" w:hint="eastAsia"/>
          <w:bCs/>
          <w:color w:val="000000"/>
          <w:spacing w:val="6"/>
          <w:u w:val="single"/>
        </w:rPr>
        <w:t xml:space="preserve">                  </w:t>
      </w:r>
      <w:r>
        <w:rPr>
          <w:rFonts w:hAnsi="宋体" w:hint="eastAsia"/>
          <w:bCs/>
          <w:color w:val="000000"/>
          <w:spacing w:val="6"/>
        </w:rPr>
        <w:t>(</w:t>
      </w:r>
      <w:r>
        <w:rPr>
          <w:rFonts w:hAnsi="宋体" w:hint="eastAsia"/>
          <w:bCs/>
          <w:color w:val="000000"/>
          <w:spacing w:val="6"/>
        </w:rPr>
        <w:t>盖单位公章</w:t>
      </w:r>
      <w:r>
        <w:rPr>
          <w:rFonts w:hAnsi="宋体" w:hint="eastAsia"/>
          <w:bCs/>
          <w:color w:val="000000"/>
          <w:spacing w:val="6"/>
        </w:rPr>
        <w:t xml:space="preserve">) </w:t>
      </w:r>
    </w:p>
    <w:p w:rsidR="00AE5AD2" w:rsidRDefault="005B3D50">
      <w:pPr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法定代表人或授权代表（签字）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</w:t>
      </w:r>
      <w:r>
        <w:rPr>
          <w:rFonts w:ascii="宋体" w:hAnsi="宋体" w:cs="宋体" w:hint="eastAsia"/>
          <w:bCs/>
          <w:color w:val="000000"/>
          <w:spacing w:val="6"/>
          <w:sz w:val="24"/>
          <w:szCs w:val="24"/>
        </w:rPr>
        <w:t xml:space="preserve"> </w:t>
      </w:r>
    </w:p>
    <w:p w:rsidR="00AE5AD2" w:rsidRDefault="005B3D50"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</w:t>
      </w:r>
      <w:r>
        <w:rPr>
          <w:rFonts w:ascii="宋体" w:hAnsi="宋体" w:cs="宋体" w:hint="eastAsia"/>
          <w:color w:val="000000"/>
          <w:sz w:val="24"/>
          <w:szCs w:val="24"/>
        </w:rPr>
        <w:t>期：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color w:val="000000"/>
          <w:sz w:val="24"/>
          <w:szCs w:val="24"/>
        </w:rPr>
        <w:t>年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color w:val="000000"/>
          <w:sz w:val="24"/>
          <w:szCs w:val="24"/>
        </w:rPr>
        <w:t>月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color w:val="000000"/>
          <w:sz w:val="24"/>
          <w:szCs w:val="24"/>
        </w:rPr>
        <w:t>日</w:t>
      </w:r>
    </w:p>
    <w:p w:rsidR="00AE5AD2" w:rsidRDefault="00AE5AD2">
      <w:pPr>
        <w:jc w:val="center"/>
        <w:rPr>
          <w:rFonts w:ascii="宋体" w:hAnsi="宋体" w:cs="宋体"/>
          <w:b/>
          <w:color w:val="000000"/>
          <w:sz w:val="24"/>
          <w:szCs w:val="24"/>
        </w:rPr>
      </w:pPr>
    </w:p>
    <w:p w:rsidR="00AE5AD2" w:rsidRDefault="00AE5AD2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pStyle w:val="a0"/>
      </w:pPr>
      <w:bookmarkStart w:id="5" w:name="_Toc35371687"/>
      <w:bookmarkStart w:id="6" w:name="_Toc35371362"/>
      <w:bookmarkStart w:id="7" w:name="_Toc35371468"/>
    </w:p>
    <w:p w:rsidR="00AE5AD2" w:rsidRDefault="00AE5AD2"/>
    <w:p w:rsidR="00AE5AD2" w:rsidRDefault="00AE5AD2">
      <w:pPr>
        <w:pStyle w:val="a0"/>
      </w:pPr>
    </w:p>
    <w:p w:rsidR="00AE5AD2" w:rsidRDefault="00AE5AD2"/>
    <w:p w:rsidR="00AE5AD2" w:rsidRDefault="00AE5AD2">
      <w:pPr>
        <w:pStyle w:val="a0"/>
      </w:pPr>
    </w:p>
    <w:p w:rsidR="00AE5AD2" w:rsidRDefault="00AE5AD2"/>
    <w:p w:rsidR="00AE5AD2" w:rsidRDefault="00AE5AD2">
      <w:pPr>
        <w:pStyle w:val="a0"/>
      </w:pPr>
    </w:p>
    <w:p w:rsidR="00AE5AD2" w:rsidRDefault="00AE5AD2"/>
    <w:p w:rsidR="00AE5AD2" w:rsidRDefault="00AE5AD2">
      <w:pPr>
        <w:pStyle w:val="a0"/>
      </w:pPr>
    </w:p>
    <w:p w:rsidR="00AE5AD2" w:rsidRDefault="00AE5AD2"/>
    <w:p w:rsidR="00AE5AD2" w:rsidRDefault="00AE5AD2"/>
    <w:p w:rsidR="00AE5AD2" w:rsidRDefault="005B3D50">
      <w:pPr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t>四、</w:t>
      </w:r>
      <w:bookmarkStart w:id="8" w:name="_Toc35371688"/>
      <w:bookmarkStart w:id="9" w:name="_Toc35371469"/>
      <w:bookmarkStart w:id="10" w:name="_Toc35371363"/>
      <w:bookmarkEnd w:id="5"/>
      <w:bookmarkEnd w:id="6"/>
      <w:bookmarkEnd w:id="7"/>
      <w:r>
        <w:rPr>
          <w:rFonts w:ascii="宋体" w:hAnsi="宋体" w:cs="宋体" w:hint="eastAsia"/>
          <w:b/>
          <w:color w:val="000000"/>
          <w:sz w:val="28"/>
          <w:szCs w:val="32"/>
        </w:rPr>
        <w:t>具有依法缴纳税收和社会保障资金良好</w:t>
      </w:r>
      <w:bookmarkEnd w:id="8"/>
      <w:bookmarkEnd w:id="9"/>
      <w:bookmarkEnd w:id="10"/>
      <w:r>
        <w:rPr>
          <w:rFonts w:ascii="宋体" w:hAnsi="宋体" w:cs="宋体" w:hint="eastAsia"/>
          <w:b/>
          <w:color w:val="000000"/>
          <w:sz w:val="28"/>
          <w:szCs w:val="32"/>
        </w:rPr>
        <w:t>记录的承诺函</w:t>
      </w:r>
    </w:p>
    <w:p w:rsidR="00AE5AD2" w:rsidRDefault="00AE5AD2">
      <w:pPr>
        <w:rPr>
          <w:rFonts w:ascii="宋体" w:hAnsi="宋体" w:cs="宋体"/>
          <w:color w:val="000000"/>
          <w:sz w:val="24"/>
          <w:szCs w:val="24"/>
        </w:rPr>
      </w:pPr>
    </w:p>
    <w:p w:rsidR="00AE5AD2" w:rsidRDefault="005B3D50"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  <w:u w:val="single"/>
        </w:rPr>
        <w:t xml:space="preserve">                      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：</w:t>
      </w:r>
    </w:p>
    <w:p w:rsidR="00AE5AD2" w:rsidRDefault="005B3D50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我单位作为本次采购项目的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服务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商，现郑重承诺：我单位参加本次采购活动，具有依法缴纳税收和社会保障资金的良好记录。</w:t>
      </w:r>
    </w:p>
    <w:p w:rsidR="00AE5AD2" w:rsidRDefault="005B3D50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本单位对上述承诺的内容事项真实性负责，如有虚假，由我单位承担相关法律责任。</w:t>
      </w:r>
    </w:p>
    <w:p w:rsidR="00AE5AD2" w:rsidRDefault="00AE5AD2">
      <w:pPr>
        <w:ind w:firstLine="540"/>
        <w:rPr>
          <w:rFonts w:ascii="宋体" w:hAnsi="宋体" w:cs="宋体"/>
          <w:color w:val="000000"/>
          <w:sz w:val="24"/>
          <w:szCs w:val="24"/>
        </w:rPr>
      </w:pPr>
    </w:p>
    <w:p w:rsidR="00AE5AD2" w:rsidRDefault="00AE5AD2">
      <w:pPr>
        <w:pStyle w:val="a0"/>
        <w:rPr>
          <w:rFonts w:ascii="宋体" w:hAnsi="宋体" w:cs="宋体"/>
          <w:color w:val="000000"/>
          <w:sz w:val="24"/>
          <w:szCs w:val="24"/>
        </w:rPr>
      </w:pPr>
    </w:p>
    <w:p w:rsidR="00AE5AD2" w:rsidRDefault="005B3D50">
      <w:pPr>
        <w:adjustRightInd w:val="0"/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服务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商名称：</w:t>
      </w:r>
      <w:r>
        <w:rPr>
          <w:rFonts w:ascii="宋体" w:hAnsi="宋体" w:cs="宋体" w:hint="eastAsia"/>
          <w:color w:val="000000"/>
          <w:kern w:val="21"/>
          <w:sz w:val="24"/>
          <w:szCs w:val="24"/>
          <w:u w:val="single"/>
        </w:rPr>
        <w:t xml:space="preserve">                    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（盖单位公章）</w:t>
      </w:r>
    </w:p>
    <w:p w:rsidR="00AE5AD2" w:rsidRDefault="005B3D50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法定代表人或授权代表（签字）：</w:t>
      </w:r>
      <w:r>
        <w:rPr>
          <w:rFonts w:ascii="宋体" w:hAnsi="宋体" w:cs="宋体" w:hint="eastAsia"/>
          <w:color w:val="000000"/>
          <w:kern w:val="21"/>
          <w:sz w:val="24"/>
          <w:szCs w:val="24"/>
          <w:u w:val="single"/>
        </w:rPr>
        <w:t xml:space="preserve">         </w:t>
      </w:r>
    </w:p>
    <w:p w:rsidR="00AE5AD2" w:rsidRDefault="005B3D50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 xml:space="preserve">     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期：</w:t>
      </w:r>
      <w:r>
        <w:rPr>
          <w:rFonts w:ascii="宋体" w:hAnsi="宋体" w:cs="宋体" w:hint="eastAsia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年</w:t>
      </w:r>
      <w:r>
        <w:rPr>
          <w:rFonts w:ascii="宋体" w:hAnsi="宋体" w:cs="宋体" w:hint="eastAsia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月</w:t>
      </w:r>
      <w:r>
        <w:rPr>
          <w:rFonts w:ascii="宋体" w:hAnsi="宋体" w:cs="宋体" w:hint="eastAsia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日</w:t>
      </w:r>
    </w:p>
    <w:p w:rsidR="00AE5AD2" w:rsidRDefault="00AE5AD2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AE5AD2" w:rsidRDefault="00AE5AD2">
      <w:pPr>
        <w:jc w:val="center"/>
        <w:rPr>
          <w:rFonts w:ascii="宋体" w:hAnsi="宋体" w:cs="宋体"/>
          <w:b/>
          <w:color w:val="000000"/>
          <w:sz w:val="24"/>
          <w:szCs w:val="24"/>
        </w:rPr>
      </w:pPr>
    </w:p>
    <w:p w:rsidR="00AE5AD2" w:rsidRDefault="00AE5AD2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/>
    <w:p w:rsidR="00AE5AD2" w:rsidRDefault="00AE5AD2">
      <w:pPr>
        <w:pStyle w:val="a0"/>
      </w:pPr>
    </w:p>
    <w:p w:rsidR="00AE5AD2" w:rsidRDefault="005B3D50">
      <w:pPr>
        <w:spacing w:before="260" w:after="260"/>
        <w:jc w:val="center"/>
        <w:outlineLvl w:val="1"/>
        <w:rPr>
          <w:rFonts w:ascii="宋体" w:hAnsi="宋体" w:cs="宋体"/>
          <w:b/>
          <w:color w:val="000000"/>
          <w:sz w:val="28"/>
          <w:szCs w:val="28"/>
        </w:rPr>
      </w:pPr>
      <w:bookmarkStart w:id="11" w:name="_Toc35371470"/>
      <w:bookmarkStart w:id="12" w:name="_Toc35371364"/>
      <w:bookmarkStart w:id="13" w:name="_Toc35371689"/>
      <w:r>
        <w:rPr>
          <w:rFonts w:ascii="宋体" w:hAnsi="宋体" w:cs="宋体" w:hint="eastAsia"/>
          <w:b/>
          <w:color w:val="000000"/>
          <w:sz w:val="28"/>
          <w:szCs w:val="28"/>
        </w:rPr>
        <w:t>五</w:t>
      </w:r>
      <w:r>
        <w:rPr>
          <w:rFonts w:ascii="宋体" w:hAnsi="宋体" w:cs="宋体" w:hint="eastAsia"/>
          <w:b/>
          <w:color w:val="000000"/>
          <w:sz w:val="28"/>
          <w:szCs w:val="28"/>
        </w:rPr>
        <w:t>、近三年没有重大违法记录的</w:t>
      </w:r>
      <w:bookmarkEnd w:id="11"/>
      <w:bookmarkEnd w:id="12"/>
      <w:bookmarkEnd w:id="13"/>
      <w:r>
        <w:rPr>
          <w:rFonts w:ascii="宋体" w:hAnsi="宋体" w:cs="宋体" w:hint="eastAsia"/>
          <w:b/>
          <w:color w:val="000000"/>
          <w:sz w:val="28"/>
          <w:szCs w:val="28"/>
        </w:rPr>
        <w:t>承诺函</w:t>
      </w:r>
    </w:p>
    <w:p w:rsidR="00AE5AD2" w:rsidRDefault="005B3D50"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  <w:u w:val="single"/>
        </w:rPr>
        <w:t xml:space="preserve">                      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：</w:t>
      </w:r>
    </w:p>
    <w:p w:rsidR="00AE5AD2" w:rsidRDefault="005B3D50">
      <w:pPr>
        <w:ind w:firstLine="5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我单位作为本次采购项目的</w:t>
      </w:r>
      <w:r>
        <w:rPr>
          <w:rFonts w:ascii="宋体" w:hAnsi="宋体" w:cs="宋体" w:hint="eastAsia"/>
          <w:color w:val="000000"/>
          <w:sz w:val="24"/>
          <w:szCs w:val="24"/>
        </w:rPr>
        <w:t>服务</w:t>
      </w:r>
      <w:r>
        <w:rPr>
          <w:rFonts w:ascii="宋体" w:hAnsi="宋体" w:cs="宋体" w:hint="eastAsia"/>
          <w:color w:val="000000"/>
          <w:sz w:val="24"/>
          <w:szCs w:val="24"/>
        </w:rPr>
        <w:t>商，现郑重承诺：我单位在参加本次采购活动近</w:t>
      </w:r>
      <w:r>
        <w:rPr>
          <w:rFonts w:ascii="宋体" w:hAnsi="宋体" w:cs="宋体" w:hint="eastAsia"/>
          <w:color w:val="00000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sz w:val="24"/>
          <w:szCs w:val="24"/>
        </w:rPr>
        <w:t>年内在经营活动中没有重大违法记录（即因违法经营受到刑事处罚或者责令停产停业、吊销许可证或者执照、较大数额罚款等行政处罚的行为）。</w:t>
      </w:r>
    </w:p>
    <w:p w:rsidR="00AE5AD2" w:rsidRDefault="005B3D50">
      <w:pPr>
        <w:ind w:firstLine="5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本单位对上述声明内容事项真实性负责，如有虚假，由我单位承担相关法律责任。</w:t>
      </w:r>
    </w:p>
    <w:p w:rsidR="00AE5AD2" w:rsidRDefault="00AE5AD2">
      <w:pPr>
        <w:ind w:firstLine="540"/>
        <w:rPr>
          <w:rFonts w:ascii="宋体" w:hAnsi="宋体" w:cs="宋体"/>
          <w:color w:val="000000"/>
          <w:sz w:val="24"/>
          <w:szCs w:val="24"/>
        </w:rPr>
      </w:pPr>
    </w:p>
    <w:p w:rsidR="00AE5AD2" w:rsidRDefault="00AE5AD2">
      <w:pPr>
        <w:adjustRightInd w:val="0"/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AE5AD2" w:rsidRDefault="00AE5AD2">
      <w:pPr>
        <w:adjustRightInd w:val="0"/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AE5AD2" w:rsidRDefault="005B3D50">
      <w:pPr>
        <w:adjustRightInd w:val="0"/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服务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商名称：</w:t>
      </w:r>
      <w:r>
        <w:rPr>
          <w:rFonts w:ascii="宋体" w:hAnsi="宋体" w:cs="宋体" w:hint="eastAsia"/>
          <w:color w:val="000000"/>
          <w:kern w:val="21"/>
          <w:sz w:val="24"/>
          <w:szCs w:val="24"/>
          <w:u w:val="single"/>
        </w:rPr>
        <w:t xml:space="preserve">                    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（盖单位公章）</w:t>
      </w:r>
    </w:p>
    <w:p w:rsidR="00AE5AD2" w:rsidRDefault="005B3D50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法定代表人或授权代表（签字）：</w:t>
      </w:r>
      <w:r>
        <w:rPr>
          <w:rFonts w:ascii="宋体" w:hAnsi="宋体" w:cs="宋体" w:hint="eastAsia"/>
          <w:color w:val="000000"/>
          <w:kern w:val="21"/>
          <w:sz w:val="24"/>
          <w:szCs w:val="24"/>
          <w:u w:val="single"/>
        </w:rPr>
        <w:t xml:space="preserve">         </w:t>
      </w:r>
    </w:p>
    <w:p w:rsidR="00AE5AD2" w:rsidRDefault="005B3D50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 xml:space="preserve">     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期：</w:t>
      </w:r>
      <w:r>
        <w:rPr>
          <w:rFonts w:ascii="宋体" w:hAnsi="宋体" w:cs="宋体" w:hint="eastAsia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年</w:t>
      </w:r>
      <w:r>
        <w:rPr>
          <w:rFonts w:ascii="宋体" w:hAnsi="宋体" w:cs="宋体" w:hint="eastAsia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月</w:t>
      </w:r>
      <w:r>
        <w:rPr>
          <w:rFonts w:ascii="宋体" w:hAnsi="宋体" w:cs="宋体" w:hint="eastAsia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日</w:t>
      </w:r>
    </w:p>
    <w:p w:rsidR="00AE5AD2" w:rsidRDefault="00AE5AD2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AE5AD2" w:rsidRDefault="00AE5AD2">
      <w:pPr>
        <w:jc w:val="center"/>
        <w:rPr>
          <w:rFonts w:ascii="宋体" w:hAnsi="宋体" w:cs="宋体"/>
          <w:b/>
          <w:color w:val="000000"/>
          <w:kern w:val="21"/>
          <w:sz w:val="24"/>
          <w:szCs w:val="24"/>
          <w:lang w:bidi="ar"/>
        </w:rPr>
      </w:pPr>
    </w:p>
    <w:p w:rsidR="00AE5AD2" w:rsidRDefault="00AE5AD2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/>
    <w:p w:rsidR="00AE5AD2" w:rsidRDefault="00AE5AD2"/>
    <w:p w:rsidR="00AE5AD2" w:rsidRDefault="00AE5AD2"/>
    <w:p w:rsidR="00AE5AD2" w:rsidRDefault="005B3D50">
      <w:pPr>
        <w:ind w:firstLineChars="600" w:firstLine="1687"/>
        <w:jc w:val="left"/>
        <w:rPr>
          <w:rFonts w:ascii="宋体" w:hAnsi="宋体"/>
          <w:b/>
          <w:color w:val="000000"/>
          <w:sz w:val="28"/>
        </w:rPr>
      </w:pPr>
      <w:bookmarkStart w:id="14" w:name="七、其他资格性证明文件（详见竞争性磋商文件第四章）"/>
      <w:bookmarkEnd w:id="14"/>
      <w:r>
        <w:rPr>
          <w:rFonts w:ascii="宋体" w:hAnsi="宋体" w:cs="宋体" w:hint="eastAsia"/>
          <w:b/>
          <w:color w:val="000000"/>
          <w:sz w:val="28"/>
          <w:szCs w:val="32"/>
        </w:rPr>
        <w:t>六</w:t>
      </w:r>
      <w:r>
        <w:rPr>
          <w:rFonts w:ascii="宋体" w:hAnsi="宋体" w:hint="eastAsia"/>
          <w:b/>
          <w:color w:val="000000"/>
          <w:sz w:val="28"/>
        </w:rPr>
        <w:t>、</w:t>
      </w:r>
      <w:r>
        <w:rPr>
          <w:rFonts w:ascii="宋体" w:hAnsi="宋体" w:hint="eastAsia"/>
          <w:b/>
          <w:color w:val="000000"/>
          <w:sz w:val="28"/>
        </w:rPr>
        <w:t xml:space="preserve"> </w:t>
      </w:r>
      <w:r>
        <w:rPr>
          <w:rFonts w:ascii="宋体" w:hAnsi="宋体"/>
          <w:b/>
          <w:color w:val="000000"/>
          <w:sz w:val="28"/>
        </w:rPr>
        <w:t>其他资格性证明</w:t>
      </w:r>
      <w:r>
        <w:rPr>
          <w:rFonts w:ascii="宋体" w:hAnsi="宋体" w:hint="eastAsia"/>
          <w:b/>
          <w:color w:val="000000"/>
          <w:sz w:val="28"/>
        </w:rPr>
        <w:t>材料</w:t>
      </w:r>
    </w:p>
    <w:p w:rsidR="00AE5AD2" w:rsidRDefault="00AE5AD2">
      <w:pPr>
        <w:spacing w:before="1"/>
        <w:ind w:firstLineChars="800" w:firstLine="2249"/>
        <w:rPr>
          <w:rFonts w:ascii="宋体" w:hAnsi="宋体"/>
          <w:b/>
          <w:color w:val="000000"/>
          <w:sz w:val="28"/>
        </w:rPr>
      </w:pPr>
    </w:p>
    <w:p w:rsidR="00AE5AD2" w:rsidRDefault="005B3D50">
      <w:pPr>
        <w:pStyle w:val="af8"/>
        <w:tabs>
          <w:tab w:val="left" w:pos="580"/>
        </w:tabs>
        <w:autoSpaceDE w:val="0"/>
        <w:autoSpaceDN w:val="0"/>
        <w:ind w:firstLineChars="1475" w:firstLine="354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（格式自拟</w:t>
      </w:r>
      <w:r>
        <w:rPr>
          <w:rFonts w:ascii="宋体" w:hAnsi="宋体"/>
          <w:color w:val="000000"/>
          <w:spacing w:val="-19"/>
          <w:sz w:val="24"/>
        </w:rPr>
        <w:t>）</w:t>
      </w:r>
      <w:r>
        <w:rPr>
          <w:rFonts w:ascii="宋体" w:hAnsi="宋体"/>
          <w:color w:val="000000"/>
          <w:spacing w:val="-19"/>
          <w:sz w:val="24"/>
        </w:rPr>
        <w:t xml:space="preserve"> </w:t>
      </w:r>
    </w:p>
    <w:p w:rsidR="00AE5AD2" w:rsidRDefault="00AE5AD2">
      <w:pPr>
        <w:pStyle w:val="af8"/>
        <w:tabs>
          <w:tab w:val="left" w:pos="580"/>
        </w:tabs>
        <w:autoSpaceDE w:val="0"/>
        <w:autoSpaceDN w:val="0"/>
        <w:ind w:firstLineChars="0"/>
        <w:rPr>
          <w:rFonts w:ascii="宋体" w:hAnsi="宋体"/>
          <w:color w:val="000000"/>
          <w:sz w:val="24"/>
        </w:rPr>
      </w:pPr>
    </w:p>
    <w:p w:rsidR="00AE5AD2" w:rsidRDefault="00AE5AD2">
      <w:pPr>
        <w:ind w:firstLineChars="1300" w:firstLine="4176"/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ind w:firstLineChars="1300" w:firstLine="4176"/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ind w:firstLineChars="1300" w:firstLine="4176"/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ind w:firstLineChars="1300" w:firstLine="4176"/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ind w:firstLineChars="1300" w:firstLine="4176"/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rPr>
          <w:rFonts w:ascii="宋体" w:hAnsi="宋体" w:cs="宋体"/>
          <w:b/>
          <w:color w:val="000000"/>
          <w:sz w:val="32"/>
          <w:szCs w:val="32"/>
        </w:rPr>
      </w:pPr>
    </w:p>
    <w:p w:rsidR="00AE5AD2" w:rsidRDefault="00AE5AD2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AE5AD2" w:rsidRDefault="00AE5AD2">
      <w:pPr>
        <w:jc w:val="left"/>
        <w:rPr>
          <w:rFonts w:ascii="宋体" w:hAnsi="宋体" w:cs="宋体"/>
          <w:b/>
          <w:color w:val="000000"/>
          <w:sz w:val="28"/>
          <w:szCs w:val="28"/>
        </w:rPr>
      </w:pPr>
    </w:p>
    <w:p w:rsidR="00AE5AD2" w:rsidRDefault="00AE5AD2">
      <w:pPr>
        <w:pStyle w:val="a0"/>
        <w:rPr>
          <w:rFonts w:ascii="宋体" w:hAnsi="宋体" w:cs="宋体"/>
          <w:b/>
          <w:color w:val="000000"/>
          <w:sz w:val="28"/>
          <w:szCs w:val="28"/>
        </w:rPr>
      </w:pPr>
    </w:p>
    <w:p w:rsidR="00AE5AD2" w:rsidRDefault="00AE5AD2">
      <w:pPr>
        <w:rPr>
          <w:rFonts w:ascii="宋体" w:hAnsi="宋体" w:cs="宋体"/>
          <w:b/>
          <w:color w:val="000000"/>
          <w:sz w:val="28"/>
          <w:szCs w:val="28"/>
        </w:rPr>
      </w:pPr>
    </w:p>
    <w:p w:rsidR="00AE5AD2" w:rsidRDefault="00AE5AD2">
      <w:pPr>
        <w:pStyle w:val="a0"/>
        <w:rPr>
          <w:rFonts w:ascii="宋体" w:hAnsi="宋体" w:cs="宋体"/>
          <w:b/>
          <w:color w:val="000000"/>
          <w:sz w:val="28"/>
          <w:szCs w:val="28"/>
        </w:rPr>
      </w:pPr>
    </w:p>
    <w:p w:rsidR="00AE5AD2" w:rsidRDefault="00AE5AD2">
      <w:pPr>
        <w:rPr>
          <w:rFonts w:ascii="宋体" w:hAnsi="宋体" w:cs="宋体"/>
          <w:b/>
          <w:color w:val="000000"/>
          <w:sz w:val="28"/>
          <w:szCs w:val="28"/>
        </w:rPr>
      </w:pPr>
    </w:p>
    <w:p w:rsidR="00AE5AD2" w:rsidRDefault="00AE5AD2">
      <w:pPr>
        <w:pStyle w:val="a0"/>
        <w:rPr>
          <w:rFonts w:ascii="宋体" w:hAnsi="宋体" w:cs="宋体"/>
          <w:b/>
          <w:color w:val="000000"/>
          <w:sz w:val="28"/>
          <w:szCs w:val="28"/>
        </w:rPr>
      </w:pPr>
    </w:p>
    <w:p w:rsidR="00AE5AD2" w:rsidRDefault="00AE5AD2">
      <w:pPr>
        <w:rPr>
          <w:rFonts w:ascii="宋体" w:hAnsi="宋体" w:cs="宋体"/>
          <w:b/>
          <w:color w:val="000000"/>
          <w:sz w:val="28"/>
          <w:szCs w:val="28"/>
        </w:rPr>
      </w:pPr>
    </w:p>
    <w:p w:rsidR="00AE5AD2" w:rsidRDefault="00AE5AD2">
      <w:pPr>
        <w:pStyle w:val="a0"/>
        <w:rPr>
          <w:rFonts w:ascii="宋体" w:hAnsi="宋体" w:cs="宋体"/>
          <w:b/>
          <w:color w:val="000000"/>
          <w:sz w:val="28"/>
          <w:szCs w:val="28"/>
        </w:rPr>
      </w:pPr>
    </w:p>
    <w:p w:rsidR="00AE5AD2" w:rsidRDefault="00AE5AD2">
      <w:pPr>
        <w:pStyle w:val="a0"/>
      </w:pPr>
    </w:p>
    <w:p w:rsidR="00AE5AD2" w:rsidRDefault="00AE5AD2">
      <w:pPr>
        <w:pStyle w:val="a0"/>
      </w:pPr>
    </w:p>
    <w:p w:rsidR="00AE5AD2" w:rsidRDefault="00AE5AD2"/>
    <w:p w:rsidR="00AE5AD2" w:rsidRDefault="005B3D50">
      <w:pPr>
        <w:jc w:val="left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第二部分：其他响应文件（格式）</w:t>
      </w:r>
    </w:p>
    <w:p w:rsidR="00AE5AD2" w:rsidRDefault="00AE5AD2"/>
    <w:p w:rsidR="00AE5AD2" w:rsidRDefault="005B3D50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一、报价函</w:t>
      </w:r>
    </w:p>
    <w:p w:rsidR="00AE5AD2" w:rsidRDefault="005B3D50">
      <w:pPr>
        <w:ind w:firstLineChars="50" w:firstLine="12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</w:p>
    <w:p w:rsidR="00AE5AD2" w:rsidRDefault="005B3D50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sz w:val="24"/>
          <w:szCs w:val="24"/>
        </w:rPr>
        <w:t>我方全面研究了“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    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（项目名称）</w:t>
      </w:r>
      <w:r>
        <w:rPr>
          <w:rFonts w:ascii="宋体" w:hAnsi="宋体" w:cs="宋体" w:hint="eastAsia"/>
          <w:color w:val="000000"/>
          <w:sz w:val="24"/>
          <w:szCs w:val="24"/>
        </w:rPr>
        <w:t>”项目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文件，决定参加贵单位组织的本项目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采购。我方愿意以人民币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     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元</w:t>
      </w:r>
      <w:r>
        <w:rPr>
          <w:rFonts w:ascii="宋体" w:hAnsi="宋体" w:cs="宋体" w:hint="eastAsia"/>
          <w:color w:val="000000"/>
          <w:sz w:val="24"/>
          <w:szCs w:val="24"/>
        </w:rPr>
        <w:t>（大写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  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）的投标报价。</w:t>
      </w:r>
    </w:p>
    <w:p w:rsidR="00AE5AD2" w:rsidRDefault="005B3D50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2.</w:t>
      </w:r>
      <w:r>
        <w:rPr>
          <w:rFonts w:ascii="宋体" w:hAnsi="宋体" w:cs="宋体" w:hint="eastAsia"/>
          <w:color w:val="000000"/>
          <w:sz w:val="24"/>
          <w:szCs w:val="24"/>
        </w:rPr>
        <w:t>我方自愿按照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文件规定的各项要求向采购人提供所需服务。</w:t>
      </w:r>
    </w:p>
    <w:p w:rsidR="00AE5AD2" w:rsidRDefault="005B3D50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3.</w:t>
      </w:r>
      <w:r>
        <w:rPr>
          <w:rFonts w:ascii="宋体" w:hAnsi="宋体" w:cs="宋体" w:hint="eastAsia"/>
          <w:color w:val="000000"/>
          <w:sz w:val="24"/>
          <w:szCs w:val="24"/>
        </w:rPr>
        <w:t>一旦我方成交，我方将严格履行采购合同规定的责任和义务。</w:t>
      </w:r>
    </w:p>
    <w:p w:rsidR="00AE5AD2" w:rsidRDefault="005B3D50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4.</w:t>
      </w:r>
      <w:r>
        <w:rPr>
          <w:rFonts w:ascii="宋体" w:hAnsi="宋体" w:cs="宋体" w:hint="eastAsia"/>
          <w:color w:val="000000"/>
          <w:sz w:val="24"/>
          <w:szCs w:val="24"/>
        </w:rPr>
        <w:t>我方同意本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文件参照《四川省政府采购当事人诚信管理办法》（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川财采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〔</w:t>
      </w:r>
      <w:r>
        <w:rPr>
          <w:rFonts w:ascii="宋体" w:hAnsi="宋体" w:cs="宋体" w:hint="eastAsia"/>
          <w:color w:val="000000"/>
          <w:sz w:val="24"/>
          <w:szCs w:val="24"/>
        </w:rPr>
        <w:t>2015</w:t>
      </w:r>
      <w:r>
        <w:rPr>
          <w:rFonts w:ascii="宋体" w:hAnsi="宋体" w:cs="宋体" w:hint="eastAsia"/>
          <w:color w:val="000000"/>
          <w:sz w:val="24"/>
          <w:szCs w:val="24"/>
        </w:rPr>
        <w:t>〕</w:t>
      </w:r>
      <w:r>
        <w:rPr>
          <w:rFonts w:ascii="宋体" w:hAnsi="宋体" w:cs="宋体" w:hint="eastAsia"/>
          <w:color w:val="000000"/>
          <w:sz w:val="24"/>
          <w:szCs w:val="24"/>
        </w:rPr>
        <w:t>33</w:t>
      </w:r>
      <w:r>
        <w:rPr>
          <w:rFonts w:ascii="宋体" w:hAnsi="宋体" w:cs="宋体" w:hint="eastAsia"/>
          <w:color w:val="000000"/>
          <w:sz w:val="24"/>
          <w:szCs w:val="24"/>
        </w:rPr>
        <w:t>号文件）对我方可能存在的失信行为进行惩戒。</w:t>
      </w:r>
    </w:p>
    <w:p w:rsidR="00AE5AD2" w:rsidRDefault="005B3D50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5.</w:t>
      </w:r>
      <w:r>
        <w:rPr>
          <w:rFonts w:ascii="宋体" w:hAnsi="宋体" w:cs="宋体" w:hint="eastAsia"/>
          <w:color w:val="000000"/>
          <w:sz w:val="24"/>
          <w:szCs w:val="24"/>
        </w:rPr>
        <w:t>我方愿意提供贵单位可能另外要求的，与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报价有关的文件资料，并保证我方已提供和将要提供的文件资料是真实、准确的。</w:t>
      </w:r>
    </w:p>
    <w:p w:rsidR="00AE5AD2" w:rsidRDefault="005B3D50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6</w:t>
      </w:r>
      <w:r>
        <w:rPr>
          <w:rFonts w:ascii="宋体" w:hAnsi="宋体" w:cs="宋体" w:hint="eastAsia"/>
          <w:color w:val="000000"/>
          <w:sz w:val="24"/>
          <w:szCs w:val="24"/>
        </w:rPr>
        <w:t>.</w:t>
      </w:r>
      <w:r>
        <w:rPr>
          <w:rFonts w:ascii="宋体" w:hAnsi="宋体" w:cs="宋体" w:hint="eastAsia"/>
          <w:color w:val="000000"/>
          <w:sz w:val="24"/>
          <w:szCs w:val="24"/>
        </w:rPr>
        <w:t>本次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，我方递交的响应文件有效期为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文件规定起算之日起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color w:val="000000"/>
          <w:sz w:val="24"/>
          <w:szCs w:val="24"/>
        </w:rPr>
        <w:t>天。</w:t>
      </w:r>
    </w:p>
    <w:p w:rsidR="00AE5AD2" w:rsidRDefault="005B3D50">
      <w:pPr>
        <w:adjustRightInd w:val="0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服务</w:t>
      </w:r>
      <w:r>
        <w:rPr>
          <w:rFonts w:ascii="宋体" w:hAnsi="宋体" w:cs="宋体" w:hint="eastAsia"/>
          <w:color w:val="000000"/>
          <w:sz w:val="24"/>
          <w:szCs w:val="24"/>
        </w:rPr>
        <w:t>商名称：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               </w:t>
      </w:r>
      <w:r>
        <w:rPr>
          <w:rFonts w:ascii="宋体" w:hAnsi="宋体" w:cs="宋体" w:hint="eastAsia"/>
          <w:color w:val="000000"/>
          <w:sz w:val="24"/>
          <w:szCs w:val="24"/>
        </w:rPr>
        <w:t>（盖单位公章）</w:t>
      </w:r>
    </w:p>
    <w:p w:rsidR="00AE5AD2" w:rsidRDefault="005B3D50">
      <w:pPr>
        <w:ind w:firstLineChars="196" w:firstLine="470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sz w:val="24"/>
          <w:szCs w:val="24"/>
        </w:rPr>
        <w:t>法定代表人或授权代表（签字或盖章）：</w:t>
      </w:r>
    </w:p>
    <w:p w:rsidR="00AE5AD2" w:rsidRDefault="005B3D50">
      <w:pPr>
        <w:ind w:firstLineChars="196" w:firstLine="47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通讯地址：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                   </w:t>
      </w:r>
    </w:p>
    <w:p w:rsidR="00AE5AD2" w:rsidRDefault="005B3D50">
      <w:pPr>
        <w:ind w:firstLineChars="196" w:firstLine="47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邮政编码：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    </w:t>
      </w:r>
    </w:p>
    <w:p w:rsidR="00AE5AD2" w:rsidRDefault="005B3D50">
      <w:pPr>
        <w:ind w:firstLineChars="196" w:firstLine="470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sz w:val="24"/>
          <w:szCs w:val="24"/>
        </w:rPr>
        <w:t>联系电话：</w:t>
      </w:r>
    </w:p>
    <w:p w:rsidR="00AE5AD2" w:rsidRDefault="005B3D50">
      <w:pPr>
        <w:ind w:firstLineChars="196" w:firstLine="470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sz w:val="24"/>
          <w:szCs w:val="24"/>
        </w:rPr>
        <w:t>传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</w:t>
      </w:r>
      <w:r>
        <w:rPr>
          <w:rFonts w:ascii="宋体" w:hAnsi="宋体" w:cs="宋体" w:hint="eastAsia"/>
          <w:color w:val="000000"/>
          <w:sz w:val="24"/>
          <w:szCs w:val="24"/>
        </w:rPr>
        <w:t>真：</w:t>
      </w:r>
    </w:p>
    <w:p w:rsidR="00AE5AD2" w:rsidRDefault="005B3D50">
      <w:pPr>
        <w:ind w:firstLineChars="196" w:firstLine="470"/>
        <w:rPr>
          <w:rFonts w:ascii="宋体" w:hAnsi="宋体"/>
          <w:b/>
          <w:color w:val="000000"/>
          <w:sz w:val="28"/>
        </w:rPr>
      </w:pPr>
      <w:r>
        <w:rPr>
          <w:rFonts w:ascii="宋体" w:hAnsi="宋体" w:cs="宋体" w:hint="eastAsia"/>
          <w:color w:val="000000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</w:t>
      </w:r>
      <w:r>
        <w:rPr>
          <w:rFonts w:ascii="宋体" w:hAnsi="宋体" w:cs="宋体" w:hint="eastAsia"/>
          <w:color w:val="000000"/>
          <w:sz w:val="24"/>
          <w:szCs w:val="24"/>
        </w:rPr>
        <w:t>期：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年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月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日</w:t>
      </w:r>
    </w:p>
    <w:p w:rsidR="00AE5AD2" w:rsidRDefault="00AE5AD2"/>
    <w:p w:rsidR="00AE5AD2" w:rsidRDefault="00AE5AD2"/>
    <w:p w:rsidR="00AE5AD2" w:rsidRDefault="00AE5AD2"/>
    <w:p w:rsidR="00AE5AD2" w:rsidRDefault="005B3D50">
      <w:pPr>
        <w:pStyle w:val="af8"/>
        <w:tabs>
          <w:tab w:val="left" w:pos="581"/>
        </w:tabs>
        <w:autoSpaceDE w:val="0"/>
        <w:autoSpaceDN w:val="0"/>
        <w:spacing w:before="92"/>
        <w:ind w:right="116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1.</w:t>
      </w:r>
      <w:r>
        <w:rPr>
          <w:rFonts w:ascii="仿宋" w:eastAsia="仿宋" w:hAnsi="仿宋" w:cs="仿宋" w:hint="eastAsia"/>
          <w:color w:val="000000"/>
          <w:sz w:val="24"/>
        </w:rPr>
        <w:t>报价保留小数点后两位。</w:t>
      </w:r>
    </w:p>
    <w:p w:rsidR="00AE5AD2" w:rsidRDefault="005B3D50">
      <w:pPr>
        <w:pStyle w:val="a0"/>
        <w:spacing w:line="360" w:lineRule="auto"/>
        <w:ind w:firstLineChars="200" w:firstLine="480"/>
        <w:rPr>
          <w:sz w:val="20"/>
          <w:szCs w:val="21"/>
        </w:rPr>
      </w:pPr>
      <w:r>
        <w:rPr>
          <w:rFonts w:ascii="仿宋" w:eastAsia="仿宋" w:hAnsi="仿宋" w:cs="仿宋" w:hint="eastAsia"/>
          <w:sz w:val="24"/>
          <w:szCs w:val="28"/>
        </w:rPr>
        <w:t>2.</w:t>
      </w:r>
      <w:r>
        <w:rPr>
          <w:rFonts w:ascii="仿宋" w:eastAsia="仿宋" w:hAnsi="仿宋" w:hint="eastAsia"/>
          <w:sz w:val="24"/>
          <w:szCs w:val="24"/>
        </w:rPr>
        <w:t>综合单价是指完成该项目所需的所有费用，即人工、机具、</w:t>
      </w:r>
      <w:r>
        <w:rPr>
          <w:rFonts w:ascii="仿宋_GB2312" w:eastAsia="仿宋_GB2312" w:hAnsi="仿宋_GB2312" w:cs="仿宋_GB2312" w:hint="eastAsia"/>
          <w:sz w:val="24"/>
          <w:szCs w:val="24"/>
        </w:rPr>
        <w:t>地形图测绘、</w:t>
      </w:r>
      <w:r>
        <w:rPr>
          <w:rFonts w:ascii="仿宋" w:eastAsia="仿宋" w:hAnsi="仿宋" w:hint="eastAsia"/>
          <w:sz w:val="24"/>
          <w:szCs w:val="24"/>
        </w:rPr>
        <w:t>税金、设计、造价等费用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AE5AD2" w:rsidRDefault="00AE5AD2">
      <w:pPr>
        <w:pStyle w:val="af8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AE5AD2" w:rsidRDefault="00AE5AD2">
      <w:pPr>
        <w:pStyle w:val="af8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AE5AD2" w:rsidRDefault="00AE5AD2">
      <w:pPr>
        <w:pStyle w:val="af8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AE5AD2" w:rsidRDefault="00AE5AD2">
      <w:pPr>
        <w:pStyle w:val="af8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AE5AD2" w:rsidRDefault="00AE5AD2">
      <w:pPr>
        <w:pStyle w:val="af8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AE5AD2" w:rsidRDefault="00AE5AD2">
      <w:pPr>
        <w:pStyle w:val="af8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AE5AD2" w:rsidRDefault="00AE5AD2">
      <w:pPr>
        <w:rPr>
          <w:rFonts w:eastAsia="仿宋"/>
        </w:rPr>
      </w:pPr>
    </w:p>
    <w:sectPr w:rsidR="00AE5AD2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B3D50">
      <w:r>
        <w:separator/>
      </w:r>
    </w:p>
  </w:endnote>
  <w:endnote w:type="continuationSeparator" w:id="0">
    <w:p w:rsidR="00000000" w:rsidRDefault="005B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Malgun Gothic"/>
    <w:charset w:val="00"/>
    <w:family w:val="auto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AD2" w:rsidRDefault="005B3D5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B3D50">
      <w:rPr>
        <w:noProof/>
        <w:lang w:val="zh-CN"/>
      </w:rPr>
      <w:t>12</w:t>
    </w:r>
    <w:r>
      <w:fldChar w:fldCharType="end"/>
    </w:r>
  </w:p>
  <w:p w:rsidR="00AE5AD2" w:rsidRDefault="00AE5A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B3D50">
      <w:r>
        <w:separator/>
      </w:r>
    </w:p>
  </w:footnote>
  <w:footnote w:type="continuationSeparator" w:id="0">
    <w:p w:rsidR="00000000" w:rsidRDefault="005B3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CFCD212"/>
    <w:multiLevelType w:val="multilevel"/>
    <w:tmpl w:val="BCFCD212"/>
    <w:lvl w:ilvl="0">
      <w:start w:val="2"/>
      <w:numFmt w:val="chineseCounting"/>
      <w:suff w:val="space"/>
      <w:lvlText w:val="%1、"/>
      <w:lvlJc w:val="left"/>
      <w:rPr>
        <w:rFonts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BDD93B22"/>
    <w:multiLevelType w:val="multilevel"/>
    <w:tmpl w:val="BDD93B22"/>
    <w:lvl w:ilvl="0">
      <w:start w:val="2"/>
      <w:numFmt w:val="chineseCounting"/>
      <w:suff w:val="nothing"/>
      <w:lvlText w:val="（%1）"/>
      <w:lvlJc w:val="left"/>
      <w:rPr>
        <w:rFonts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F9DE5AA1"/>
    <w:multiLevelType w:val="multilevel"/>
    <w:tmpl w:val="F9DE5AA1"/>
    <w:lvl w:ilvl="0">
      <w:start w:val="1"/>
      <w:numFmt w:val="chineseCounting"/>
      <w:suff w:val="nothing"/>
      <w:lvlText w:val="%1、"/>
      <w:lvlJc w:val="left"/>
      <w:rPr>
        <w:rFonts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0"/>
  <w:drawingGridVerticalSpacing w:val="312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D2"/>
    <w:rsid w:val="EFBE4564"/>
    <w:rsid w:val="005B3D50"/>
    <w:rsid w:val="00AE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F35D0E-D233-4A74-8026-5DB0AD24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uiPriority="0" w:qFormat="1"/>
    <w:lsdException w:name="footnote text" w:semiHidden="1" w:unhideWhenUsed="1" w:qFormat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pPr>
      <w:spacing w:after="120"/>
    </w:pPr>
  </w:style>
  <w:style w:type="paragraph" w:styleId="70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4">
    <w:name w:val="Normal Indent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50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6">
    <w:name w:val="endnote text"/>
    <w:basedOn w:val="a"/>
    <w:link w:val="Char0"/>
    <w:uiPriority w:val="99"/>
    <w:semiHidden/>
    <w:unhideWhenUsed/>
    <w:qFormat/>
    <w:rPr>
      <w:sz w:val="20"/>
    </w:rPr>
  </w:style>
  <w:style w:type="paragraph" w:styleId="a7">
    <w:name w:val="Balloon Text"/>
    <w:basedOn w:val="a"/>
    <w:link w:val="Char1"/>
    <w:qFormat/>
    <w:rPr>
      <w:sz w:val="18"/>
      <w:szCs w:val="18"/>
    </w:rPr>
  </w:style>
  <w:style w:type="paragraph" w:styleId="a8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after="57"/>
    </w:pPr>
  </w:style>
  <w:style w:type="paragraph" w:styleId="40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aa">
    <w:name w:val="Subtitle"/>
    <w:basedOn w:val="a"/>
    <w:next w:val="a"/>
    <w:link w:val="Char4"/>
    <w:uiPriority w:val="11"/>
    <w:qFormat/>
    <w:pPr>
      <w:spacing w:before="200" w:after="200"/>
    </w:pPr>
    <w:rPr>
      <w:sz w:val="24"/>
      <w:szCs w:val="24"/>
    </w:rPr>
  </w:style>
  <w:style w:type="paragraph" w:styleId="ab">
    <w:name w:val="footnote text"/>
    <w:basedOn w:val="a"/>
    <w:link w:val="Char5"/>
    <w:uiPriority w:val="99"/>
    <w:semiHidden/>
    <w:unhideWhenUsed/>
    <w:qFormat/>
    <w:pPr>
      <w:spacing w:after="40"/>
    </w:pPr>
    <w:rPr>
      <w:sz w:val="18"/>
    </w:rPr>
  </w:style>
  <w:style w:type="paragraph" w:styleId="60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c">
    <w:name w:val="table of figures"/>
    <w:basedOn w:val="a"/>
    <w:next w:val="a"/>
    <w:uiPriority w:val="99"/>
    <w:unhideWhenUsed/>
    <w:qFormat/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e">
    <w:name w:val="Title"/>
    <w:basedOn w:val="a"/>
    <w:next w:val="a"/>
    <w:link w:val="Char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Body Text First Indent"/>
    <w:basedOn w:val="a0"/>
    <w:link w:val="Char7"/>
    <w:qFormat/>
    <w:pPr>
      <w:ind w:firstLineChars="100" w:firstLine="420"/>
    </w:pPr>
  </w:style>
  <w:style w:type="table" w:styleId="af0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1"/>
    <w:qFormat/>
    <w:rPr>
      <w:b/>
    </w:rPr>
  </w:style>
  <w:style w:type="character" w:styleId="af2">
    <w:name w:val="endnote reference"/>
    <w:basedOn w:val="a1"/>
    <w:uiPriority w:val="99"/>
    <w:semiHidden/>
    <w:unhideWhenUsed/>
    <w:qFormat/>
    <w:rPr>
      <w:vertAlign w:val="superscript"/>
    </w:rPr>
  </w:style>
  <w:style w:type="character" w:styleId="af3">
    <w:name w:val="Hyperlink"/>
    <w:uiPriority w:val="99"/>
    <w:unhideWhenUsed/>
    <w:qFormat/>
    <w:rPr>
      <w:color w:val="0000FF" w:themeColor="hyperlink"/>
      <w:u w:val="single"/>
    </w:rPr>
  </w:style>
  <w:style w:type="character" w:styleId="af4">
    <w:name w:val="footnote reference"/>
    <w:basedOn w:val="a1"/>
    <w:uiPriority w:val="99"/>
    <w:unhideWhenUsed/>
    <w:qFormat/>
    <w:rPr>
      <w:vertAlign w:val="superscript"/>
    </w:rPr>
  </w:style>
  <w:style w:type="character" w:customStyle="1" w:styleId="Heading1Char">
    <w:name w:val="Heading 1 Char"/>
    <w:basedOn w:val="a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Char">
    <w:name w:val="标题 4 Char"/>
    <w:basedOn w:val="a1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标题 5 Char"/>
    <w:basedOn w:val="a1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标题 6 Char"/>
    <w:basedOn w:val="a1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标题 7 Char"/>
    <w:basedOn w:val="a1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标题 8 Char"/>
    <w:basedOn w:val="a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标题 9 Char"/>
    <w:basedOn w:val="a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5">
    <w:name w:val="No Spacing"/>
    <w:uiPriority w:val="1"/>
    <w:qFormat/>
  </w:style>
  <w:style w:type="character" w:customStyle="1" w:styleId="Char6">
    <w:name w:val="标题 Char"/>
    <w:basedOn w:val="a1"/>
    <w:link w:val="ae"/>
    <w:uiPriority w:val="10"/>
    <w:qFormat/>
    <w:rPr>
      <w:sz w:val="48"/>
      <w:szCs w:val="48"/>
    </w:rPr>
  </w:style>
  <w:style w:type="character" w:customStyle="1" w:styleId="Char4">
    <w:name w:val="副标题 Char"/>
    <w:basedOn w:val="a1"/>
    <w:link w:val="aa"/>
    <w:uiPriority w:val="11"/>
    <w:qFormat/>
    <w:rPr>
      <w:sz w:val="24"/>
      <w:szCs w:val="24"/>
    </w:rPr>
  </w:style>
  <w:style w:type="paragraph" w:styleId="af6">
    <w:name w:val="Quote"/>
    <w:basedOn w:val="a"/>
    <w:next w:val="a"/>
    <w:link w:val="Char8"/>
    <w:uiPriority w:val="29"/>
    <w:qFormat/>
    <w:pPr>
      <w:ind w:left="720" w:right="720"/>
    </w:pPr>
    <w:rPr>
      <w:i/>
    </w:rPr>
  </w:style>
  <w:style w:type="character" w:customStyle="1" w:styleId="Char8">
    <w:name w:val="引用 Char"/>
    <w:link w:val="af6"/>
    <w:uiPriority w:val="29"/>
    <w:qFormat/>
    <w:rPr>
      <w:i/>
    </w:rPr>
  </w:style>
  <w:style w:type="paragraph" w:styleId="af7">
    <w:name w:val="Intense Quote"/>
    <w:basedOn w:val="a"/>
    <w:next w:val="a"/>
    <w:link w:val="Char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9">
    <w:name w:val="明显引用 Char"/>
    <w:link w:val="af7"/>
    <w:uiPriority w:val="30"/>
    <w:qFormat/>
    <w:rPr>
      <w:i/>
    </w:rPr>
  </w:style>
  <w:style w:type="character" w:customStyle="1" w:styleId="HeaderChar">
    <w:name w:val="Header Char"/>
    <w:basedOn w:val="a1"/>
    <w:uiPriority w:val="99"/>
    <w:qFormat/>
  </w:style>
  <w:style w:type="character" w:customStyle="1" w:styleId="FooterChar">
    <w:name w:val="Footer Char"/>
    <w:basedOn w:val="a1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2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无格式表格 11"/>
    <w:basedOn w:val="a2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无格式表格 21"/>
    <w:basedOn w:val="a2"/>
    <w:uiPriority w:val="59"/>
    <w:qFormat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无格式表格 31"/>
    <w:basedOn w:val="a2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无格式表格 41"/>
    <w:basedOn w:val="a2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无格式表格 51"/>
    <w:basedOn w:val="a2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110">
    <w:name w:val="网格表 1 浅色1"/>
    <w:basedOn w:val="a2"/>
    <w:uiPriority w:val="99"/>
    <w:qFormat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qFormat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qFormat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qFormat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qFormat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qFormat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qFormat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210">
    <w:name w:val="网格表 21"/>
    <w:basedOn w:val="a2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qFormat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qFormat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qFormat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qFormat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qFormat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qFormat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310">
    <w:name w:val="网格表 31"/>
    <w:basedOn w:val="a2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qFormat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qFormat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qFormat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qFormat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qFormat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qFormat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410">
    <w:name w:val="网格表 41"/>
    <w:basedOn w:val="a2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qFormat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qFormat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qFormat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qFormat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qFormat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qFormat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510">
    <w:name w:val="网格表 5 深色1"/>
    <w:basedOn w:val="a2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61">
    <w:name w:val="网格表 6 彩色1"/>
    <w:basedOn w:val="a2"/>
    <w:uiPriority w:val="99"/>
    <w:qFormat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qFormat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qFormat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qFormat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qFormat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qFormat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qFormat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71">
    <w:name w:val="网格表 7 彩色1"/>
    <w:basedOn w:val="a2"/>
    <w:uiPriority w:val="99"/>
    <w:qFormat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qFormat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qFormat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qFormat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qFormat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qFormat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qFormat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111">
    <w:name w:val="清单表 1 浅色1"/>
    <w:basedOn w:val="a2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211">
    <w:name w:val="清单表 21"/>
    <w:basedOn w:val="a2"/>
    <w:uiPriority w:val="99"/>
    <w:qFormat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qFormat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qFormat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qFormat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qFormat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qFormat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qFormat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311">
    <w:name w:val="清单表 31"/>
    <w:basedOn w:val="a2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qFormat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qFormat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qFormat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qFormat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qFormat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qFormat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411">
    <w:name w:val="清单表 41"/>
    <w:basedOn w:val="a2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qFormat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qFormat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qFormat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qFormat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qFormat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qFormat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511">
    <w:name w:val="清单表 5 深色1"/>
    <w:basedOn w:val="a2"/>
    <w:uiPriority w:val="99"/>
    <w:qFormat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qFormat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qFormat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qFormat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qFormat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qFormat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qFormat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610">
    <w:name w:val="清单表 6 彩色1"/>
    <w:basedOn w:val="a2"/>
    <w:uiPriority w:val="99"/>
    <w:qFormat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qFormat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qFormat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qFormat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qFormat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qFormat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qFormat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710">
    <w:name w:val="清单表 7 彩色1"/>
    <w:basedOn w:val="a2"/>
    <w:uiPriority w:val="99"/>
    <w:qFormat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qFormat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qFormat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qFormat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qFormat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qFormat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qFormat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2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qFormat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qFormat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qFormat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qFormat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qFormat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qFormat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qFormat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qFormat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qFormat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qFormat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qFormat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qFormat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qFormat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qFormat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Char5">
    <w:name w:val="脚注文本 Char"/>
    <w:link w:val="ab"/>
    <w:uiPriority w:val="99"/>
    <w:qFormat/>
    <w:rPr>
      <w:sz w:val="18"/>
    </w:rPr>
  </w:style>
  <w:style w:type="character" w:customStyle="1" w:styleId="Char0">
    <w:name w:val="尾注文本 Char"/>
    <w:link w:val="a6"/>
    <w:uiPriority w:val="99"/>
    <w:qFormat/>
    <w:rPr>
      <w:sz w:val="20"/>
    </w:rPr>
  </w:style>
  <w:style w:type="paragraph" w:customStyle="1" w:styleId="TOC1">
    <w:name w:val="TOC 标题1"/>
    <w:uiPriority w:val="39"/>
    <w:unhideWhenUsed/>
    <w:qFormat/>
  </w:style>
  <w:style w:type="character" w:customStyle="1" w:styleId="Char3">
    <w:name w:val="页眉 Char"/>
    <w:basedOn w:val="a1"/>
    <w:link w:val="a9"/>
    <w:qFormat/>
    <w:rPr>
      <w:kern w:val="2"/>
      <w:sz w:val="18"/>
      <w:szCs w:val="18"/>
    </w:rPr>
  </w:style>
  <w:style w:type="character" w:customStyle="1" w:styleId="Char2">
    <w:name w:val="页脚 Char"/>
    <w:basedOn w:val="a1"/>
    <w:link w:val="a8"/>
    <w:uiPriority w:val="99"/>
    <w:qFormat/>
    <w:rPr>
      <w:kern w:val="2"/>
      <w:sz w:val="18"/>
      <w:szCs w:val="18"/>
    </w:rPr>
  </w:style>
  <w:style w:type="character" w:customStyle="1" w:styleId="Char1">
    <w:name w:val="批注框文本 Char"/>
    <w:basedOn w:val="a1"/>
    <w:link w:val="a7"/>
    <w:qFormat/>
    <w:rPr>
      <w:kern w:val="2"/>
      <w:sz w:val="18"/>
      <w:szCs w:val="18"/>
    </w:rPr>
  </w:style>
  <w:style w:type="paragraph" w:styleId="af8">
    <w:name w:val="List Paragraph"/>
    <w:basedOn w:val="a"/>
    <w:uiPriority w:val="99"/>
    <w:qFormat/>
    <w:pPr>
      <w:ind w:firstLineChars="200" w:firstLine="420"/>
    </w:pPr>
  </w:style>
  <w:style w:type="character" w:customStyle="1" w:styleId="2Char">
    <w:name w:val="标题 2 Char"/>
    <w:basedOn w:val="a1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">
    <w:name w:val="正文文本 Char"/>
    <w:basedOn w:val="a1"/>
    <w:link w:val="a0"/>
    <w:qFormat/>
    <w:rPr>
      <w:kern w:val="2"/>
      <w:sz w:val="21"/>
      <w:szCs w:val="22"/>
    </w:rPr>
  </w:style>
  <w:style w:type="character" w:customStyle="1" w:styleId="Char7">
    <w:name w:val="正文首行缩进 Char"/>
    <w:basedOn w:val="Char"/>
    <w:link w:val="af"/>
    <w:qFormat/>
    <w:rPr>
      <w:kern w:val="2"/>
      <w:sz w:val="21"/>
      <w:szCs w:val="22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4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宋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656</Words>
  <Characters>3743</Characters>
  <Application>Microsoft Office Word</Application>
  <DocSecurity>0</DocSecurity>
  <Lines>31</Lines>
  <Paragraphs>8</Paragraphs>
  <ScaleCrop>false</ScaleCrop>
  <Company>Micorosoft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81</cp:revision>
  <dcterms:created xsi:type="dcterms:W3CDTF">2023-06-08T13:56:00Z</dcterms:created>
  <dcterms:modified xsi:type="dcterms:W3CDTF">2025-08-21T02:28:00Z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