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04" w:rsidRDefault="00EA2204" w:rsidP="00EA22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2204" w:rsidRDefault="00EA2204" w:rsidP="00EA22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A2204" w:rsidRDefault="00EA2204" w:rsidP="00EA22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A2204" w:rsidRDefault="00EA2204" w:rsidP="00EA220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2204" w:rsidRDefault="00EA2204" w:rsidP="00E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罪犯王洪元，男，</w:t>
      </w:r>
      <w:r>
        <w:rPr>
          <w:rFonts w:ascii="仿宋_GB2312" w:eastAsia="仿宋_GB2312" w:hAnsi="仿宋_GB2312" w:cs="仿宋_GB2312"/>
          <w:sz w:val="32"/>
          <w:szCs w:val="32"/>
        </w:rPr>
        <w:t>1972年9月23日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EA2204" w:rsidRDefault="00EA2204" w:rsidP="00E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罪犯王洪元在服刑期间，认真遵守监规，接受教育改造，确有悔改表现。</w:t>
      </w:r>
    </w:p>
    <w:p w:rsidR="00EA2204" w:rsidRDefault="00EA2204" w:rsidP="00EA220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根据《中华人民共和国监狱法》第二十九条、《中华人民共和国刑法》第七十八条、《中国人民共和国刑事诉讼法》第二百七十三条的规定，建议对罪犯王洪元减刑8个月。特报请裁定。</w:t>
      </w:r>
    </w:p>
    <w:p w:rsidR="00EA2204" w:rsidRDefault="00EA2204" w:rsidP="00EA220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A2204" w:rsidRDefault="00EA2204" w:rsidP="00E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A2204" w:rsidRDefault="00EA2204" w:rsidP="00E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2204" w:rsidRDefault="00EA2204" w:rsidP="00E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2204" w:rsidRDefault="00EA2204" w:rsidP="00EA220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2204" w:rsidRDefault="00EA2204" w:rsidP="00EA220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A2204" w:rsidRDefault="00EA2204" w:rsidP="00EA220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A2204" w:rsidRDefault="00EA2204" w:rsidP="004912E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A2204" w:rsidP="004912E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A220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2204"/>
    <w:rsid w:val="00097CE2"/>
    <w:rsid w:val="00187CFD"/>
    <w:rsid w:val="003F582A"/>
    <w:rsid w:val="004912E6"/>
    <w:rsid w:val="00566393"/>
    <w:rsid w:val="005A053A"/>
    <w:rsid w:val="007E30CA"/>
    <w:rsid w:val="00E719CB"/>
    <w:rsid w:val="00EA2204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2025-07-01T07:10:00Z</dcterms:modified>
</cp:coreProperties>
</file>