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C0" w:rsidRDefault="00FE58C4">
      <w:pPr>
        <w:tabs>
          <w:tab w:val="left" w:pos="900"/>
        </w:tabs>
        <w:snapToGrid w:val="0"/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_GoBack"/>
      <w:bookmarkEnd w:id="0"/>
      <w:r>
        <w:rPr>
          <w:rFonts w:ascii="华文宋体" w:eastAsia="华文宋体" w:hAnsi="华文宋体" w:cs="华文宋体" w:hint="eastAsia"/>
          <w:b/>
          <w:sz w:val="36"/>
          <w:szCs w:val="36"/>
        </w:rPr>
        <w:t>询价公告</w:t>
      </w:r>
    </w:p>
    <w:p w:rsidR="00346CC0" w:rsidRDefault="00346CC0">
      <w:pPr>
        <w:snapToGrid w:val="0"/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46CC0" w:rsidRDefault="00FE58C4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按照公开、公平、公正的原则，参照《中华人民共和国政府采购法》的相关规定，诚邀具备相关资质条件的潜在供应商参与</w:t>
      </w:r>
      <w:r>
        <w:rPr>
          <w:rFonts w:ascii="仿宋" w:eastAsia="仿宋" w:hAnsi="仿宋" w:cs="宋体" w:hint="eastAsia"/>
          <w:kern w:val="0"/>
          <w:sz w:val="32"/>
          <w:szCs w:val="32"/>
        </w:rPr>
        <w:t>外租厂房消防供水管道设施设备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采购</w:t>
      </w:r>
      <w:r>
        <w:rPr>
          <w:rFonts w:ascii="仿宋" w:eastAsia="仿宋" w:hAnsi="仿宋" w:cs="宋体" w:hint="eastAsia"/>
          <w:kern w:val="0"/>
          <w:sz w:val="32"/>
          <w:szCs w:val="32"/>
        </w:rPr>
        <w:t>安装项目</w:t>
      </w:r>
      <w:r>
        <w:rPr>
          <w:rFonts w:ascii="仿宋" w:eastAsia="仿宋" w:hAnsi="仿宋" w:hint="eastAsia"/>
          <w:sz w:val="32"/>
          <w:szCs w:val="32"/>
        </w:rPr>
        <w:t>询价工作，具体事项公告如下：</w:t>
      </w:r>
    </w:p>
    <w:p w:rsidR="00346CC0" w:rsidRDefault="00FE58C4" w:rsidP="00346CC0">
      <w:pPr>
        <w:snapToGrid w:val="0"/>
        <w:spacing w:line="600" w:lineRule="exact"/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一、采购项目基本情况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346CC0" w:rsidRDefault="00FE58C4" w:rsidP="00346CC0">
      <w:pPr>
        <w:snapToGrid w:val="0"/>
        <w:spacing w:line="60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（一）项目编号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：SCCX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noBreakHyphen/>
        <w:t>20251124。</w:t>
      </w:r>
    </w:p>
    <w:p w:rsidR="00346CC0" w:rsidRDefault="00FE58C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（二）项目名称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四川省苗溪有限责任公司</w:t>
      </w:r>
      <w:r>
        <w:rPr>
          <w:rFonts w:ascii="仿宋" w:eastAsia="仿宋" w:hAnsi="仿宋" w:cs="宋体" w:hint="eastAsia"/>
          <w:kern w:val="0"/>
          <w:sz w:val="32"/>
          <w:szCs w:val="32"/>
        </w:rPr>
        <w:t>外租厂房消防供水管道设施设备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采购</w:t>
      </w:r>
      <w:r>
        <w:rPr>
          <w:rFonts w:ascii="仿宋" w:eastAsia="仿宋" w:hAnsi="仿宋" w:cs="宋体" w:hint="eastAsia"/>
          <w:kern w:val="0"/>
          <w:sz w:val="32"/>
          <w:szCs w:val="32"/>
        </w:rPr>
        <w:t>安装项目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346CC0" w:rsidRDefault="00FE58C4">
      <w:pPr>
        <w:pStyle w:val="a0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（三）采购人：四川省苗溪有限责任公司</w:t>
      </w:r>
    </w:p>
    <w:p w:rsidR="00346CC0" w:rsidRDefault="00FE58C4">
      <w:pPr>
        <w:pStyle w:val="a0"/>
        <w:ind w:firstLine="640"/>
      </w:pPr>
      <w:r>
        <w:rPr>
          <w:rFonts w:ascii="仿宋" w:eastAsia="仿宋" w:hAnsi="仿宋" w:hint="eastAsia"/>
          <w:sz w:val="32"/>
          <w:szCs w:val="32"/>
        </w:rPr>
        <w:t>（四）资金来源：公司自有资金</w:t>
      </w:r>
    </w:p>
    <w:p w:rsidR="00346CC0" w:rsidRDefault="00FE58C4" w:rsidP="00346CC0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二、最高限价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本项目总预算价为人民币</w:t>
      </w:r>
      <w:r>
        <w:rPr>
          <w:rFonts w:ascii="仿宋" w:eastAsia="仿宋" w:hAnsi="仿宋" w:hint="eastAsia"/>
          <w:sz w:val="32"/>
          <w:szCs w:val="32"/>
        </w:rPr>
        <w:t>100270.18元，其中含项目设计费11600.00元、造价费3000.00元，</w:t>
      </w:r>
      <w:r>
        <w:rPr>
          <w:rFonts w:ascii="仿宋" w:eastAsia="仿宋" w:hAnsi="仿宋" w:hint="eastAsia"/>
          <w:b/>
          <w:bCs/>
          <w:sz w:val="32"/>
          <w:szCs w:val="32"/>
        </w:rPr>
        <w:t>本次采购项目控制价85670.18元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46CC0" w:rsidRDefault="00FE58C4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三、采购方式</w:t>
      </w:r>
      <w:r>
        <w:rPr>
          <w:rFonts w:ascii="仿宋" w:eastAsia="仿宋" w:hAnsi="仿宋" w:hint="eastAsia"/>
          <w:sz w:val="32"/>
          <w:szCs w:val="32"/>
        </w:rPr>
        <w:t>：询价采购</w:t>
      </w:r>
    </w:p>
    <w:p w:rsidR="00346CC0" w:rsidRDefault="00FE58C4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询价通知书发出及获取方式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：2025年</w:t>
      </w:r>
      <w:r w:rsidR="00CE364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12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月</w:t>
      </w:r>
      <w:r w:rsidR="00CE364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在四川省川西监狱门户网站上以询价邀请函形式发布，投标人自行下载。</w:t>
      </w:r>
    </w:p>
    <w:p w:rsidR="00346CC0" w:rsidRDefault="00FE58C4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五、商务要求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46CC0" w:rsidRDefault="00FE58C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（一）服务要求：</w:t>
      </w:r>
    </w:p>
    <w:p w:rsidR="00346CC0" w:rsidRDefault="00FE58C4">
      <w:pPr>
        <w:pStyle w:val="a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1.工程概况</w:t>
      </w:r>
    </w:p>
    <w:p w:rsidR="00346CC0" w:rsidRDefault="00FE58C4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建设内容涉及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公司原八车间外租厂房一、二层消火栓供水管道设施设备采购安装</w:t>
      </w:r>
      <w:r>
        <w:rPr>
          <w:rFonts w:ascii="仿宋" w:eastAsia="仿宋" w:hAnsi="仿宋" w:hint="eastAsia"/>
          <w:sz w:val="32"/>
          <w:szCs w:val="32"/>
        </w:rPr>
        <w:t>（详见施工图纸）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，施工地址在四川省成都市龙泉驿区洪安镇成环路203号。</w:t>
      </w:r>
    </w:p>
    <w:p w:rsidR="00346CC0" w:rsidRDefault="00FE58C4">
      <w:pPr>
        <w:pStyle w:val="a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2.工程招标范围</w:t>
      </w:r>
    </w:p>
    <w:p w:rsidR="00346CC0" w:rsidRDefault="00FE58C4">
      <w:pPr>
        <w:pStyle w:val="a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公司外租厂房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消火栓供水管道</w:t>
      </w:r>
      <w:r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等全部工程内容（详见公司外租厂房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消火栓供水管道</w:t>
      </w:r>
      <w:r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招标工程量清单）。</w:t>
      </w:r>
    </w:p>
    <w:p w:rsidR="00346CC0" w:rsidRDefault="00FE58C4">
      <w:pPr>
        <w:pStyle w:val="a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四川省苗溪有限责任公司外租厂房消防供水项目</w:t>
      </w:r>
    </w:p>
    <w:p w:rsidR="00346CC0" w:rsidRDefault="00FE58C4">
      <w:pPr>
        <w:pStyle w:val="a0"/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工程量清单</w:t>
      </w:r>
    </w:p>
    <w:tbl>
      <w:tblPr>
        <w:tblW w:w="83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"/>
        <w:gridCol w:w="3253"/>
        <w:gridCol w:w="816"/>
        <w:gridCol w:w="1212"/>
        <w:gridCol w:w="1056"/>
        <w:gridCol w:w="1332"/>
      </w:tblGrid>
      <w:tr w:rsidR="00346CC0">
        <w:trPr>
          <w:trHeight w:val="390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工程或费用名称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综合单价（元）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合价（元）</w:t>
            </w: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一</w:t>
            </w:r>
          </w:p>
        </w:tc>
        <w:tc>
          <w:tcPr>
            <w:tcW w:w="7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设施设备采购及安装费用</w:t>
            </w: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分项清单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接线端子箱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短路隔离器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电气配线 BBTZR-2.5mm2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电气配线 BBTZR-4mm2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1.6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电力电缆 NH-KVV-4*1.5mm2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309.77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1.7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电气配管 SC20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1.8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电气配管 SC25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309.77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1.9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钢制接线盒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内外热镀锌钢管 DN65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75.04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内外热镀锌钢管 DN100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268.28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蝶阀 DN100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蝶阀 DN65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自动排气阀 DN25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压力表 DN25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涤纶长丝高压消防水带和直通水枪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管道防腐刷漆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110.63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管道支吊架制作安装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166.66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管道支吊架除锈及刷漆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166.66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1.20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脚手架搭拆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300"/>
        </w:trPr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34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销项增值税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附加税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6CC0">
        <w:trPr>
          <w:trHeight w:val="36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建筑垃圾、拆除垃圾外运及处置费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6CC0">
        <w:trPr>
          <w:trHeight w:val="270"/>
        </w:trPr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346CC0" w:rsidRDefault="00FE58C4" w:rsidP="00346CC0">
      <w:pPr>
        <w:wordWrap w:val="0"/>
        <w:topLinePunct/>
        <w:spacing w:before="100" w:beforeAutospacing="1" w:after="100" w:afterAutospacing="1" w:line="273" w:lineRule="auto"/>
        <w:ind w:firstLineChars="200" w:firstLine="643"/>
        <w:outlineLvl w:val="1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（二）项目技术、服务标准和要求</w:t>
      </w:r>
    </w:p>
    <w:p w:rsidR="00346CC0" w:rsidRDefault="00FE58C4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1.技术服务标准和要求：详见本项目招标采购量清单及图纸。</w:t>
      </w:r>
    </w:p>
    <w:p w:rsidR="00346CC0" w:rsidRDefault="00FE58C4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2.安装要求：</w:t>
      </w:r>
    </w:p>
    <w:p w:rsidR="00346CC0" w:rsidRDefault="00FE58C4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（1）竣工图要符合建筑防火通用规范标准。</w:t>
      </w:r>
    </w:p>
    <w:p w:rsidR="00346CC0" w:rsidRDefault="00FE58C4">
      <w:pPr>
        <w:pStyle w:val="a8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（2）安装材料符合设施设备安装标准。</w:t>
      </w:r>
    </w:p>
    <w:p w:rsidR="00346CC0" w:rsidRDefault="00FE58C4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3.项目质量、材料、施工等的特殊要求：</w:t>
      </w:r>
    </w:p>
    <w:p w:rsidR="00346CC0" w:rsidRDefault="00FE58C4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（1）质量应达到国家现有质量验收标准。</w:t>
      </w:r>
    </w:p>
    <w:p w:rsidR="00346CC0" w:rsidRDefault="00FE58C4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（2）材料品质和规格必须符合设计和规范要求，材料需见证取样并经检测合格。</w:t>
      </w:r>
    </w:p>
    <w:p w:rsidR="00346CC0" w:rsidRDefault="00FE58C4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（3）所有材料的节能、防火等必须满足设计及规范要求。</w:t>
      </w:r>
    </w:p>
    <w:p w:rsidR="00346CC0" w:rsidRDefault="00FE58C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（二）采购供应商的数量</w:t>
      </w:r>
      <w:r>
        <w:rPr>
          <w:rFonts w:ascii="仿宋" w:eastAsia="仿宋" w:hAnsi="仿宋" w:hint="eastAsia"/>
          <w:sz w:val="32"/>
          <w:szCs w:val="32"/>
        </w:rPr>
        <w:t>：1家。</w:t>
      </w:r>
    </w:p>
    <w:p w:rsidR="00346CC0" w:rsidRDefault="00FE58C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（三）施工期限</w:t>
      </w:r>
      <w:r>
        <w:rPr>
          <w:rFonts w:ascii="仿宋" w:eastAsia="仿宋" w:hAnsi="仿宋" w:hint="eastAsia"/>
          <w:sz w:val="32"/>
          <w:szCs w:val="32"/>
        </w:rPr>
        <w:t>：签订后30日内。</w:t>
      </w:r>
    </w:p>
    <w:p w:rsidR="00346CC0" w:rsidRDefault="00FE58C4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（四）报价</w:t>
      </w:r>
      <w:r>
        <w:rPr>
          <w:rFonts w:ascii="仿宋" w:eastAsia="仿宋" w:hAnsi="仿宋" w:hint="eastAsia"/>
          <w:sz w:val="32"/>
          <w:szCs w:val="32"/>
        </w:rPr>
        <w:t>：投标人报价满足商务所有需求，</w:t>
      </w:r>
      <w:r>
        <w:rPr>
          <w:rFonts w:ascii="仿宋" w:eastAsia="仿宋" w:hAnsi="仿宋" w:cs="仿宋" w:hint="eastAsia"/>
          <w:sz w:val="32"/>
          <w:szCs w:val="32"/>
        </w:rPr>
        <w:t>总价包干，以上报价包括但不限于设施设备、辅材及配件、安装人工费、运输费、管理费、税金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cs="Marigold" w:hint="eastAsia"/>
          <w:color w:val="000000"/>
          <w:sz w:val="32"/>
          <w:szCs w:val="32"/>
        </w:rPr>
        <w:t>询价文件规定的其他一切费用</w:t>
      </w:r>
      <w:r>
        <w:rPr>
          <w:rFonts w:ascii="仿宋" w:eastAsia="仿宋" w:hAnsi="仿宋"/>
          <w:sz w:val="32"/>
          <w:szCs w:val="32"/>
        </w:rPr>
        <w:t>。</w:t>
      </w:r>
    </w:p>
    <w:p w:rsidR="00346CC0" w:rsidRDefault="00FE58C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（五）结算方式</w:t>
      </w:r>
      <w:r>
        <w:rPr>
          <w:rFonts w:ascii="仿宋" w:eastAsia="仿宋" w:hAnsi="仿宋" w:hint="eastAsia"/>
          <w:sz w:val="32"/>
          <w:szCs w:val="32"/>
        </w:rPr>
        <w:t>：设备配送调试完毕，经采购人验收合格后，供应商向采购人</w:t>
      </w:r>
      <w:r>
        <w:rPr>
          <w:rFonts w:ascii="仿宋" w:eastAsia="仿宋" w:hAnsi="仿宋" w:cs="仿宋" w:hint="eastAsia"/>
          <w:sz w:val="32"/>
          <w:szCs w:val="32"/>
        </w:rPr>
        <w:t>提供增值税专票，采购人经审核后转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账支付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46CC0" w:rsidRDefault="00FE58C4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六、投标人资格要求</w:t>
      </w:r>
    </w:p>
    <w:p w:rsidR="00346CC0" w:rsidRDefault="00FE58C4" w:rsidP="00346CC0">
      <w:pPr>
        <w:pStyle w:val="ab"/>
        <w:ind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（一）资格条件：</w:t>
      </w:r>
    </w:p>
    <w:p w:rsidR="00346CC0" w:rsidRDefault="00FE58C4" w:rsidP="00346CC0">
      <w:pPr>
        <w:pStyle w:val="ab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1.具有独立承担民事责任的能力；</w:t>
      </w:r>
    </w:p>
    <w:p w:rsidR="00346CC0" w:rsidRDefault="00FE58C4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2.具有良好的商业信誉和健全的财务会计制度；</w:t>
      </w:r>
    </w:p>
    <w:p w:rsidR="00346CC0" w:rsidRDefault="00FE58C4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3.有依法缴纳税收和社会保障资金的良好记录；</w:t>
      </w:r>
    </w:p>
    <w:p w:rsidR="00346CC0" w:rsidRDefault="00FE58C4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4.参加本次采购活动前三年内，在经营活动中没有重大违法记录；</w:t>
      </w:r>
    </w:p>
    <w:p w:rsidR="00346CC0" w:rsidRDefault="00FE58C4" w:rsidP="00346CC0">
      <w:pPr>
        <w:pStyle w:val="ab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5.法律、行政法规规定的其他条件。</w:t>
      </w:r>
    </w:p>
    <w:p w:rsidR="00346CC0" w:rsidRDefault="00FE58C4" w:rsidP="00346CC0">
      <w:pPr>
        <w:pStyle w:val="ab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6.本项目不接受联合体招标。</w:t>
      </w:r>
    </w:p>
    <w:p w:rsidR="00346CC0" w:rsidRDefault="00FE58C4" w:rsidP="00346CC0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（二）其他要求：</w:t>
      </w:r>
    </w:p>
    <w:p w:rsidR="00346CC0" w:rsidRDefault="00FE58C4" w:rsidP="00346CC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本项目所需的专业资质</w:t>
      </w:r>
      <w:r>
        <w:rPr>
          <w:rFonts w:ascii="仿宋" w:eastAsia="仿宋" w:hAnsi="仿宋" w:cs="仿宋" w:hint="eastAsia"/>
          <w:sz w:val="32"/>
          <w:szCs w:val="32"/>
        </w:rPr>
        <w:t>：具有消防设施工程专业承包三级及以上资质。</w:t>
      </w:r>
    </w:p>
    <w:p w:rsidR="00346CC0" w:rsidRDefault="00FE58C4" w:rsidP="00346CC0">
      <w:pPr>
        <w:pStyle w:val="a0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2.安全生产资质：</w:t>
      </w:r>
      <w:r>
        <w:rPr>
          <w:rFonts w:ascii="仿宋" w:eastAsia="仿宋" w:hAnsi="仿宋" w:cs="仿宋" w:hint="eastAsia"/>
          <w:sz w:val="32"/>
          <w:szCs w:val="32"/>
        </w:rPr>
        <w:t>提供国家建设主管部门颁发的有效《安全生产许可证》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（询价文件里提供）。</w:t>
      </w:r>
    </w:p>
    <w:p w:rsidR="00346CC0" w:rsidRDefault="00FE58C4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七、报名方式</w:t>
      </w:r>
      <w:r>
        <w:rPr>
          <w:rFonts w:ascii="仿宋" w:eastAsia="仿宋" w:hAnsi="仿宋" w:hint="eastAsia"/>
          <w:sz w:val="32"/>
          <w:szCs w:val="32"/>
        </w:rPr>
        <w:t>：电话报名，电话028-84885650。</w:t>
      </w:r>
    </w:p>
    <w:p w:rsidR="00346CC0" w:rsidRDefault="00FE58C4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八、报名时间</w:t>
      </w:r>
      <w:r>
        <w:rPr>
          <w:rFonts w:ascii="仿宋" w:eastAsia="仿宋" w:hAnsi="仿宋" w:hint="eastAsia"/>
          <w:sz w:val="32"/>
          <w:szCs w:val="32"/>
        </w:rPr>
        <w:t>：2025年</w:t>
      </w:r>
      <w:r w:rsidR="00CE364A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CE364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日至 2025年12月</w:t>
      </w:r>
      <w:r w:rsidR="00CE364A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日09时00分至12时00分、13时30分至16时30分（北京时间，周末、法定节假日除外）。</w:t>
      </w:r>
    </w:p>
    <w:p w:rsidR="00346CC0" w:rsidRDefault="00FE58C4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九、报价文件的获取</w:t>
      </w:r>
      <w:r>
        <w:rPr>
          <w:rFonts w:ascii="仿宋" w:eastAsia="仿宋" w:hAnsi="仿宋" w:hint="eastAsia"/>
          <w:sz w:val="32"/>
          <w:szCs w:val="32"/>
        </w:rPr>
        <w:t>：报名后投标人自行在四川省川西监狱门户网站上下载。</w:t>
      </w:r>
    </w:p>
    <w:p w:rsidR="00346CC0" w:rsidRDefault="00FE58C4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十、报价文件要求及递交时间</w:t>
      </w:r>
      <w:r>
        <w:rPr>
          <w:rFonts w:ascii="仿宋" w:eastAsia="仿宋" w:hAnsi="仿宋" w:hint="eastAsia"/>
          <w:sz w:val="32"/>
          <w:szCs w:val="32"/>
        </w:rPr>
        <w:t>:报价文件符合公告规范</w:t>
      </w:r>
      <w:r>
        <w:rPr>
          <w:rFonts w:ascii="仿宋" w:eastAsia="仿宋" w:hAnsi="仿宋" w:hint="eastAsia"/>
          <w:sz w:val="32"/>
          <w:szCs w:val="32"/>
        </w:rPr>
        <w:lastRenderedPageBreak/>
        <w:t>要求（报价文件均需加盖单位公章）。2025年12月</w:t>
      </w:r>
      <w:r w:rsidR="00CE364A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0分前将报价文件（正本）一份装订</w:t>
      </w:r>
      <w:r>
        <w:rPr>
          <w:rFonts w:ascii="仿宋" w:eastAsia="仿宋" w:hAnsi="仿宋" w:cs="仿宋" w:hint="eastAsia"/>
          <w:sz w:val="32"/>
          <w:szCs w:val="32"/>
        </w:rPr>
        <w:t>密封采用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直接送达或者顺丰快递或者邮政快递</w:t>
      </w:r>
      <w:r>
        <w:rPr>
          <w:rFonts w:ascii="仿宋" w:eastAsia="仿宋" w:hAnsi="仿宋" w:cs="仿宋" w:hint="eastAsia"/>
          <w:sz w:val="32"/>
          <w:szCs w:val="32"/>
        </w:rPr>
        <w:t>至成都市龙泉驿区洪安镇红光村4组25号办公楼218室何女士收（封面注：“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外租厂房消防供水项目报价</w:t>
      </w:r>
      <w:r>
        <w:rPr>
          <w:rFonts w:ascii="仿宋" w:eastAsia="仿宋" w:hAnsi="仿宋" w:cs="仿宋" w:hint="eastAsia"/>
          <w:sz w:val="32"/>
          <w:szCs w:val="32"/>
        </w:rPr>
        <w:t>”）电话：028</w:t>
      </w:r>
      <w:r>
        <w:rPr>
          <w:rFonts w:ascii="仿宋" w:eastAsia="仿宋" w:hAnsi="仿宋" w:cs="仿宋" w:hint="eastAsia"/>
          <w:sz w:val="32"/>
          <w:szCs w:val="32"/>
        </w:rPr>
        <w:noBreakHyphen/>
        <w:t>84885083。</w:t>
      </w:r>
    </w:p>
    <w:p w:rsidR="00346CC0" w:rsidRDefault="00FE58C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十一、评审方式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以满足询价文件罗列的供应内容及要求，从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询价文件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响应本“询价公告”第五</w:t>
      </w:r>
      <w:r>
        <w:rPr>
          <w:rFonts w:ascii="仿宋" w:eastAsia="仿宋" w:hAnsi="仿宋" w:cs="仿宋" w:hint="eastAsia"/>
          <w:sz w:val="32"/>
          <w:szCs w:val="32"/>
        </w:rPr>
        <w:t>询价的商务要求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项作为实质性要求的供应商中采取</w:t>
      </w:r>
      <w:r>
        <w:rPr>
          <w:rFonts w:ascii="仿宋" w:eastAsia="仿宋" w:hAnsi="仿宋" w:cs="仿宋" w:hint="eastAsia"/>
          <w:sz w:val="32"/>
          <w:szCs w:val="32"/>
        </w:rPr>
        <w:t>报价最低评标价法进行评审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。</w:t>
      </w:r>
    </w:p>
    <w:p w:rsidR="00346CC0" w:rsidRDefault="00FE58C4">
      <w:pPr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十二、联系方式</w:t>
      </w:r>
    </w:p>
    <w:p w:rsidR="00346CC0" w:rsidRDefault="00FE58C4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联系人：罗先生      </w:t>
      </w:r>
    </w:p>
    <w:p w:rsidR="00346CC0" w:rsidRDefault="00FE58C4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联系电话：028-84885650</w:t>
      </w:r>
    </w:p>
    <w:p w:rsidR="00346CC0" w:rsidRDefault="00FE58C4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  址 ：成都市龙泉驿区洪安镇红光村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4组25号（</w:t>
      </w:r>
      <w:r>
        <w:rPr>
          <w:rFonts w:ascii="仿宋" w:eastAsia="仿宋" w:hAnsi="仿宋" w:cs="仿宋" w:hint="eastAsia"/>
          <w:sz w:val="32"/>
          <w:szCs w:val="32"/>
        </w:rPr>
        <w:t>具体地点在百度或高德地图导航搜索“苗溪公司”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）</w:t>
      </w:r>
    </w:p>
    <w:p w:rsidR="00346CC0" w:rsidRDefault="00346CC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346CC0" w:rsidRDefault="00FE58C4">
      <w:pPr>
        <w:pStyle w:val="a0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附件：1.询价文件 </w:t>
      </w:r>
    </w:p>
    <w:p w:rsidR="00346CC0" w:rsidRDefault="00FE58C4">
      <w:pPr>
        <w:pStyle w:val="a0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2.四川省苗溪有限责任公司外租厂房消防供水项目工程量清单</w:t>
      </w:r>
    </w:p>
    <w:p w:rsidR="00346CC0" w:rsidRDefault="00FE58C4">
      <w:pPr>
        <w:pStyle w:val="a0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3.四川省苗溪有限责任公司外租厂房消防供水项目工程施工图纸</w:t>
      </w:r>
    </w:p>
    <w:p w:rsidR="00346CC0" w:rsidRDefault="00FE58C4">
      <w:pPr>
        <w:pStyle w:val="a0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四川省苗溪有限责任公司</w:t>
      </w:r>
    </w:p>
    <w:p w:rsidR="00346CC0" w:rsidRDefault="00FE58C4">
      <w:pPr>
        <w:pStyle w:val="a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2025年</w:t>
      </w:r>
      <w:r w:rsidR="00CE364A"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CE364A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346CC0" w:rsidRDefault="00346CC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346CC0" w:rsidRDefault="00346CC0">
      <w:pPr>
        <w:pStyle w:val="a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46CC0" w:rsidRDefault="00346CC0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46CC0" w:rsidRDefault="00346CC0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46CC0" w:rsidRDefault="00346CC0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46CC0" w:rsidRDefault="00346CC0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46CC0" w:rsidRDefault="00346CC0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46CC0" w:rsidRDefault="00346CC0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46CC0" w:rsidRDefault="00FE58C4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询价文件</w:t>
      </w:r>
    </w:p>
    <w:p w:rsidR="00346CC0" w:rsidRDefault="00346CC0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46CC0" w:rsidRDefault="00346CC0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46CC0" w:rsidRDefault="00346CC0">
      <w:pPr>
        <w:rPr>
          <w:rFonts w:ascii="宋体" w:hAnsi="宋体"/>
        </w:rPr>
      </w:pPr>
    </w:p>
    <w:p w:rsidR="00346CC0" w:rsidRDefault="00346CC0">
      <w:pPr>
        <w:rPr>
          <w:rFonts w:ascii="宋体" w:hAnsi="宋体"/>
        </w:rPr>
      </w:pPr>
    </w:p>
    <w:p w:rsidR="00346CC0" w:rsidRDefault="00346CC0">
      <w:pPr>
        <w:rPr>
          <w:rFonts w:ascii="宋体" w:hAnsi="宋体"/>
        </w:rPr>
      </w:pPr>
    </w:p>
    <w:p w:rsidR="00346CC0" w:rsidRDefault="00346CC0">
      <w:pPr>
        <w:rPr>
          <w:rFonts w:ascii="宋体" w:hAnsi="宋体"/>
        </w:rPr>
      </w:pPr>
    </w:p>
    <w:p w:rsidR="00346CC0" w:rsidRDefault="00346CC0">
      <w:pPr>
        <w:rPr>
          <w:rFonts w:ascii="宋体" w:hAnsi="宋体"/>
        </w:rPr>
      </w:pPr>
    </w:p>
    <w:p w:rsidR="00346CC0" w:rsidRDefault="00346CC0">
      <w:pPr>
        <w:rPr>
          <w:rFonts w:ascii="宋体" w:hAnsi="宋体"/>
        </w:rPr>
      </w:pPr>
    </w:p>
    <w:p w:rsidR="00346CC0" w:rsidRDefault="00346CC0">
      <w:pPr>
        <w:rPr>
          <w:rFonts w:ascii="宋体" w:hAnsi="宋体"/>
        </w:rPr>
      </w:pPr>
    </w:p>
    <w:p w:rsidR="00346CC0" w:rsidRDefault="00346CC0">
      <w:pPr>
        <w:rPr>
          <w:rFonts w:ascii="宋体" w:hAnsi="宋体" w:cs="宋体"/>
          <w:color w:val="000000"/>
        </w:rPr>
      </w:pPr>
    </w:p>
    <w:p w:rsidR="00346CC0" w:rsidRDefault="00FE58C4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lastRenderedPageBreak/>
        <w:t>项目名称：</w:t>
      </w:r>
    </w:p>
    <w:p w:rsidR="00346CC0" w:rsidRDefault="00FE58C4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项目编号：</w:t>
      </w:r>
    </w:p>
    <w:p w:rsidR="00346CC0" w:rsidRDefault="00FE58C4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供应商名称：（盖单位公章） </w:t>
      </w:r>
    </w:p>
    <w:p w:rsidR="00346CC0" w:rsidRDefault="00FE58C4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法定代表人或授权代表（签字或盖章）：</w:t>
      </w:r>
    </w:p>
    <w:p w:rsidR="00346CC0" w:rsidRDefault="00FE58C4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日 期：年月 日</w:t>
      </w:r>
    </w:p>
    <w:p w:rsidR="00346CC0" w:rsidRDefault="00346CC0">
      <w:pPr>
        <w:pStyle w:val="a0"/>
        <w:rPr>
          <w:rFonts w:ascii="宋体" w:hAnsi="宋体" w:cs="宋体"/>
          <w:color w:val="000000"/>
        </w:rPr>
      </w:pPr>
    </w:p>
    <w:p w:rsidR="00346CC0" w:rsidRDefault="00346CC0"/>
    <w:p w:rsidR="00346CC0" w:rsidRDefault="00346CC0" w:rsidP="00346CC0">
      <w:pPr>
        <w:pStyle w:val="a8"/>
        <w:ind w:firstLine="210"/>
      </w:pPr>
    </w:p>
    <w:p w:rsidR="00346CC0" w:rsidRDefault="00346CC0" w:rsidP="00346CC0">
      <w:pPr>
        <w:pStyle w:val="a8"/>
        <w:ind w:firstLine="210"/>
      </w:pPr>
    </w:p>
    <w:p w:rsidR="00346CC0" w:rsidRDefault="00346CC0" w:rsidP="00346CC0">
      <w:pPr>
        <w:pStyle w:val="a8"/>
        <w:ind w:firstLine="210"/>
      </w:pPr>
    </w:p>
    <w:p w:rsidR="00346CC0" w:rsidRDefault="00346CC0" w:rsidP="00346CC0">
      <w:pPr>
        <w:pStyle w:val="a8"/>
        <w:ind w:firstLine="210"/>
      </w:pPr>
    </w:p>
    <w:p w:rsidR="00346CC0" w:rsidRDefault="00346CC0" w:rsidP="00346CC0">
      <w:pPr>
        <w:pStyle w:val="a8"/>
        <w:ind w:firstLine="210"/>
      </w:pPr>
    </w:p>
    <w:p w:rsidR="00346CC0" w:rsidRDefault="00346CC0" w:rsidP="00346CC0">
      <w:pPr>
        <w:pStyle w:val="a8"/>
        <w:ind w:firstLine="210"/>
      </w:pPr>
    </w:p>
    <w:p w:rsidR="00346CC0" w:rsidRDefault="00346CC0" w:rsidP="00346CC0">
      <w:pPr>
        <w:pStyle w:val="a8"/>
        <w:ind w:firstLine="210"/>
      </w:pPr>
    </w:p>
    <w:p w:rsidR="00346CC0" w:rsidRDefault="00346CC0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FE58C4">
      <w:pPr>
        <w:jc w:val="left"/>
      </w:pPr>
      <w:r>
        <w:rPr>
          <w:rFonts w:ascii="宋体" w:hAnsi="宋体" w:cs="宋体" w:hint="eastAsia"/>
          <w:b/>
          <w:color w:val="000000"/>
          <w:sz w:val="28"/>
          <w:szCs w:val="28"/>
        </w:rPr>
        <w:t>第一部分：资格性响应文件（格式）</w:t>
      </w:r>
    </w:p>
    <w:p w:rsidR="00346CC0" w:rsidRDefault="00346CC0"/>
    <w:p w:rsidR="00346CC0" w:rsidRDefault="00FE58C4">
      <w:pPr>
        <w:pStyle w:val="20"/>
        <w:numPr>
          <w:ilvl w:val="0"/>
          <w:numId w:val="2"/>
        </w:numPr>
        <w:spacing w:before="120" w:after="120"/>
        <w:ind w:firstLine="0"/>
        <w:rPr>
          <w:rFonts w:ascii="仿宋" w:eastAsia="仿宋" w:hAnsi="仿宋" w:cs="仿宋"/>
        </w:rPr>
      </w:pPr>
      <w:bookmarkStart w:id="1" w:name="_Toc28792"/>
      <w:r>
        <w:rPr>
          <w:rFonts w:ascii="仿宋" w:eastAsia="仿宋" w:hAnsi="仿宋" w:cs="仿宋" w:hint="eastAsia"/>
        </w:rPr>
        <w:lastRenderedPageBreak/>
        <w:t>法定代表人/单位负责人授权书</w:t>
      </w:r>
      <w:bookmarkEnd w:id="1"/>
    </w:p>
    <w:p w:rsidR="00346CC0" w:rsidRDefault="00FE58C4">
      <w:pPr>
        <w:pStyle w:val="01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：</w:t>
      </w:r>
    </w:p>
    <w:p w:rsidR="00346CC0" w:rsidRDefault="00FE58C4" w:rsidP="00346CC0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本授权声明：</w:t>
      </w:r>
      <w:r>
        <w:rPr>
          <w:rFonts w:ascii="仿宋" w:eastAsia="仿宋" w:hAnsi="仿宋" w:cs="仿宋" w:hint="eastAsia"/>
          <w:u w:val="single"/>
        </w:rPr>
        <w:t xml:space="preserve">                     （</w:t>
      </w:r>
      <w:r>
        <w:rPr>
          <w:rFonts w:ascii="仿宋" w:eastAsia="仿宋" w:hAnsi="仿宋" w:cs="仿宋" w:hint="eastAsia"/>
        </w:rPr>
        <w:t>供应商名称）</w:t>
      </w:r>
      <w:r>
        <w:rPr>
          <w:rFonts w:ascii="仿宋" w:eastAsia="仿宋" w:hAnsi="仿宋" w:cs="仿宋" w:hint="eastAsia"/>
          <w:u w:val="single"/>
        </w:rPr>
        <w:t xml:space="preserve">          （</w:t>
      </w:r>
      <w:r>
        <w:rPr>
          <w:rFonts w:ascii="仿宋" w:eastAsia="仿宋" w:hAnsi="仿宋" w:cs="仿宋" w:hint="eastAsia"/>
        </w:rPr>
        <w:t>法定代表人/单位负责人姓名、职务）授权</w:t>
      </w:r>
      <w:r>
        <w:rPr>
          <w:rFonts w:ascii="仿宋" w:eastAsia="仿宋" w:hAnsi="仿宋" w:cs="仿宋" w:hint="eastAsia"/>
          <w:u w:val="single"/>
        </w:rPr>
        <w:t xml:space="preserve">                        （</w:t>
      </w:r>
      <w:r>
        <w:rPr>
          <w:rFonts w:ascii="仿宋" w:eastAsia="仿宋" w:hAnsi="仿宋" w:cs="仿宋" w:hint="eastAsia"/>
        </w:rPr>
        <w:t>被授权人姓名、职务、身份证号码）为我方参加“</w:t>
      </w:r>
      <w:r>
        <w:rPr>
          <w:rFonts w:ascii="仿宋" w:eastAsia="仿宋" w:hAnsi="仿宋" w:cs="仿宋" w:hint="eastAsia"/>
          <w:u w:val="single"/>
        </w:rPr>
        <w:t xml:space="preserve">                     （</w:t>
      </w:r>
      <w:r>
        <w:rPr>
          <w:rFonts w:ascii="仿宋" w:eastAsia="仿宋" w:hAnsi="仿宋" w:cs="仿宋" w:hint="eastAsia"/>
        </w:rPr>
        <w:t>项目名称）（项目编号：</w:t>
      </w:r>
      <w:r>
        <w:rPr>
          <w:rFonts w:ascii="仿宋" w:eastAsia="仿宋" w:hAnsi="仿宋" w:cs="仿宋" w:hint="eastAsia"/>
          <w:u w:val="single"/>
        </w:rPr>
        <w:t xml:space="preserve">           ）</w:t>
      </w:r>
      <w:r>
        <w:rPr>
          <w:rFonts w:ascii="仿宋" w:eastAsia="仿宋" w:hAnsi="仿宋" w:cs="仿宋" w:hint="eastAsia"/>
        </w:rPr>
        <w:t>”采购活动的合法代表，以我方名义全权处理参与该项目采购活动、合同签订以及合同履约中的一切事宜，我方均予承认，所产生的法律后果均由我方承担。</w:t>
      </w:r>
    </w:p>
    <w:p w:rsidR="00346CC0" w:rsidRDefault="00FE58C4" w:rsidP="00346CC0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特此声明。</w:t>
      </w:r>
    </w:p>
    <w:p w:rsidR="00346CC0" w:rsidRDefault="00346CC0" w:rsidP="00346CC0">
      <w:pPr>
        <w:pStyle w:val="022"/>
        <w:ind w:firstLine="420"/>
        <w:rPr>
          <w:rFonts w:ascii="仿宋" w:eastAsia="仿宋" w:hAnsi="仿宋" w:cs="仿宋"/>
        </w:rPr>
      </w:pPr>
    </w:p>
    <w:tbl>
      <w:tblPr>
        <w:tblStyle w:val="a9"/>
        <w:tblW w:w="8522" w:type="dxa"/>
        <w:tblLayout w:type="fixed"/>
        <w:tblLook w:val="04A0"/>
      </w:tblPr>
      <w:tblGrid>
        <w:gridCol w:w="4311"/>
        <w:gridCol w:w="4211"/>
      </w:tblGrid>
      <w:tr w:rsidR="00346CC0">
        <w:trPr>
          <w:trHeight w:val="2877"/>
        </w:trPr>
        <w:tc>
          <w:tcPr>
            <w:tcW w:w="4311" w:type="dxa"/>
            <w:vAlign w:val="center"/>
          </w:tcPr>
          <w:p w:rsidR="00346CC0" w:rsidRDefault="00FE58C4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 w:rsidR="00346CC0" w:rsidRDefault="00FE58C4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身份证（背面）</w:t>
            </w:r>
          </w:p>
        </w:tc>
      </w:tr>
      <w:tr w:rsidR="00346CC0">
        <w:trPr>
          <w:trHeight w:val="2538"/>
        </w:trPr>
        <w:tc>
          <w:tcPr>
            <w:tcW w:w="4311" w:type="dxa"/>
            <w:vAlign w:val="center"/>
          </w:tcPr>
          <w:p w:rsidR="00346CC0" w:rsidRDefault="00FE58C4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 w:rsidR="00346CC0" w:rsidRDefault="00FE58C4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身份证（背面）</w:t>
            </w:r>
          </w:p>
        </w:tc>
      </w:tr>
    </w:tbl>
    <w:p w:rsidR="00346CC0" w:rsidRDefault="00346CC0">
      <w:pPr>
        <w:pStyle w:val="01"/>
        <w:rPr>
          <w:rFonts w:ascii="仿宋" w:eastAsia="仿宋" w:hAnsi="仿宋" w:cs="仿宋"/>
        </w:rPr>
      </w:pPr>
    </w:p>
    <w:p w:rsidR="00346CC0" w:rsidRDefault="00346CC0" w:rsidP="00346CC0">
      <w:pPr>
        <w:pStyle w:val="022"/>
        <w:ind w:firstLine="420"/>
        <w:rPr>
          <w:rFonts w:ascii="仿宋" w:eastAsia="仿宋" w:hAnsi="仿宋" w:cs="仿宋"/>
        </w:rPr>
      </w:pPr>
    </w:p>
    <w:p w:rsidR="00346CC0" w:rsidRDefault="00FE58C4" w:rsidP="00346CC0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法定代表人/单位负责人：</w:t>
      </w:r>
      <w:r>
        <w:rPr>
          <w:rFonts w:ascii="仿宋" w:eastAsia="仿宋" w:hAnsi="仿宋" w:cs="仿宋" w:hint="eastAsia"/>
          <w:u w:val="single"/>
        </w:rPr>
        <w:t xml:space="preserve">             （</w:t>
      </w:r>
      <w:r>
        <w:rPr>
          <w:rFonts w:ascii="仿宋" w:eastAsia="仿宋" w:hAnsi="仿宋" w:cs="仿宋" w:hint="eastAsia"/>
        </w:rPr>
        <w:t>签字或盖章）</w:t>
      </w:r>
    </w:p>
    <w:p w:rsidR="00346CC0" w:rsidRDefault="00FE58C4" w:rsidP="00346CC0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授权代表：</w:t>
      </w:r>
      <w:r>
        <w:rPr>
          <w:rFonts w:ascii="仿宋" w:eastAsia="仿宋" w:hAnsi="仿宋" w:cs="仿宋" w:hint="eastAsia"/>
          <w:u w:val="single"/>
        </w:rPr>
        <w:t xml:space="preserve">             （</w:t>
      </w:r>
      <w:r>
        <w:rPr>
          <w:rFonts w:ascii="仿宋" w:eastAsia="仿宋" w:hAnsi="仿宋" w:cs="仿宋" w:hint="eastAsia"/>
        </w:rPr>
        <w:t>签字或盖章）</w:t>
      </w:r>
    </w:p>
    <w:p w:rsidR="00346CC0" w:rsidRDefault="00FE58C4" w:rsidP="00346CC0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供应商名称：</w:t>
      </w:r>
      <w:r>
        <w:rPr>
          <w:rFonts w:ascii="仿宋" w:eastAsia="仿宋" w:hAnsi="仿宋" w:cs="仿宋" w:hint="eastAsia"/>
          <w:u w:val="single"/>
        </w:rPr>
        <w:t xml:space="preserve">             （</w:t>
      </w:r>
      <w:r>
        <w:rPr>
          <w:rFonts w:ascii="仿宋" w:eastAsia="仿宋" w:hAnsi="仿宋" w:cs="仿宋" w:hint="eastAsia"/>
        </w:rPr>
        <w:t>盖章）</w:t>
      </w:r>
    </w:p>
    <w:p w:rsidR="00346CC0" w:rsidRDefault="00FE58C4" w:rsidP="00346CC0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联系电话：</w:t>
      </w:r>
    </w:p>
    <w:p w:rsidR="00346CC0" w:rsidRDefault="00FE58C4" w:rsidP="00346CC0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日期：</w:t>
      </w:r>
    </w:p>
    <w:p w:rsidR="00346CC0" w:rsidRDefault="00346CC0">
      <w:pPr>
        <w:pStyle w:val="01"/>
        <w:rPr>
          <w:rFonts w:ascii="仿宋" w:eastAsia="仿宋" w:hAnsi="仿宋" w:cs="仿宋"/>
        </w:rPr>
      </w:pPr>
    </w:p>
    <w:p w:rsidR="00346CC0" w:rsidRDefault="00346CC0">
      <w:pPr>
        <w:jc w:val="left"/>
        <w:rPr>
          <w:rFonts w:ascii="宋体" w:hAnsi="宋体"/>
          <w:color w:val="000000"/>
          <w:sz w:val="24"/>
          <w:szCs w:val="24"/>
          <w:u w:val="single"/>
        </w:rPr>
      </w:pPr>
    </w:p>
    <w:p w:rsidR="00346CC0" w:rsidRDefault="00346CC0">
      <w:pPr>
        <w:pStyle w:val="a0"/>
        <w:rPr>
          <w:rFonts w:ascii="宋体" w:hAnsi="宋体"/>
          <w:color w:val="000000"/>
          <w:sz w:val="24"/>
          <w:szCs w:val="24"/>
          <w:u w:val="single"/>
        </w:rPr>
      </w:pPr>
    </w:p>
    <w:p w:rsidR="00346CC0" w:rsidRDefault="00346CC0">
      <w:pPr>
        <w:rPr>
          <w:rFonts w:ascii="宋体" w:hAnsi="宋体"/>
          <w:color w:val="000000"/>
          <w:sz w:val="24"/>
          <w:szCs w:val="24"/>
          <w:u w:val="single"/>
        </w:rPr>
      </w:pPr>
    </w:p>
    <w:p w:rsidR="00346CC0" w:rsidRDefault="00346CC0">
      <w:pPr>
        <w:pStyle w:val="a8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346CC0" w:rsidRDefault="00346CC0">
      <w:pPr>
        <w:pStyle w:val="a8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346CC0" w:rsidRDefault="00346CC0">
      <w:pPr>
        <w:pStyle w:val="a8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346CC0" w:rsidRDefault="00FE58C4">
      <w:pPr>
        <w:numPr>
          <w:ilvl w:val="0"/>
          <w:numId w:val="3"/>
        </w:numPr>
        <w:spacing w:before="260" w:after="260"/>
        <w:jc w:val="center"/>
        <w:outlineLvl w:val="1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承诺函</w:t>
      </w:r>
    </w:p>
    <w:p w:rsidR="00346CC0" w:rsidRDefault="00FE58C4">
      <w:pPr>
        <w:pStyle w:val="a0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：</w:t>
      </w:r>
    </w:p>
    <w:p w:rsidR="00346CC0" w:rsidRDefault="00FE58C4">
      <w:pPr>
        <w:pStyle w:val="a0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商，根据</w:t>
      </w:r>
      <w:r>
        <w:rPr>
          <w:rFonts w:ascii="宋体" w:hAnsi="宋体" w:hint="eastAsia"/>
          <w:color w:val="000000"/>
          <w:sz w:val="24"/>
          <w:szCs w:val="24"/>
        </w:rPr>
        <w:t>询价文件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 w:rsidR="00346CC0" w:rsidRDefault="00FE58C4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 w:rsidR="00346CC0" w:rsidRDefault="00FE58C4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 w:rsidR="00346CC0" w:rsidRDefault="00FE58C4">
      <w:pPr>
        <w:pStyle w:val="a0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 w:rsidR="00346CC0" w:rsidRDefault="00FE58C4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 w:rsidR="00346CC0" w:rsidRDefault="00FE58C4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 w:rsidR="00346CC0" w:rsidRDefault="00FE58C4">
      <w:pPr>
        <w:pStyle w:val="a0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 w:rsidR="00346CC0" w:rsidRDefault="00FE58C4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 w:rsidR="00346CC0" w:rsidRDefault="00FE58C4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 w:rsidR="00346CC0" w:rsidRDefault="00FE58C4">
      <w:pPr>
        <w:pStyle w:val="a0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 w:rsidR="00346CC0" w:rsidRDefault="00FE58C4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商参与同一合同项下的采购活动的行为。</w:t>
      </w:r>
    </w:p>
    <w:p w:rsidR="00346CC0" w:rsidRDefault="00FE58C4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商未对本次采购项目提供过整体设计、规范编制或者项目管理、监理、检测等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346CC0" w:rsidRDefault="00FE58C4">
      <w:pPr>
        <w:pStyle w:val="a0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商在同一合同项下的采购项目中，同时委托同一个自然人、同一家庭的人员、同一单位的人员作为代理人的行为。</w:t>
      </w:r>
    </w:p>
    <w:p w:rsidR="00346CC0" w:rsidRDefault="00FE58C4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ascii="宋体" w:hAnsi="宋体" w:hint="eastAsia"/>
          <w:color w:val="000000"/>
          <w:sz w:val="24"/>
          <w:szCs w:val="24"/>
        </w:rPr>
        <w:t>截至响应文件递交截止日未被列入失信被执行人、重大税收违法案件当事人名单、采购严重违法失信行为记录名单。</w:t>
      </w:r>
    </w:p>
    <w:p w:rsidR="00346CC0" w:rsidRDefault="00FE58C4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七、响应文件中提供的能够给予我公司带来优惠、好处的任何材料资料和技术、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、商务等响应承诺情况都是真实的、有效的、合法的。</w:t>
      </w:r>
    </w:p>
    <w:p w:rsidR="00346CC0" w:rsidRDefault="00FE58C4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:rsidR="00346CC0" w:rsidRDefault="00346CC0">
      <w:pPr>
        <w:pStyle w:val="a0"/>
        <w:rPr>
          <w:rFonts w:ascii="宋体" w:hAnsi="宋体"/>
          <w:color w:val="000000"/>
          <w:sz w:val="24"/>
          <w:szCs w:val="24"/>
        </w:rPr>
      </w:pPr>
    </w:p>
    <w:p w:rsidR="00346CC0" w:rsidRDefault="00FE58C4"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供应商名称：（盖单位公章）</w:t>
      </w:r>
    </w:p>
    <w:p w:rsidR="00346CC0" w:rsidRDefault="00FE58C4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法定代表人或授权代表（签字或盖章）：</w:t>
      </w:r>
    </w:p>
    <w:p w:rsidR="00346CC0" w:rsidRDefault="00FE58C4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 期：  年 月 日</w:t>
      </w:r>
      <w:bookmarkStart w:id="2" w:name="五、残疾人福利性单位声明函（若涉及）"/>
      <w:bookmarkStart w:id="3" w:name="_Toc35371467"/>
      <w:bookmarkStart w:id="4" w:name="_Toc35371686"/>
      <w:bookmarkStart w:id="5" w:name="_Toc35371361"/>
      <w:bookmarkEnd w:id="2"/>
    </w:p>
    <w:p w:rsidR="00346CC0" w:rsidRDefault="00346CC0">
      <w:pPr>
        <w:spacing w:before="260" w:after="260"/>
        <w:outlineLvl w:val="1"/>
        <w:rPr>
          <w:rFonts w:ascii="宋体" w:hAnsi="宋体" w:cs="宋体"/>
          <w:b/>
          <w:color w:val="000000"/>
          <w:sz w:val="28"/>
          <w:szCs w:val="32"/>
        </w:rPr>
      </w:pPr>
    </w:p>
    <w:p w:rsidR="00346CC0" w:rsidRDefault="00FE58C4"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三、商业信誉承诺函</w:t>
      </w:r>
      <w:bookmarkEnd w:id="3"/>
      <w:bookmarkEnd w:id="4"/>
      <w:bookmarkEnd w:id="5"/>
    </w:p>
    <w:p w:rsidR="00346CC0" w:rsidRDefault="00346CC0">
      <w:pPr>
        <w:ind w:firstLineChars="200" w:firstLine="420"/>
        <w:jc w:val="left"/>
        <w:rPr>
          <w:rFonts w:ascii="宋体" w:hAnsi="宋体" w:cs="宋体"/>
          <w:color w:val="000000"/>
          <w:kern w:val="21"/>
        </w:rPr>
      </w:pPr>
    </w:p>
    <w:p w:rsidR="00346CC0" w:rsidRDefault="00FE58C4"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我单位作为本次采购项目的供应商，现郑重承诺：我单位参加本次采购活动具有良好的商业信誉。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346CC0" w:rsidRDefault="00346CC0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346CC0" w:rsidRDefault="00346CC0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346CC0" w:rsidRDefault="00346CC0">
      <w:pPr>
        <w:pStyle w:val="a0"/>
        <w:rPr>
          <w:rFonts w:ascii="宋体" w:hAnsi="宋体" w:cs="宋体"/>
          <w:color w:val="000000"/>
          <w:sz w:val="24"/>
          <w:szCs w:val="24"/>
        </w:rPr>
      </w:pPr>
    </w:p>
    <w:p w:rsidR="00346CC0" w:rsidRDefault="00FE58C4">
      <w:pPr>
        <w:pStyle w:val="reader-word-layer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Ansi="宋体" w:hint="eastAsia"/>
          <w:bCs/>
          <w:color w:val="000000"/>
          <w:spacing w:val="6"/>
        </w:rPr>
        <w:t xml:space="preserve">供应商名称:(盖单位公章) </w:t>
      </w:r>
    </w:p>
    <w:p w:rsidR="00346CC0" w:rsidRDefault="00FE58C4"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346CC0" w:rsidRDefault="00FE58C4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      期：年月日</w:t>
      </w:r>
    </w:p>
    <w:p w:rsidR="00346CC0" w:rsidRDefault="00346CC0"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pStyle w:val="a0"/>
      </w:pPr>
      <w:bookmarkStart w:id="6" w:name="_Toc35371468"/>
      <w:bookmarkStart w:id="7" w:name="_Toc35371687"/>
      <w:bookmarkStart w:id="8" w:name="_Toc35371362"/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FE58C4">
      <w:pPr>
        <w:spacing w:before="260" w:after="260"/>
        <w:ind w:firstLineChars="500" w:firstLine="1405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四、具有履行合同所必需的设备和专业技术</w:t>
      </w:r>
      <w:bookmarkEnd w:id="6"/>
      <w:bookmarkEnd w:id="7"/>
      <w:bookmarkEnd w:id="8"/>
    </w:p>
    <w:p w:rsidR="00346CC0" w:rsidRDefault="00FE58C4"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t>能力的承诺函</w:t>
      </w:r>
    </w:p>
    <w:p w:rsidR="00346CC0" w:rsidRDefault="00346CC0">
      <w:pPr>
        <w:rPr>
          <w:rFonts w:ascii="宋体" w:hAnsi="宋体" w:cs="宋体"/>
          <w:color w:val="000000"/>
          <w:sz w:val="32"/>
          <w:szCs w:val="32"/>
        </w:rPr>
      </w:pPr>
    </w:p>
    <w:p w:rsidR="00346CC0" w:rsidRDefault="00FE58C4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我单位作为本次采购项目的供应商，现郑重承诺：我单位参加本次采购活动，具有履行合同所必需的设备和专业技术能力。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346CC0" w:rsidRDefault="00346CC0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346CC0" w:rsidRDefault="00346CC0">
      <w:pPr>
        <w:pStyle w:val="a0"/>
      </w:pPr>
    </w:p>
    <w:p w:rsidR="00346CC0" w:rsidRDefault="00FE58C4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供应商名称： （盖单位公章）</w:t>
      </w:r>
    </w:p>
    <w:p w:rsidR="00346CC0" w:rsidRDefault="00FE58C4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346CC0" w:rsidRDefault="00FE58C4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  期：年月日</w:t>
      </w:r>
    </w:p>
    <w:p w:rsidR="00346CC0" w:rsidRDefault="00346CC0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24"/>
          <w:szCs w:val="24"/>
        </w:rPr>
      </w:pPr>
    </w:p>
    <w:p w:rsidR="00346CC0" w:rsidRDefault="00346CC0">
      <w:pPr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pStyle w:val="a0"/>
        <w:rPr>
          <w:rFonts w:ascii="宋体" w:hAnsi="宋体" w:cs="宋体"/>
          <w:color w:val="000000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pStyle w:val="a0"/>
      </w:pPr>
    </w:p>
    <w:p w:rsidR="00346CC0" w:rsidRDefault="00346CC0"/>
    <w:p w:rsidR="00346CC0" w:rsidRDefault="00346CC0"/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FE58C4"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9" w:name="_Toc35371688"/>
      <w:bookmarkStart w:id="10" w:name="_Toc35371469"/>
      <w:bookmarkStart w:id="11" w:name="_Toc35371363"/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五、具有依法缴纳税收和社会保障资金良好</w:t>
      </w:r>
      <w:bookmarkEnd w:id="9"/>
      <w:bookmarkEnd w:id="10"/>
      <w:bookmarkEnd w:id="11"/>
      <w:r>
        <w:rPr>
          <w:rFonts w:ascii="宋体" w:hAnsi="宋体" w:cs="宋体" w:hint="eastAsia"/>
          <w:b/>
          <w:color w:val="000000"/>
          <w:sz w:val="28"/>
          <w:szCs w:val="32"/>
        </w:rPr>
        <w:t>记录的承诺函</w:t>
      </w:r>
    </w:p>
    <w:p w:rsidR="00346CC0" w:rsidRDefault="00346CC0">
      <w:pPr>
        <w:rPr>
          <w:rFonts w:ascii="宋体" w:hAnsi="宋体" w:cs="宋体"/>
          <w:color w:val="000000"/>
          <w:sz w:val="24"/>
          <w:szCs w:val="24"/>
        </w:rPr>
      </w:pPr>
    </w:p>
    <w:p w:rsidR="00346CC0" w:rsidRDefault="00FE58C4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我单位作为本次采购项目的供应商，现郑重承诺：我单位参加本次采购活动，具有依法缴纳税收和社会保障资金的良好记录。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346CC0" w:rsidRDefault="00346CC0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346CC0" w:rsidRDefault="00346CC0">
      <w:pPr>
        <w:pStyle w:val="a0"/>
        <w:rPr>
          <w:rFonts w:ascii="宋体" w:hAnsi="宋体" w:cs="宋体"/>
          <w:color w:val="000000"/>
          <w:sz w:val="24"/>
          <w:szCs w:val="24"/>
        </w:rPr>
      </w:pPr>
    </w:p>
    <w:p w:rsidR="00346CC0" w:rsidRDefault="00FE58C4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供应商名称： （盖单位公章）</w:t>
      </w:r>
    </w:p>
    <w:p w:rsidR="00346CC0" w:rsidRDefault="00FE58C4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346CC0" w:rsidRDefault="00FE58C4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      期：年月日</w:t>
      </w:r>
    </w:p>
    <w:p w:rsidR="00346CC0" w:rsidRDefault="00346CC0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FE58C4" w:rsidP="00346CC0">
      <w:pPr>
        <w:spacing w:before="260" w:after="260"/>
        <w:ind w:firstLineChars="600" w:firstLine="1687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2" w:name="_Toc35371364"/>
      <w:bookmarkStart w:id="13" w:name="_Toc35371470"/>
      <w:bookmarkStart w:id="14" w:name="_Toc35371689"/>
      <w:r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六、近三年没有重大违法记录的</w:t>
      </w:r>
      <w:bookmarkEnd w:id="12"/>
      <w:bookmarkEnd w:id="13"/>
      <w:bookmarkEnd w:id="14"/>
      <w:r>
        <w:rPr>
          <w:rFonts w:ascii="宋体" w:hAnsi="宋体" w:cs="宋体" w:hint="eastAsia"/>
          <w:b/>
          <w:color w:val="000000"/>
          <w:sz w:val="28"/>
          <w:szCs w:val="28"/>
        </w:rPr>
        <w:t>承诺函</w:t>
      </w:r>
    </w:p>
    <w:p w:rsidR="00346CC0" w:rsidRDefault="00FE58C4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346CC0" w:rsidRDefault="00FE58C4"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单位作为本次采购项目的供应商，现郑重承诺：我单位在参加本次采购活动近3年内在经营活动中没有重大违法记录（即因违法经营受到刑事处罚或者责令停产停业、吊销许可证或者执照、较大数额罚款等行政处罚的行为），无重大安全/质量事故。</w:t>
      </w:r>
    </w:p>
    <w:p w:rsidR="00346CC0" w:rsidRDefault="00FE58C4"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本单位对上述声明内容事项真实性负责，如有虚假，由我单位承担相关法律责任。</w:t>
      </w:r>
    </w:p>
    <w:p w:rsidR="00346CC0" w:rsidRDefault="00346CC0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346CC0" w:rsidRDefault="00346CC0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346CC0" w:rsidRDefault="00346CC0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346CC0" w:rsidRDefault="00FE58C4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供应商名称： （盖单位公章）</w:t>
      </w:r>
    </w:p>
    <w:p w:rsidR="00346CC0" w:rsidRDefault="00FE58C4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346CC0" w:rsidRDefault="00FE58C4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      期：年月日</w:t>
      </w:r>
    </w:p>
    <w:p w:rsidR="00346CC0" w:rsidRDefault="00346CC0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pStyle w:val="a0"/>
      </w:pPr>
    </w:p>
    <w:p w:rsidR="00346CC0" w:rsidRDefault="00346CC0"/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/>
    <w:p w:rsidR="00346CC0" w:rsidRDefault="00FE58C4" w:rsidP="00346CC0">
      <w:pPr>
        <w:ind w:firstLineChars="600" w:firstLine="1687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七</w:t>
      </w:r>
      <w:bookmarkStart w:id="15" w:name="七、其他资格性证明文件（详见竞争性磋商文件第四章）"/>
      <w:bookmarkEnd w:id="15"/>
      <w:r>
        <w:rPr>
          <w:rFonts w:ascii="宋体" w:hAnsi="宋体" w:hint="eastAsia"/>
          <w:b/>
          <w:color w:val="000000"/>
          <w:sz w:val="28"/>
        </w:rPr>
        <w:t xml:space="preserve">、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ascii="宋体" w:hAnsi="宋体" w:hint="eastAsia"/>
          <w:b/>
          <w:color w:val="000000"/>
          <w:sz w:val="28"/>
        </w:rPr>
        <w:t>材料</w:t>
      </w:r>
    </w:p>
    <w:p w:rsidR="00346CC0" w:rsidRDefault="00346CC0" w:rsidP="00346CC0">
      <w:pPr>
        <w:spacing w:before="1"/>
        <w:ind w:firstLineChars="800" w:firstLine="2249"/>
        <w:rPr>
          <w:rFonts w:ascii="宋体" w:hAnsi="宋体"/>
          <w:b/>
          <w:color w:val="000000"/>
          <w:sz w:val="28"/>
        </w:rPr>
      </w:pPr>
    </w:p>
    <w:p w:rsidR="00346CC0" w:rsidRDefault="00FE58C4">
      <w:pPr>
        <w:pStyle w:val="aa"/>
        <w:tabs>
          <w:tab w:val="left" w:pos="580"/>
        </w:tabs>
        <w:autoSpaceDE w:val="0"/>
        <w:autoSpaceDN w:val="0"/>
        <w:ind w:firstLineChars="1475" w:firstLine="354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 xml:space="preserve">） </w:t>
      </w:r>
    </w:p>
    <w:p w:rsidR="00346CC0" w:rsidRDefault="00346CC0">
      <w:pPr>
        <w:pStyle w:val="aa"/>
        <w:tabs>
          <w:tab w:val="left" w:pos="580"/>
        </w:tabs>
        <w:autoSpaceDE w:val="0"/>
        <w:autoSpaceDN w:val="0"/>
        <w:ind w:firstLineChars="0"/>
        <w:rPr>
          <w:rFonts w:ascii="宋体" w:hAnsi="宋体"/>
          <w:color w:val="000000"/>
          <w:sz w:val="24"/>
        </w:rPr>
      </w:pPr>
    </w:p>
    <w:p w:rsidR="00346CC0" w:rsidRDefault="00346CC0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rPr>
          <w:rFonts w:ascii="宋体" w:hAnsi="宋体" w:cs="宋体"/>
          <w:b/>
          <w:color w:val="000000"/>
          <w:sz w:val="32"/>
          <w:szCs w:val="32"/>
        </w:rPr>
      </w:pPr>
    </w:p>
    <w:p w:rsidR="00346CC0" w:rsidRDefault="00346CC0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46CC0" w:rsidRDefault="00346CC0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/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346CC0">
      <w:pPr>
        <w:pStyle w:val="a0"/>
      </w:pPr>
    </w:p>
    <w:p w:rsidR="00346CC0" w:rsidRDefault="00FE58C4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第二部分：其他响应文件（格式）</w:t>
      </w:r>
    </w:p>
    <w:p w:rsidR="00346CC0" w:rsidRDefault="00FE58C4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>一、报价函</w:t>
      </w:r>
    </w:p>
    <w:p w:rsidR="00346CC0" w:rsidRDefault="00FE58C4">
      <w:pPr>
        <w:ind w:firstLineChars="50" w:firstLine="12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：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1.我方全面研究了“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    （项目名称）</w:t>
      </w:r>
      <w:r>
        <w:rPr>
          <w:rFonts w:ascii="宋体" w:hAnsi="宋体" w:cs="宋体" w:hint="eastAsia"/>
          <w:color w:val="000000"/>
          <w:sz w:val="24"/>
          <w:szCs w:val="24"/>
        </w:rPr>
        <w:t>”项目询价文件，决定参加贵单位组织的本项目询价采购。我方愿意以人民币（大写）（￥）的投标报价</w:t>
      </w: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hint="eastAsia"/>
          <w:color w:val="000000"/>
          <w:sz w:val="24"/>
        </w:rPr>
        <w:t>保留小数点后两位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2.我方自愿按照询价文件规定的各项要求向采购人提供所需服务。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3.一旦我方成交，我方将严格履行采购合同规定的责任和义务。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4.我方同意本询价文件参照《四川省政府采购当事人诚信管理办法》（川财采〔2015〕33号文件）对我方可能存在的失信行为进行惩戒。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5.我方愿意提供贵单位可能另外要求的，与询价报价有关的文件资料，并保证我方已提供和将要提供的文件资料是真实、准确的。</w:t>
      </w:r>
    </w:p>
    <w:p w:rsidR="00346CC0" w:rsidRDefault="00FE58C4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6.本次询价，我方递交的响应文件有效期为询价文件规定起算之日起天。</w:t>
      </w: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FE58C4">
      <w:pPr>
        <w:widowControl/>
        <w:spacing w:line="312" w:lineRule="auto"/>
        <w:ind w:firstLineChars="200" w:firstLine="480"/>
        <w:outlineLvl w:val="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供应商名称（签章）：    </w:t>
      </w:r>
    </w:p>
    <w:p w:rsidR="00346CC0" w:rsidRDefault="00FE58C4">
      <w:pPr>
        <w:widowControl/>
        <w:spacing w:line="312" w:lineRule="auto"/>
        <w:ind w:firstLineChars="200" w:firstLine="480"/>
        <w:outlineLvl w:val="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法定代表人或授权代表（签字并按手印）： </w:t>
      </w:r>
    </w:p>
    <w:p w:rsidR="00346CC0" w:rsidRDefault="00FE58C4">
      <w:pPr>
        <w:widowControl/>
        <w:spacing w:line="312" w:lineRule="auto"/>
        <w:ind w:firstLineChars="200" w:firstLine="480"/>
        <w:outlineLvl w:val="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联系电话：</w:t>
      </w:r>
    </w:p>
    <w:p w:rsidR="00346CC0" w:rsidRDefault="00FE58C4">
      <w:pPr>
        <w:widowControl/>
        <w:spacing w:line="312" w:lineRule="auto"/>
        <w:ind w:firstLineChars="200" w:firstLine="480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日    期：年月日</w:t>
      </w: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346CC0" w:rsidRDefault="00346CC0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346CC0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346CC0">
      <w:pPr>
        <w:pStyle w:val="2"/>
        <w:spacing w:before="0" w:after="0" w:line="400" w:lineRule="exact"/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346CC0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346CC0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346CC0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346CC0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346CC0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346CC0">
      <w:pPr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346CC0">
      <w:pPr>
        <w:pStyle w:val="a0"/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346CC0">
      <w:pPr>
        <w:pStyle w:val="a0"/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346CC0">
      <w:pPr>
        <w:pStyle w:val="a0"/>
        <w:rPr>
          <w:rFonts w:asciiTheme="minorEastAsia" w:eastAsiaTheme="minorEastAsia" w:hAnsiTheme="minorEastAsia" w:cs="仿宋"/>
          <w:color w:val="000000"/>
          <w:szCs w:val="28"/>
        </w:rPr>
      </w:pPr>
    </w:p>
    <w:p w:rsidR="00346CC0" w:rsidRDefault="00FE58C4">
      <w:pPr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二、 外租厂房消火栓管道项目报价清单</w:t>
      </w:r>
    </w:p>
    <w:p w:rsidR="00346CC0" w:rsidRDefault="00346CC0"/>
    <w:tbl>
      <w:tblPr>
        <w:tblpPr w:leftFromText="180" w:rightFromText="180" w:vertAnchor="text" w:horzAnchor="page" w:tblpX="1792" w:tblpY="89"/>
        <w:tblOverlap w:val="never"/>
        <w:tblW w:w="83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"/>
        <w:gridCol w:w="3253"/>
        <w:gridCol w:w="816"/>
        <w:gridCol w:w="1212"/>
        <w:gridCol w:w="1056"/>
        <w:gridCol w:w="1332"/>
      </w:tblGrid>
      <w:tr w:rsidR="00346CC0">
        <w:trPr>
          <w:trHeight w:val="390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工程或费用名称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综合单价（元）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合价（元）</w:t>
            </w: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一</w:t>
            </w:r>
          </w:p>
        </w:tc>
        <w:tc>
          <w:tcPr>
            <w:tcW w:w="7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设施设备采购及安装费用</w:t>
            </w: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分项清单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接线端子箱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消火栓报警按钮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短路隔离器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电气配线 BBTZR-2.5mm2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电气配线 BBTZR-4mm2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1.6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电力电缆 NH-KVV-4*1.5mm2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309.77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1.7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电气配管 SC20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1.8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电气配管 SC25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309.77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1.9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钢制接线盒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内外热镀锌钢管 DN65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75.04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内外热镀锌钢管 DN100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268.28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蝶阀 DN100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蝶阀 DN65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自动排气阀 DN25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压力表 DN25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涤纶长丝高压消防水带和直通水枪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管道防腐刷漆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110.63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管道支吊架制作安装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166.66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管道支吊架除锈及刷漆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166.66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1.20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脚手架搭拆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300"/>
        </w:trPr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34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销项增值税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附加税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6CC0">
        <w:trPr>
          <w:trHeight w:val="36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建筑垃圾、拆除垃圾外运及处置费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6CC0">
        <w:trPr>
          <w:trHeight w:val="270"/>
        </w:trPr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46CC0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FE58C4">
            <w:pPr>
              <w:widowControl/>
              <w:ind w:firstLineChars="400" w:firstLine="8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CC0" w:rsidRDefault="00346C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346CC0" w:rsidRDefault="00346CC0">
      <w:pPr>
        <w:jc w:val="center"/>
        <w:rPr>
          <w:rFonts w:ascii="仿宋" w:eastAsia="仿宋" w:hAnsi="仿宋" w:cs="Marigold"/>
          <w:color w:val="000000"/>
          <w:sz w:val="28"/>
          <w:szCs w:val="28"/>
        </w:rPr>
      </w:pPr>
    </w:p>
    <w:p w:rsidR="00346CC0" w:rsidRDefault="00346CC0">
      <w:pPr>
        <w:pStyle w:val="a0"/>
        <w:spacing w:after="0"/>
        <w:ind w:firstLineChars="200" w:firstLine="560"/>
        <w:rPr>
          <w:rFonts w:ascii="仿宋" w:eastAsia="仿宋" w:hAnsi="仿宋" w:cs="Marigold"/>
          <w:color w:val="000000"/>
          <w:sz w:val="28"/>
          <w:szCs w:val="28"/>
        </w:rPr>
      </w:pPr>
    </w:p>
    <w:p w:rsidR="00346CC0" w:rsidRDefault="00FE58C4">
      <w:pPr>
        <w:pStyle w:val="a0"/>
        <w:spacing w:after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Marigold" w:hint="eastAsia"/>
          <w:color w:val="000000"/>
          <w:sz w:val="28"/>
          <w:szCs w:val="28"/>
        </w:rPr>
        <w:t>注：1.</w:t>
      </w:r>
      <w:r>
        <w:rPr>
          <w:rFonts w:ascii="仿宋" w:eastAsia="仿宋" w:hAnsi="仿宋" w:cs="仿宋" w:hint="eastAsia"/>
          <w:sz w:val="28"/>
          <w:szCs w:val="28"/>
        </w:rPr>
        <w:t>报价包括但不限于设施设备、辅材及配件、安装人工费、运输费、管理费、税金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询价文件规定的其他一切费用。</w:t>
      </w:r>
    </w:p>
    <w:p w:rsidR="00346CC0" w:rsidRDefault="00FE58C4">
      <w:pPr>
        <w:widowControl/>
        <w:spacing w:line="312" w:lineRule="auto"/>
        <w:ind w:firstLineChars="200" w:firstLine="56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供应商名称（签章）：    </w:t>
      </w:r>
    </w:p>
    <w:p w:rsidR="00346CC0" w:rsidRDefault="00FE58C4">
      <w:pPr>
        <w:widowControl/>
        <w:spacing w:line="312" w:lineRule="auto"/>
        <w:ind w:firstLineChars="200" w:firstLine="56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法定代表人或授权代表（签字并按手印）： </w:t>
      </w:r>
    </w:p>
    <w:p w:rsidR="00346CC0" w:rsidRDefault="00FE58C4">
      <w:pPr>
        <w:widowControl/>
        <w:spacing w:line="312" w:lineRule="auto"/>
        <w:ind w:firstLineChars="200" w:firstLine="56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p w:rsidR="00346CC0" w:rsidRDefault="00FE58C4">
      <w:pPr>
        <w:widowControl/>
        <w:spacing w:line="312" w:lineRule="auto"/>
        <w:ind w:firstLineChars="200" w:firstLine="56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    期：年月日</w:t>
      </w:r>
    </w:p>
    <w:p w:rsidR="00346CC0" w:rsidRDefault="00346CC0">
      <w:pPr>
        <w:pStyle w:val="a0"/>
        <w:rPr>
          <w:rFonts w:ascii="仿宋" w:eastAsia="仿宋" w:hAnsi="仿宋" w:cs="仿宋"/>
          <w:sz w:val="28"/>
          <w:szCs w:val="28"/>
        </w:rPr>
      </w:pPr>
    </w:p>
    <w:p w:rsidR="00346CC0" w:rsidRDefault="00346CC0">
      <w:pPr>
        <w:pStyle w:val="a0"/>
        <w:rPr>
          <w:rFonts w:ascii="仿宋" w:eastAsia="仿宋" w:hAnsi="仿宋" w:cs="仿宋"/>
          <w:sz w:val="28"/>
          <w:szCs w:val="28"/>
        </w:rPr>
      </w:pPr>
    </w:p>
    <w:p w:rsidR="00346CC0" w:rsidRDefault="00346CC0">
      <w:pPr>
        <w:pStyle w:val="a0"/>
        <w:rPr>
          <w:rFonts w:ascii="仿宋" w:eastAsia="仿宋" w:hAnsi="仿宋" w:cs="仿宋"/>
          <w:sz w:val="28"/>
          <w:szCs w:val="28"/>
        </w:rPr>
      </w:pPr>
    </w:p>
    <w:sectPr w:rsidR="00346CC0" w:rsidSect="00346CC0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FDC" w:rsidRDefault="00305FDC" w:rsidP="00346CC0">
      <w:r>
        <w:separator/>
      </w:r>
    </w:p>
  </w:endnote>
  <w:endnote w:type="continuationSeparator" w:id="1">
    <w:p w:rsidR="00305FDC" w:rsidRDefault="00305FDC" w:rsidP="00346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方正书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rigold">
    <w:altName w:val="DejaVu Math TeX Gyre"/>
    <w:charset w:val="00"/>
    <w:family w:val="script"/>
    <w:pitch w:val="default"/>
    <w:sig w:usb0="00000000" w:usb1="00000000" w:usb2="00000000" w:usb3="00000000" w:csb0="00000001" w:csb1="00000000"/>
  </w:font>
  <w:font w:name="CESI仿宋-GB2312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CC0" w:rsidRDefault="00B679B1">
    <w:pPr>
      <w:pStyle w:val="a6"/>
      <w:jc w:val="center"/>
    </w:pPr>
    <w:r>
      <w:fldChar w:fldCharType="begin"/>
    </w:r>
    <w:r w:rsidR="00FE58C4">
      <w:instrText xml:space="preserve"> PAGE   \* MERGEFORMAT </w:instrText>
    </w:r>
    <w:r>
      <w:fldChar w:fldCharType="separate"/>
    </w:r>
    <w:r w:rsidR="00CE364A" w:rsidRPr="00CE364A">
      <w:rPr>
        <w:noProof/>
        <w:lang w:val="zh-CN"/>
      </w:rPr>
      <w:t>5</w:t>
    </w:r>
    <w:r>
      <w:fldChar w:fldCharType="end"/>
    </w:r>
  </w:p>
  <w:p w:rsidR="00346CC0" w:rsidRDefault="00346C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FDC" w:rsidRDefault="00305FDC" w:rsidP="00346CC0">
      <w:r>
        <w:separator/>
      </w:r>
    </w:p>
  </w:footnote>
  <w:footnote w:type="continuationSeparator" w:id="1">
    <w:p w:rsidR="00305FDC" w:rsidRDefault="00305FDC" w:rsidP="00346C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053208E"/>
    <w:multiLevelType w:val="multilevel"/>
    <w:tmpl w:val="0053208E"/>
    <w:lvl w:ilvl="0">
      <w:start w:val="1"/>
      <w:numFmt w:val="chineseCounting"/>
      <w:pStyle w:val="20"/>
      <w:suff w:val="nothing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9ADCABA"/>
    <w:multiLevelType w:val="multilevel"/>
    <w:tmpl w:val="59ADCABA"/>
    <w:lvl w:ilvl="0">
      <w:start w:val="2"/>
      <w:numFmt w:val="chineseCounting"/>
      <w:suff w:val="space"/>
      <w:lvlText w:val="%1、"/>
      <w:lvlJc w:val="left"/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6DC7"/>
    <w:rsid w:val="FD3BC599"/>
    <w:rsid w:val="FDCE3DBC"/>
    <w:rsid w:val="00010B25"/>
    <w:rsid w:val="00010C90"/>
    <w:rsid w:val="00050E23"/>
    <w:rsid w:val="00057EFB"/>
    <w:rsid w:val="000727A2"/>
    <w:rsid w:val="00072DB1"/>
    <w:rsid w:val="00080B55"/>
    <w:rsid w:val="000975BF"/>
    <w:rsid w:val="000979C6"/>
    <w:rsid w:val="000A33DE"/>
    <w:rsid w:val="000A6945"/>
    <w:rsid w:val="000B10EC"/>
    <w:rsid w:val="000B424A"/>
    <w:rsid w:val="000D327A"/>
    <w:rsid w:val="000D3464"/>
    <w:rsid w:val="000E4544"/>
    <w:rsid w:val="00110738"/>
    <w:rsid w:val="001113BE"/>
    <w:rsid w:val="00125BE4"/>
    <w:rsid w:val="00130094"/>
    <w:rsid w:val="001427B0"/>
    <w:rsid w:val="00146107"/>
    <w:rsid w:val="0015011F"/>
    <w:rsid w:val="001575CA"/>
    <w:rsid w:val="0017379E"/>
    <w:rsid w:val="0017479C"/>
    <w:rsid w:val="00187115"/>
    <w:rsid w:val="001A6492"/>
    <w:rsid w:val="001B7233"/>
    <w:rsid w:val="001C3E39"/>
    <w:rsid w:val="001C56EC"/>
    <w:rsid w:val="001C62C7"/>
    <w:rsid w:val="001D5E8A"/>
    <w:rsid w:val="002330E2"/>
    <w:rsid w:val="002412D3"/>
    <w:rsid w:val="002519C1"/>
    <w:rsid w:val="0025296F"/>
    <w:rsid w:val="002655C2"/>
    <w:rsid w:val="00280808"/>
    <w:rsid w:val="00295D37"/>
    <w:rsid w:val="002A2693"/>
    <w:rsid w:val="002A714D"/>
    <w:rsid w:val="002B6357"/>
    <w:rsid w:val="002E2299"/>
    <w:rsid w:val="002F1690"/>
    <w:rsid w:val="00302F68"/>
    <w:rsid w:val="00305FDC"/>
    <w:rsid w:val="003175A1"/>
    <w:rsid w:val="00344627"/>
    <w:rsid w:val="00346CC0"/>
    <w:rsid w:val="00362052"/>
    <w:rsid w:val="00393685"/>
    <w:rsid w:val="003A1E69"/>
    <w:rsid w:val="003A5F2D"/>
    <w:rsid w:val="003B4B52"/>
    <w:rsid w:val="003D4B75"/>
    <w:rsid w:val="003D777D"/>
    <w:rsid w:val="003E46C8"/>
    <w:rsid w:val="003F3D53"/>
    <w:rsid w:val="00435262"/>
    <w:rsid w:val="0043635B"/>
    <w:rsid w:val="00462076"/>
    <w:rsid w:val="004636F7"/>
    <w:rsid w:val="00494CB5"/>
    <w:rsid w:val="0049567B"/>
    <w:rsid w:val="004B3C55"/>
    <w:rsid w:val="004C4DDB"/>
    <w:rsid w:val="004D4579"/>
    <w:rsid w:val="004E02A8"/>
    <w:rsid w:val="004E1368"/>
    <w:rsid w:val="004E216C"/>
    <w:rsid w:val="00522F8C"/>
    <w:rsid w:val="005353B5"/>
    <w:rsid w:val="00535C9E"/>
    <w:rsid w:val="005543E4"/>
    <w:rsid w:val="0057735A"/>
    <w:rsid w:val="00585767"/>
    <w:rsid w:val="005A5A07"/>
    <w:rsid w:val="005A5F1B"/>
    <w:rsid w:val="005A7BAF"/>
    <w:rsid w:val="005F026E"/>
    <w:rsid w:val="0060004C"/>
    <w:rsid w:val="00617B2E"/>
    <w:rsid w:val="006461A6"/>
    <w:rsid w:val="00646FE8"/>
    <w:rsid w:val="0066139E"/>
    <w:rsid w:val="0067776D"/>
    <w:rsid w:val="00693A3B"/>
    <w:rsid w:val="006C01F2"/>
    <w:rsid w:val="007066F3"/>
    <w:rsid w:val="00715A32"/>
    <w:rsid w:val="00717F66"/>
    <w:rsid w:val="0074304A"/>
    <w:rsid w:val="00743A2E"/>
    <w:rsid w:val="007519D3"/>
    <w:rsid w:val="0075253B"/>
    <w:rsid w:val="00764DC7"/>
    <w:rsid w:val="00772CD4"/>
    <w:rsid w:val="00784363"/>
    <w:rsid w:val="007A07FE"/>
    <w:rsid w:val="007D3225"/>
    <w:rsid w:val="007D7BDF"/>
    <w:rsid w:val="007E274A"/>
    <w:rsid w:val="007F1087"/>
    <w:rsid w:val="007F353E"/>
    <w:rsid w:val="00800230"/>
    <w:rsid w:val="00823407"/>
    <w:rsid w:val="00826DC7"/>
    <w:rsid w:val="008330CE"/>
    <w:rsid w:val="00846ECC"/>
    <w:rsid w:val="00857585"/>
    <w:rsid w:val="00861329"/>
    <w:rsid w:val="00874712"/>
    <w:rsid w:val="0089749A"/>
    <w:rsid w:val="008A26BB"/>
    <w:rsid w:val="008A2EDF"/>
    <w:rsid w:val="008B175A"/>
    <w:rsid w:val="008B2909"/>
    <w:rsid w:val="008C1872"/>
    <w:rsid w:val="008D4108"/>
    <w:rsid w:val="008F1773"/>
    <w:rsid w:val="008F1F1C"/>
    <w:rsid w:val="009067F4"/>
    <w:rsid w:val="00907778"/>
    <w:rsid w:val="00915087"/>
    <w:rsid w:val="00917320"/>
    <w:rsid w:val="00933B35"/>
    <w:rsid w:val="009351E9"/>
    <w:rsid w:val="00944175"/>
    <w:rsid w:val="00944F22"/>
    <w:rsid w:val="00953847"/>
    <w:rsid w:val="00956CE3"/>
    <w:rsid w:val="009665EB"/>
    <w:rsid w:val="00976E65"/>
    <w:rsid w:val="009841BC"/>
    <w:rsid w:val="00985941"/>
    <w:rsid w:val="0099053B"/>
    <w:rsid w:val="009A1999"/>
    <w:rsid w:val="009B0D72"/>
    <w:rsid w:val="009B508A"/>
    <w:rsid w:val="009C23AE"/>
    <w:rsid w:val="009D319E"/>
    <w:rsid w:val="009D56C8"/>
    <w:rsid w:val="00A01306"/>
    <w:rsid w:val="00A054C6"/>
    <w:rsid w:val="00A22C02"/>
    <w:rsid w:val="00A25F54"/>
    <w:rsid w:val="00A263DC"/>
    <w:rsid w:val="00A358A6"/>
    <w:rsid w:val="00A37B8C"/>
    <w:rsid w:val="00A51B50"/>
    <w:rsid w:val="00A81BEC"/>
    <w:rsid w:val="00A87460"/>
    <w:rsid w:val="00A87B98"/>
    <w:rsid w:val="00AC334E"/>
    <w:rsid w:val="00AD17FA"/>
    <w:rsid w:val="00AF04AB"/>
    <w:rsid w:val="00AF56A4"/>
    <w:rsid w:val="00AF7A16"/>
    <w:rsid w:val="00B02CBE"/>
    <w:rsid w:val="00B20CE0"/>
    <w:rsid w:val="00B34DAF"/>
    <w:rsid w:val="00B550D4"/>
    <w:rsid w:val="00B5570D"/>
    <w:rsid w:val="00B563AF"/>
    <w:rsid w:val="00B679B1"/>
    <w:rsid w:val="00B70C30"/>
    <w:rsid w:val="00B81AA7"/>
    <w:rsid w:val="00BB6D83"/>
    <w:rsid w:val="00BD27C0"/>
    <w:rsid w:val="00BE0C84"/>
    <w:rsid w:val="00BE74E2"/>
    <w:rsid w:val="00C060F7"/>
    <w:rsid w:val="00C2665B"/>
    <w:rsid w:val="00C2670D"/>
    <w:rsid w:val="00C342C1"/>
    <w:rsid w:val="00C36185"/>
    <w:rsid w:val="00C43512"/>
    <w:rsid w:val="00C51B97"/>
    <w:rsid w:val="00C72ED1"/>
    <w:rsid w:val="00C907A1"/>
    <w:rsid w:val="00C95FB9"/>
    <w:rsid w:val="00CA1963"/>
    <w:rsid w:val="00CA54DF"/>
    <w:rsid w:val="00CD2BC5"/>
    <w:rsid w:val="00CE364A"/>
    <w:rsid w:val="00CE4E79"/>
    <w:rsid w:val="00CF3D58"/>
    <w:rsid w:val="00CF5C53"/>
    <w:rsid w:val="00CF7400"/>
    <w:rsid w:val="00D27F90"/>
    <w:rsid w:val="00D305D9"/>
    <w:rsid w:val="00D41B36"/>
    <w:rsid w:val="00D46ACD"/>
    <w:rsid w:val="00D55226"/>
    <w:rsid w:val="00D561F7"/>
    <w:rsid w:val="00D66B4F"/>
    <w:rsid w:val="00D77523"/>
    <w:rsid w:val="00D86F48"/>
    <w:rsid w:val="00D873E9"/>
    <w:rsid w:val="00D87FA0"/>
    <w:rsid w:val="00DB0444"/>
    <w:rsid w:val="00DF0678"/>
    <w:rsid w:val="00E21589"/>
    <w:rsid w:val="00E34BA5"/>
    <w:rsid w:val="00E40223"/>
    <w:rsid w:val="00E600C2"/>
    <w:rsid w:val="00E66B6A"/>
    <w:rsid w:val="00E67487"/>
    <w:rsid w:val="00E73217"/>
    <w:rsid w:val="00E77926"/>
    <w:rsid w:val="00E80107"/>
    <w:rsid w:val="00E90F43"/>
    <w:rsid w:val="00EB30AF"/>
    <w:rsid w:val="00EB33FD"/>
    <w:rsid w:val="00ED3C17"/>
    <w:rsid w:val="00EE4E41"/>
    <w:rsid w:val="00F024D9"/>
    <w:rsid w:val="00F106F1"/>
    <w:rsid w:val="00F11AA8"/>
    <w:rsid w:val="00F3663F"/>
    <w:rsid w:val="00F372F0"/>
    <w:rsid w:val="00F54B18"/>
    <w:rsid w:val="00F651F7"/>
    <w:rsid w:val="00F70D17"/>
    <w:rsid w:val="00F73BC2"/>
    <w:rsid w:val="00F9742A"/>
    <w:rsid w:val="00FA7177"/>
    <w:rsid w:val="00FB45EC"/>
    <w:rsid w:val="00FC3658"/>
    <w:rsid w:val="00FD0B95"/>
    <w:rsid w:val="00FD40CA"/>
    <w:rsid w:val="00FD5A2D"/>
    <w:rsid w:val="00FE58C4"/>
    <w:rsid w:val="00FF484B"/>
    <w:rsid w:val="036E4EAA"/>
    <w:rsid w:val="039F5795"/>
    <w:rsid w:val="056E1528"/>
    <w:rsid w:val="06566262"/>
    <w:rsid w:val="07160FD5"/>
    <w:rsid w:val="07330AEC"/>
    <w:rsid w:val="09F7716F"/>
    <w:rsid w:val="0B5A457D"/>
    <w:rsid w:val="0BFD6B90"/>
    <w:rsid w:val="0D0A3357"/>
    <w:rsid w:val="0D9E1413"/>
    <w:rsid w:val="0DE64FA5"/>
    <w:rsid w:val="0E5B1187"/>
    <w:rsid w:val="0E87393A"/>
    <w:rsid w:val="0EC32F8B"/>
    <w:rsid w:val="10AA65A5"/>
    <w:rsid w:val="117D2F94"/>
    <w:rsid w:val="11DC3232"/>
    <w:rsid w:val="11F44B42"/>
    <w:rsid w:val="13D21C5D"/>
    <w:rsid w:val="13F76002"/>
    <w:rsid w:val="14EF70E3"/>
    <w:rsid w:val="18B4664A"/>
    <w:rsid w:val="18BD3E2F"/>
    <w:rsid w:val="1A2B1D30"/>
    <w:rsid w:val="1A2C1267"/>
    <w:rsid w:val="1A603FAF"/>
    <w:rsid w:val="1C5F45AB"/>
    <w:rsid w:val="1C605655"/>
    <w:rsid w:val="1C735E2D"/>
    <w:rsid w:val="1DF50916"/>
    <w:rsid w:val="20234FB7"/>
    <w:rsid w:val="209858B2"/>
    <w:rsid w:val="20AF599E"/>
    <w:rsid w:val="21966DCD"/>
    <w:rsid w:val="23414FE1"/>
    <w:rsid w:val="242B424B"/>
    <w:rsid w:val="246F697A"/>
    <w:rsid w:val="24F05547"/>
    <w:rsid w:val="2559678D"/>
    <w:rsid w:val="27EE2D05"/>
    <w:rsid w:val="2ABF4520"/>
    <w:rsid w:val="2B1B3875"/>
    <w:rsid w:val="2B40443B"/>
    <w:rsid w:val="2C3232D2"/>
    <w:rsid w:val="2F087634"/>
    <w:rsid w:val="30930B9A"/>
    <w:rsid w:val="31033843"/>
    <w:rsid w:val="32A45EC8"/>
    <w:rsid w:val="35571701"/>
    <w:rsid w:val="37F13E72"/>
    <w:rsid w:val="39EF30E9"/>
    <w:rsid w:val="3D323C92"/>
    <w:rsid w:val="3D6F23B0"/>
    <w:rsid w:val="3D802FBE"/>
    <w:rsid w:val="3E3152F8"/>
    <w:rsid w:val="3EDC2976"/>
    <w:rsid w:val="405C47E1"/>
    <w:rsid w:val="40F44095"/>
    <w:rsid w:val="41F74BC3"/>
    <w:rsid w:val="42C216AB"/>
    <w:rsid w:val="43235598"/>
    <w:rsid w:val="432A4F48"/>
    <w:rsid w:val="438B38F3"/>
    <w:rsid w:val="45F958E7"/>
    <w:rsid w:val="46FB2D43"/>
    <w:rsid w:val="470C321C"/>
    <w:rsid w:val="47BB46CC"/>
    <w:rsid w:val="47C8641D"/>
    <w:rsid w:val="4B1D66CA"/>
    <w:rsid w:val="4C5A5BD4"/>
    <w:rsid w:val="4CDD5E93"/>
    <w:rsid w:val="4F060D7E"/>
    <w:rsid w:val="521C46EC"/>
    <w:rsid w:val="55807293"/>
    <w:rsid w:val="56611E13"/>
    <w:rsid w:val="59D04ACE"/>
    <w:rsid w:val="5B4568B8"/>
    <w:rsid w:val="5C4D7EE3"/>
    <w:rsid w:val="5C5745E1"/>
    <w:rsid w:val="60891995"/>
    <w:rsid w:val="636662E5"/>
    <w:rsid w:val="67065D0B"/>
    <w:rsid w:val="68C317FC"/>
    <w:rsid w:val="6A2B3AE1"/>
    <w:rsid w:val="6D486E65"/>
    <w:rsid w:val="6D6173CE"/>
    <w:rsid w:val="6E082423"/>
    <w:rsid w:val="6F344227"/>
    <w:rsid w:val="6F9844F8"/>
    <w:rsid w:val="6FF7030D"/>
    <w:rsid w:val="70001AD1"/>
    <w:rsid w:val="70F6356C"/>
    <w:rsid w:val="7161257B"/>
    <w:rsid w:val="727817C7"/>
    <w:rsid w:val="73BA3AC2"/>
    <w:rsid w:val="74FD5392"/>
    <w:rsid w:val="75F75AC8"/>
    <w:rsid w:val="77D95B37"/>
    <w:rsid w:val="78070674"/>
    <w:rsid w:val="78D448A7"/>
    <w:rsid w:val="78E62C32"/>
    <w:rsid w:val="79437F09"/>
    <w:rsid w:val="79711F31"/>
    <w:rsid w:val="7A8F6345"/>
    <w:rsid w:val="7D2E362A"/>
    <w:rsid w:val="7E594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46CC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346C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346CC0"/>
    <w:pPr>
      <w:spacing w:after="120"/>
    </w:pPr>
  </w:style>
  <w:style w:type="paragraph" w:styleId="a4">
    <w:name w:val="Normal Indent"/>
    <w:basedOn w:val="a"/>
    <w:qFormat/>
    <w:rsid w:val="00346CC0"/>
    <w:pPr>
      <w:ind w:firstLineChars="200" w:firstLine="420"/>
    </w:pPr>
    <w:rPr>
      <w:rFonts w:ascii="Times New Roman" w:hAnsi="Times New Roman"/>
      <w:szCs w:val="24"/>
    </w:rPr>
  </w:style>
  <w:style w:type="paragraph" w:styleId="a5">
    <w:name w:val="Balloon Text"/>
    <w:basedOn w:val="a"/>
    <w:link w:val="Char0"/>
    <w:qFormat/>
    <w:rsid w:val="00346CC0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346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346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qFormat/>
    <w:rsid w:val="00346CC0"/>
    <w:pPr>
      <w:tabs>
        <w:tab w:val="left" w:pos="0"/>
      </w:tabs>
      <w:ind w:left="2100"/>
    </w:pPr>
  </w:style>
  <w:style w:type="paragraph" w:styleId="a8">
    <w:name w:val="Body Text First Indent"/>
    <w:basedOn w:val="a0"/>
    <w:link w:val="Char3"/>
    <w:qFormat/>
    <w:rsid w:val="00346CC0"/>
    <w:pPr>
      <w:ind w:firstLineChars="100" w:firstLine="420"/>
    </w:pPr>
  </w:style>
  <w:style w:type="table" w:styleId="a9">
    <w:name w:val="Table Grid"/>
    <w:basedOn w:val="a2"/>
    <w:qFormat/>
    <w:rsid w:val="00346C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样式2"/>
    <w:basedOn w:val="a7"/>
    <w:qFormat/>
    <w:rsid w:val="00346CC0"/>
    <w:pPr>
      <w:pBdr>
        <w:bottom w:val="thickThinSmallGap" w:sz="24" w:space="1" w:color="auto"/>
      </w:pBdr>
      <w:jc w:val="both"/>
    </w:pPr>
  </w:style>
  <w:style w:type="character" w:customStyle="1" w:styleId="Char2">
    <w:name w:val="页眉 Char"/>
    <w:basedOn w:val="a1"/>
    <w:link w:val="a7"/>
    <w:qFormat/>
    <w:rsid w:val="00346CC0"/>
    <w:rPr>
      <w:kern w:val="2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346CC0"/>
    <w:rPr>
      <w:kern w:val="2"/>
      <w:sz w:val="18"/>
      <w:szCs w:val="18"/>
    </w:rPr>
  </w:style>
  <w:style w:type="character" w:customStyle="1" w:styleId="Char0">
    <w:name w:val="批注框文本 Char"/>
    <w:basedOn w:val="a1"/>
    <w:link w:val="a5"/>
    <w:qFormat/>
    <w:rsid w:val="00346CC0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346CC0"/>
    <w:pPr>
      <w:ind w:firstLineChars="200" w:firstLine="420"/>
    </w:pPr>
  </w:style>
  <w:style w:type="character" w:customStyle="1" w:styleId="2Char">
    <w:name w:val="标题 2 Char"/>
    <w:basedOn w:val="a1"/>
    <w:link w:val="2"/>
    <w:qFormat/>
    <w:rsid w:val="00346CC0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 Char"/>
    <w:basedOn w:val="a1"/>
    <w:link w:val="a0"/>
    <w:qFormat/>
    <w:rsid w:val="00346CC0"/>
    <w:rPr>
      <w:kern w:val="2"/>
      <w:sz w:val="21"/>
      <w:szCs w:val="22"/>
    </w:rPr>
  </w:style>
  <w:style w:type="character" w:customStyle="1" w:styleId="Char3">
    <w:name w:val="正文首行缩进 Char"/>
    <w:basedOn w:val="Char"/>
    <w:link w:val="a8"/>
    <w:qFormat/>
    <w:rsid w:val="00346CC0"/>
    <w:rPr>
      <w:kern w:val="2"/>
      <w:sz w:val="21"/>
      <w:szCs w:val="22"/>
    </w:rPr>
  </w:style>
  <w:style w:type="paragraph" w:customStyle="1" w:styleId="ab">
    <w:name w:val="正文首行缩进两字符"/>
    <w:basedOn w:val="a"/>
    <w:qFormat/>
    <w:rsid w:val="00346CC0"/>
    <w:pPr>
      <w:spacing w:line="360" w:lineRule="auto"/>
      <w:ind w:firstLineChars="200" w:firstLine="200"/>
    </w:pPr>
  </w:style>
  <w:style w:type="paragraph" w:customStyle="1" w:styleId="20">
    <w:name w:val="20、第五章“(一)”三级标题"/>
    <w:basedOn w:val="01"/>
    <w:qFormat/>
    <w:rsid w:val="00346CC0"/>
    <w:pPr>
      <w:pageBreakBefore/>
      <w:numPr>
        <w:numId w:val="1"/>
      </w:numPr>
      <w:spacing w:before="50" w:after="50"/>
      <w:jc w:val="center"/>
      <w:outlineLvl w:val="2"/>
    </w:pPr>
    <w:rPr>
      <w:b/>
      <w:sz w:val="28"/>
    </w:rPr>
  </w:style>
  <w:style w:type="paragraph" w:customStyle="1" w:styleId="01">
    <w:name w:val="01、普通正文"/>
    <w:basedOn w:val="a"/>
    <w:next w:val="6"/>
    <w:qFormat/>
    <w:rsid w:val="00346CC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022">
    <w:name w:val="02、首行缩进2字符正文"/>
    <w:basedOn w:val="a"/>
    <w:qFormat/>
    <w:rsid w:val="00346CC0"/>
    <w:pPr>
      <w:tabs>
        <w:tab w:val="left" w:pos="0"/>
      </w:tabs>
      <w:wordWrap w:val="0"/>
      <w:topLinePunct/>
      <w:ind w:firstLineChars="200" w:firstLine="480"/>
    </w:pPr>
  </w:style>
  <w:style w:type="paragraph" w:customStyle="1" w:styleId="reader-word-layer">
    <w:name w:val="reader-word-layer"/>
    <w:basedOn w:val="a"/>
    <w:qFormat/>
    <w:rsid w:val="00346CC0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paragraph" w:customStyle="1" w:styleId="BodyText21">
    <w:name w:val="Body Text 21"/>
    <w:basedOn w:val="a"/>
    <w:qFormat/>
    <w:rsid w:val="00346CC0"/>
    <w:pPr>
      <w:adjustRightInd w:val="0"/>
      <w:spacing w:line="300" w:lineRule="auto"/>
      <w:jc w:val="center"/>
      <w:textAlignment w:val="baseline"/>
    </w:pPr>
    <w:rPr>
      <w:rFonts w:ascii="宋体" w:hAnsi="宋体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826</Words>
  <Characters>4709</Characters>
  <Application>Microsoft Office Word</Application>
  <DocSecurity>0</DocSecurity>
  <Lines>39</Lines>
  <Paragraphs>11</Paragraphs>
  <ScaleCrop>false</ScaleCrop>
  <Company>Sky123.Org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cp:lastPrinted>2024-09-21T00:49:00Z</cp:lastPrinted>
  <dcterms:created xsi:type="dcterms:W3CDTF">2023-06-08T13:56:00Z</dcterms:created>
  <dcterms:modified xsi:type="dcterms:W3CDTF">2025-12-01T08:38:00Z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