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四川省川东监狱</w:t>
      </w:r>
    </w:p>
    <w:p>
      <w:pPr>
        <w:spacing w:line="48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报请减刑建议书</w:t>
      </w:r>
    </w:p>
    <w:p>
      <w:pPr>
        <w:spacing w:line="480" w:lineRule="exact"/>
        <w:ind w:firstLine="3200" w:firstLineChars="10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（2025）川东狱减字第271号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罪犯李玲，男，1992年1月31日出生，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</w:rPr>
        <w:t>小学文化，现在四川省川东监狱服刑。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罪犯李玲在服刑期间，能认罪服法，遵规守纪，积极改造，确有悔改表现。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为此，根据《中华人民共和国监狱法》第二十九条、《中华人民共和国刑法》第七十八条、《中华人民共和国刑事诉讼法》第二百七十三条第二款的规定，建议对罪犯李玲减刑七个月。特报请裁定。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此致</w:t>
      </w:r>
    </w:p>
    <w:p>
      <w:pPr>
        <w:spacing w:line="480" w:lineRule="exac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四川省达州市中级人民法院</w:t>
      </w:r>
    </w:p>
    <w:p>
      <w:pPr>
        <w:spacing w:line="480" w:lineRule="exact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p>
      <w:pPr>
        <w:rPr>
          <w:rFonts w:ascii="华文仿宋" w:hAnsi="华文仿宋" w:eastAsia="华文仿宋" w:cs="华文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U4ODc0ZTY1NzUzYjJkN2IxYjJlYjcwMmI3M2ExZjkifQ=="/>
  </w:docVars>
  <w:rsids>
    <w:rsidRoot w:val="71D743FD"/>
    <w:rsid w:val="000B5DE2"/>
    <w:rsid w:val="009733A7"/>
    <w:rsid w:val="00DC1378"/>
    <w:rsid w:val="0C15639A"/>
    <w:rsid w:val="1BF566E0"/>
    <w:rsid w:val="224575A7"/>
    <w:rsid w:val="233C074E"/>
    <w:rsid w:val="2EDE1086"/>
    <w:rsid w:val="34B515AE"/>
    <w:rsid w:val="474B0566"/>
    <w:rsid w:val="54E813F7"/>
    <w:rsid w:val="67C562DC"/>
    <w:rsid w:val="71D743FD"/>
    <w:rsid w:val="73B38588"/>
    <w:rsid w:val="7EA36327"/>
    <w:rsid w:val="9F3F562F"/>
    <w:rsid w:val="F6AB8C50"/>
    <w:rsid w:val="F7FC2CCA"/>
    <w:rsid w:val="FAEFFFCB"/>
    <w:rsid w:val="FFDE79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189</Words>
  <Characters>1078</Characters>
  <Lines>8</Lines>
  <Paragraphs>2</Paragraphs>
  <TotalTime>57</TotalTime>
  <ScaleCrop>false</ScaleCrop>
  <LinksUpToDate>false</LinksUpToDate>
  <CharactersWithSpaces>1265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2024-11-01T09:20:00Z</dcterms:created>
  <dc:creator>Administrator</dc:creator>
  <cp:lastModifiedBy>admin</cp:lastModifiedBy>
  <cp:lastPrinted>2025-04-15T01:10:00Z</cp:lastPrinted>
  <dcterms:modified xsi:type="dcterms:W3CDTF">2025-05-14T11:36:47Z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5C6B29FAB53EE307517DF067CF248F28</vt:lpwstr>
  </property>
</Properties>
</file>