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200" w:firstLineChars="100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罪犯高文强，男，1993年6月3日出生，汉族，初中文化，户籍所在地：四川省华蓥市，现在四川省川东监狱一监区服刑。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  <w:highlight w:val="none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年6月2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日，因犯偷越国边境罪，被华蓥市人民法院判处有期徒刑十个月，缓刑一年六个月，并处罚金6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元.因犯诈骗罪，经四川省华蓥市人民法院于2022年12月18日以（202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）川1681刑初120号刑事判决书，撤销四川省华蓥市人民法院(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川1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681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刑初7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号刑事判决书主文“被告人高文强犯偷越国边境罪，判处有期徒刑十个月，缓刑一年六个月，并处罚金6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元（已缴纳）的缓刑执行部分。”判处被告人高文强犯诈骗罪，判处有期徒刑二年六个月，并处罚金2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5000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元，数罪并罚，合并执行有期徒刑二年八个月，并处罚金3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元。同案犯不服提出上诉，经四川省广安市中级人民法院于2023年5月22日以（2023）川16刑终62号刑事裁定书，裁定驳回上诉，维持原判。刑期自2023年1月5日起至2025年9月4日止，于2023年10月13日送入我狱执行刑罚。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罚金6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元判决注明已缴纳，罚金2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5000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元已履行，提供结案通知书。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本次考核期内，罪犯高文强共计获得表扬2个，悔改表现评定结论为确有悔改表现。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综上所述，罪犯高文强在服刑改造期间，能认罪服法，遵规守纪，积极改造，确有悔改表现。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该犯犯罪情节恶劣，我狱从严掌握。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为此，根据《中华人民共和国监狱法》第二十九条、《中华人民共和国刑法》第七十八条、《中华人民共和国刑事诉讼法》第二百七十三条第二款的规定，建议对罪犯高文强减刑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0706C3"/>
    <w:rsid w:val="007B7C07"/>
    <w:rsid w:val="00B8616A"/>
    <w:rsid w:val="00D602BB"/>
    <w:rsid w:val="00F258A0"/>
    <w:rsid w:val="00FA3CA3"/>
    <w:rsid w:val="058B5E9F"/>
    <w:rsid w:val="17210A57"/>
    <w:rsid w:val="17D97A48"/>
    <w:rsid w:val="1BF566E0"/>
    <w:rsid w:val="29010F0E"/>
    <w:rsid w:val="384832A8"/>
    <w:rsid w:val="3DF85A79"/>
    <w:rsid w:val="3FBD4FFD"/>
    <w:rsid w:val="446B0A2C"/>
    <w:rsid w:val="473A2B44"/>
    <w:rsid w:val="5B334329"/>
    <w:rsid w:val="5B457F97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6D477-B7A9-41E6-B516-5320F6ADD2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</Words>
  <Characters>814</Characters>
  <Lines>6</Lines>
  <Paragraphs>1</Paragraphs>
  <TotalTime>26</TotalTime>
  <ScaleCrop>false</ScaleCrop>
  <LinksUpToDate>false</LinksUpToDate>
  <CharactersWithSpaces>955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2025-03-13T00:59:23Z</cp:lastPrinted>
  <dcterms:modified xsi:type="dcterms:W3CDTF">2025-03-13T00:59:30Z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C4B93C5357834B899062E07FA0793012_12</vt:lpwstr>
  </property>
</Properties>
</file>