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A0" w:rsidRDefault="0075479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5E27A0" w:rsidRDefault="0075479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27A0" w:rsidRDefault="00754799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885008">
        <w:rPr>
          <w:rFonts w:ascii="仿宋_GB2312" w:eastAsia="仿宋_GB2312" w:hAnsi="仿宋_GB2312" w:cs="仿宋_GB2312" w:hint="eastAsia"/>
          <w:sz w:val="32"/>
          <w:szCs w:val="32"/>
        </w:rPr>
        <w:t>131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罪犯刘做金，男，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1974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日出生，汉族，小学文化，户籍所在地：四川省会理县，现在四川省川东监狱一监区服刑。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因犯放火罪，经四川省会理县人民法院于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3425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178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号刑事附带民事判决书判处有期徒刑十年，</w:t>
      </w:r>
      <w:r>
        <w:rPr>
          <w:rFonts w:ascii="仿宋_GB2312" w:eastAsia="仿宋_GB2312" w:hAnsi="仿宋_GB2312" w:cs="仿宋_GB2312" w:hint="eastAsia"/>
          <w:sz w:val="32"/>
          <w:szCs w:val="32"/>
        </w:rPr>
        <w:t>并处追偿植被恢复费用</w:t>
      </w:r>
      <w:r>
        <w:rPr>
          <w:rFonts w:ascii="仿宋_GB2312" w:eastAsia="仿宋_GB2312" w:hAnsi="仿宋_GB2312" w:cs="仿宋_GB2312" w:hint="eastAsia"/>
          <w:sz w:val="32"/>
          <w:szCs w:val="32"/>
        </w:rPr>
        <w:t>5810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。被告人不服判决，提出上诉，经四川省凉山彝族自治州中级人民法院于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34</w:t>
      </w:r>
      <w:r>
        <w:rPr>
          <w:rFonts w:ascii="仿宋_GB2312" w:eastAsia="仿宋_GB2312" w:hAnsi="仿宋_GB2312" w:cs="仿宋_GB2312" w:hint="eastAsia"/>
          <w:sz w:val="32"/>
          <w:szCs w:val="32"/>
        </w:rPr>
        <w:t>刑终</w:t>
      </w:r>
      <w:r>
        <w:rPr>
          <w:rFonts w:ascii="仿宋_GB2312" w:eastAsia="仿宋_GB2312" w:hAnsi="仿宋_GB2312" w:cs="仿宋_GB2312" w:hint="eastAsia"/>
          <w:sz w:val="32"/>
          <w:szCs w:val="32"/>
        </w:rPr>
        <w:t>292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号刑事裁定书，裁定准许被告人刘做金撤回上诉。刑期自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2031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教育，承认犯罪事实，认清犯罪危害，矫治恶习。在劳动改造方面：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/>
          <w:sz w:val="32"/>
          <w:szCs w:val="32"/>
        </w:rPr>
        <w:t>.6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.5</w:t>
      </w:r>
      <w:r>
        <w:rPr>
          <w:rFonts w:ascii="仿宋_GB2312" w:eastAsia="仿宋_GB2312" w:hAnsi="仿宋_GB2312" w:cs="仿宋_GB2312" w:hint="eastAsia"/>
          <w:sz w:val="32"/>
          <w:szCs w:val="32"/>
        </w:rPr>
        <w:t>分，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月劳动欠产扣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.6</w:t>
      </w:r>
      <w:r>
        <w:rPr>
          <w:rFonts w:ascii="仿宋_GB2312" w:eastAsia="仿宋_GB2312" w:hAnsi="仿宋_GB2312" w:cs="仿宋_GB2312" w:hint="eastAsia"/>
          <w:sz w:val="32"/>
          <w:szCs w:val="32"/>
        </w:rPr>
        <w:t>分。经民警的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教育后，该犯能端正劳动态度，能够服从劳动安排，不断提高劳动技能，认真学习劳动生产安全知识，遵守劳动纪律和安全生产操作规程，无“三违”行为。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财产刑判项：已履行，判决注明。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本次考核期内，罪犯刘做金共计获得表扬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5E27A0" w:rsidRDefault="00754799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综上所述，罪犯刘做金在服刑改造期间，能认罪服法，遵规守纪，积极改造，确有悔改表现。但该犯系放火</w:t>
      </w:r>
      <w:r>
        <w:rPr>
          <w:rFonts w:ascii="仿宋_GB2312" w:eastAsia="仿宋_GB2312" w:hAnsi="仿宋_GB2312" w:cs="仿宋_GB2312" w:hint="eastAsia"/>
          <w:sz w:val="32"/>
          <w:szCs w:val="32"/>
        </w:rPr>
        <w:t>罪原判十年以上有期徒刑，依法应当从严。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为此，根据《中华人民共和国监狱法》第二十九条、《中华人民共和国刑法》第七十八条、《中华人民共和国刑事诉讼法》第二百七十三条第二款的规定，建议对罪犯刘做金减刑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六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5E27A0" w:rsidRDefault="0075479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27A0" w:rsidRDefault="00754799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5E27A0" w:rsidRDefault="005E27A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E27A0" w:rsidRDefault="005E27A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E27A0" w:rsidRDefault="005E27A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85008" w:rsidRDefault="00885008" w:rsidP="00885008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885008" w:rsidRDefault="00885008" w:rsidP="00885008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5E27A0" w:rsidRDefault="005E27A0"/>
    <w:sectPr w:rsidR="005E27A0" w:rsidSect="005E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799" w:rsidRDefault="00754799" w:rsidP="00885008">
      <w:r>
        <w:separator/>
      </w:r>
    </w:p>
  </w:endnote>
  <w:endnote w:type="continuationSeparator" w:id="1">
    <w:p w:rsidR="00754799" w:rsidRDefault="00754799" w:rsidP="00885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799" w:rsidRDefault="00754799" w:rsidP="00885008">
      <w:r>
        <w:separator/>
      </w:r>
    </w:p>
  </w:footnote>
  <w:footnote w:type="continuationSeparator" w:id="1">
    <w:p w:rsidR="00754799" w:rsidRDefault="00754799" w:rsidP="00885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034D6C"/>
    <w:rsid w:val="0015368C"/>
    <w:rsid w:val="002B665F"/>
    <w:rsid w:val="0048543A"/>
    <w:rsid w:val="005E27A0"/>
    <w:rsid w:val="00754799"/>
    <w:rsid w:val="00885008"/>
    <w:rsid w:val="00FB43F2"/>
    <w:rsid w:val="190533C4"/>
    <w:rsid w:val="1BF566E0"/>
    <w:rsid w:val="1F015EB4"/>
    <w:rsid w:val="233C074E"/>
    <w:rsid w:val="2EDE1086"/>
    <w:rsid w:val="474B0566"/>
    <w:rsid w:val="70A73EB2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7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50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5008"/>
    <w:rPr>
      <w:kern w:val="2"/>
      <w:sz w:val="18"/>
      <w:szCs w:val="18"/>
    </w:rPr>
  </w:style>
  <w:style w:type="paragraph" w:styleId="a4">
    <w:name w:val="footer"/>
    <w:basedOn w:val="a"/>
    <w:link w:val="Char0"/>
    <w:rsid w:val="008850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500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dcterms:created xsi:type="dcterms:W3CDTF">2024-10-31T01:20:00Z</dcterms:created>
  <dcterms:modified xsi:type="dcterms:W3CDTF">2025-03-13T01:44:00Z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FB15FE96743E484E8716F5B74DE0BDBE_12</vt:lpwstr>
  </property>
</Properties>
</file>