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5C2" w:rsidRDefault="003728B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四川省川东监狱</w:t>
      </w:r>
    </w:p>
    <w:p w:rsidR="001B05C2" w:rsidRDefault="003728B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B05C2" w:rsidRDefault="003728B8">
      <w:pPr>
        <w:ind w:firstLineChars="1000" w:firstLine="320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）川东狱减字第</w:t>
      </w:r>
      <w:r>
        <w:rPr>
          <w:rFonts w:ascii="仿宋_GB2312" w:eastAsia="仿宋_GB2312" w:hAnsi="仿宋_GB2312" w:cs="仿宋_GB2312" w:hint="eastAsia"/>
          <w:sz w:val="32"/>
          <w:szCs w:val="32"/>
        </w:rPr>
        <w:t>126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1B05C2" w:rsidRDefault="003728B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罪犯俄底土海，男，</w:t>
      </w:r>
      <w:r>
        <w:rPr>
          <w:rFonts w:ascii="仿宋_GB2312" w:eastAsia="仿宋_GB2312" w:hAnsi="仿宋_GB2312" w:cs="仿宋_GB2312" w:hint="eastAsia"/>
          <w:sz w:val="32"/>
          <w:szCs w:val="32"/>
        </w:rPr>
        <w:t>1977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日出生，彝族，文盲，农民，户籍所在地：四川省金阳县，现在四川省川东监狱一监区服刑。</w:t>
      </w:r>
    </w:p>
    <w:p w:rsidR="001B05C2" w:rsidRDefault="003728B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因犯贩卖毒品罪，经四川省凉山彝族自治州中级人民法院于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日以（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</w:t>
      </w:r>
      <w:r>
        <w:rPr>
          <w:rFonts w:ascii="仿宋_GB2312" w:eastAsia="仿宋_GB2312" w:hAnsi="仿宋_GB2312" w:cs="仿宋_GB2312" w:hint="eastAsia"/>
          <w:sz w:val="32"/>
          <w:szCs w:val="32"/>
        </w:rPr>
        <w:t>34</w:t>
      </w:r>
      <w:r>
        <w:rPr>
          <w:rFonts w:ascii="仿宋_GB2312" w:eastAsia="仿宋_GB2312" w:hAnsi="仿宋_GB2312" w:cs="仿宋_GB2312" w:hint="eastAsia"/>
          <w:sz w:val="32"/>
          <w:szCs w:val="32"/>
        </w:rPr>
        <w:t>刑初</w:t>
      </w:r>
      <w:r>
        <w:rPr>
          <w:rFonts w:ascii="仿宋_GB2312" w:eastAsia="仿宋_GB2312" w:hAnsi="仿宋_GB2312" w:cs="仿宋_GB2312" w:hint="eastAsia"/>
          <w:sz w:val="32"/>
          <w:szCs w:val="32"/>
        </w:rPr>
        <w:t>157</w:t>
      </w:r>
      <w:r>
        <w:rPr>
          <w:rFonts w:ascii="仿宋_GB2312" w:eastAsia="仿宋_GB2312" w:hAnsi="仿宋_GB2312" w:cs="仿宋_GB2312" w:hint="eastAsia"/>
          <w:sz w:val="32"/>
          <w:szCs w:val="32"/>
        </w:rPr>
        <w:t>号刑事判决书判处有期徒刑十五年。并处没收个人财产</w:t>
      </w:r>
      <w:r>
        <w:rPr>
          <w:rFonts w:ascii="仿宋_GB2312" w:eastAsia="仿宋_GB2312" w:hAnsi="仿宋_GB2312" w:cs="仿宋_GB2312" w:hint="eastAsia"/>
          <w:sz w:val="32"/>
          <w:szCs w:val="32"/>
        </w:rPr>
        <w:t>70000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元。被告人俄底土海未提出上诉。刑期自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29</w:t>
      </w:r>
      <w:r>
        <w:rPr>
          <w:rFonts w:ascii="仿宋_GB2312" w:eastAsia="仿宋_GB2312" w:hAnsi="仿宋_GB2312" w:cs="仿宋_GB2312" w:hint="eastAsia"/>
          <w:sz w:val="32"/>
          <w:szCs w:val="32"/>
        </w:rPr>
        <w:t>日起至</w:t>
      </w:r>
      <w:r>
        <w:rPr>
          <w:rFonts w:ascii="仿宋_GB2312" w:eastAsia="仿宋_GB2312" w:hAnsi="仿宋_GB2312" w:cs="仿宋_GB2312" w:hint="eastAsia"/>
          <w:sz w:val="32"/>
          <w:szCs w:val="32"/>
        </w:rPr>
        <w:t>2035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月止，于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日送入我狱执行刑罚。</w:t>
      </w:r>
    </w:p>
    <w:p w:rsidR="001B05C2" w:rsidRDefault="003728B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 w:rsidR="001B05C2" w:rsidRDefault="003728B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财产</w:t>
      </w:r>
      <w:r w:rsidR="00C054DD">
        <w:rPr>
          <w:rFonts w:ascii="仿宋_GB2312" w:eastAsia="仿宋_GB2312" w:hAnsi="仿宋_GB2312" w:cs="仿宋_GB2312" w:hint="eastAsia"/>
          <w:sz w:val="32"/>
          <w:szCs w:val="32"/>
        </w:rPr>
        <w:t>性</w:t>
      </w:r>
      <w:r>
        <w:rPr>
          <w:rFonts w:ascii="仿宋_GB2312" w:eastAsia="仿宋_GB2312" w:hAnsi="仿宋_GB2312" w:cs="仿宋_GB2312" w:hint="eastAsia"/>
          <w:sz w:val="32"/>
          <w:szCs w:val="32"/>
        </w:rPr>
        <w:t>判项：</w:t>
      </w:r>
      <w:r>
        <w:rPr>
          <w:rFonts w:ascii="仿宋_GB2312" w:eastAsia="仿宋_GB2312" w:hAnsi="仿宋_GB2312" w:cs="仿宋_GB2312" w:hint="eastAsia"/>
          <w:sz w:val="32"/>
          <w:szCs w:val="32"/>
        </w:rPr>
        <w:t>没收个人财产人民币</w:t>
      </w:r>
      <w:r>
        <w:rPr>
          <w:rFonts w:ascii="仿宋_GB2312" w:eastAsia="仿宋_GB2312" w:hAnsi="仿宋_GB2312" w:cs="仿宋_GB2312" w:hint="eastAsia"/>
          <w:sz w:val="32"/>
          <w:szCs w:val="32"/>
        </w:rPr>
        <w:t>70000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</w:t>
      </w:r>
      <w:r w:rsidR="00C054DD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已履行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1025.17</w:t>
      </w:r>
      <w:r>
        <w:rPr>
          <w:rFonts w:ascii="仿宋_GB2312" w:eastAsia="仿宋_GB2312" w:hAnsi="仿宋_GB2312" w:cs="仿宋_GB2312" w:hint="eastAsia"/>
          <w:sz w:val="32"/>
          <w:szCs w:val="32"/>
        </w:rPr>
        <w:t>元，出具困难证明，出具终结执行。</w:t>
      </w:r>
    </w:p>
    <w:p w:rsidR="001B05C2" w:rsidRDefault="003728B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本次考核期内，罪犯俄底土海共计获得表扬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个，悔改表现评定结论为确有悔改表现。</w:t>
      </w:r>
    </w:p>
    <w:p w:rsidR="001B05C2" w:rsidRDefault="003728B8">
      <w:pPr>
        <w:ind w:firstLineChars="200" w:firstLine="640"/>
        <w:rPr>
          <w:rFonts w:ascii="仿宋" w:eastAsia="仿宋" w:hAnsi="仿宋" w:cs="黑体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综上所述，罪犯俄底土海在服刑期间</w:t>
      </w:r>
      <w:r>
        <w:rPr>
          <w:rFonts w:ascii="仿宋" w:eastAsia="仿宋" w:hAnsi="仿宋" w:cs="黑体" w:hint="eastAsia"/>
          <w:kern w:val="0"/>
          <w:sz w:val="32"/>
          <w:szCs w:val="32"/>
        </w:rPr>
        <w:t>认罪悔罪，遵规守纪，积极改造，确有悔改表现，但该犯犯罪</w:t>
      </w:r>
      <w:r>
        <w:rPr>
          <w:rFonts w:ascii="仿宋" w:eastAsia="仿宋" w:hAnsi="仿宋" w:cs="黑体" w:hint="eastAsia"/>
          <w:kern w:val="0"/>
          <w:sz w:val="32"/>
          <w:szCs w:val="32"/>
        </w:rPr>
        <w:t>社会危害性大，</w:t>
      </w:r>
      <w:r>
        <w:rPr>
          <w:rFonts w:ascii="仿宋" w:eastAsia="仿宋" w:hAnsi="仿宋" w:cs="黑体" w:hint="eastAsia"/>
          <w:kern w:val="0"/>
          <w:sz w:val="32"/>
          <w:szCs w:val="32"/>
        </w:rPr>
        <w:t>我狱从严掌握。</w:t>
      </w:r>
    </w:p>
    <w:p w:rsidR="001B05C2" w:rsidRDefault="003728B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>
        <w:rPr>
          <w:rFonts w:ascii="仿宋_GB2312" w:eastAsia="仿宋_GB2312" w:hAnsi="仿宋_GB2312" w:cs="仿宋_GB2312" w:hint="eastAsia"/>
          <w:sz w:val="32"/>
          <w:szCs w:val="32"/>
        </w:rPr>
        <w:t>建议对罪犯</w:t>
      </w:r>
      <w:r>
        <w:rPr>
          <w:rFonts w:ascii="仿宋_GB2312" w:eastAsia="仿宋_GB2312" w:hAnsi="仿宋_GB2312" w:cs="仿宋_GB2312" w:hint="eastAsia"/>
          <w:sz w:val="32"/>
          <w:szCs w:val="32"/>
        </w:rPr>
        <w:t>俄底土海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>
        <w:rPr>
          <w:rFonts w:ascii="仿宋_GB2312" w:eastAsia="仿宋_GB2312" w:hAnsi="仿宋_GB2312" w:cs="仿宋_GB2312" w:hint="eastAsia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1B05C2" w:rsidRDefault="001B05C2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B05C2" w:rsidRDefault="003728B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B05C2" w:rsidRDefault="003728B8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四川省达州市中级人民法院</w:t>
      </w:r>
    </w:p>
    <w:p w:rsidR="001B05C2" w:rsidRDefault="001B05C2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B05C2" w:rsidRDefault="001B05C2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B05C2" w:rsidRDefault="001B05C2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B05C2" w:rsidRDefault="003728B8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r>
        <w:rPr>
          <w:rFonts w:ascii="仿宋_GB2312" w:eastAsia="仿宋_GB2312" w:hAnsi="仿宋_GB2312" w:cs="仿宋_GB2312" w:hint="eastAsia"/>
          <w:sz w:val="32"/>
          <w:szCs w:val="32"/>
        </w:rPr>
        <w:t>四川省川东监狱</w:t>
      </w:r>
    </w:p>
    <w:p w:rsidR="001B05C2" w:rsidRDefault="003728B8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bookmarkEnd w:id="0"/>
    </w:p>
    <w:sectPr w:rsidR="001B05C2" w:rsidSect="001B05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8B8" w:rsidRDefault="003728B8" w:rsidP="00C054DD">
      <w:r>
        <w:separator/>
      </w:r>
    </w:p>
  </w:endnote>
  <w:endnote w:type="continuationSeparator" w:id="1">
    <w:p w:rsidR="003728B8" w:rsidRDefault="003728B8" w:rsidP="00C05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8B8" w:rsidRDefault="003728B8" w:rsidP="00C054DD">
      <w:r>
        <w:separator/>
      </w:r>
    </w:p>
  </w:footnote>
  <w:footnote w:type="continuationSeparator" w:id="1">
    <w:p w:rsidR="003728B8" w:rsidRDefault="003728B8" w:rsidP="00C054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I1ZTk0OWQ5NWZlMWNmZWM4ZjZmMDI1YTZmNTdlNGUifQ=="/>
  </w:docVars>
  <w:rsids>
    <w:rsidRoot w:val="71D743FD"/>
    <w:rsid w:val="001B05C2"/>
    <w:rsid w:val="003728B8"/>
    <w:rsid w:val="00C054DD"/>
    <w:rsid w:val="03A80ACA"/>
    <w:rsid w:val="1BF566E0"/>
    <w:rsid w:val="233C074E"/>
    <w:rsid w:val="24AD52A9"/>
    <w:rsid w:val="2EDE1086"/>
    <w:rsid w:val="306230A2"/>
    <w:rsid w:val="336B7071"/>
    <w:rsid w:val="3D4A122C"/>
    <w:rsid w:val="474B0566"/>
    <w:rsid w:val="480A284D"/>
    <w:rsid w:val="4DB36D0D"/>
    <w:rsid w:val="6CDC039D"/>
    <w:rsid w:val="6DEA1631"/>
    <w:rsid w:val="71D743FD"/>
    <w:rsid w:val="7834539C"/>
    <w:rsid w:val="7EA36327"/>
    <w:rsid w:val="7FE52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05C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05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054DD"/>
    <w:rPr>
      <w:kern w:val="2"/>
      <w:sz w:val="18"/>
      <w:szCs w:val="18"/>
    </w:rPr>
  </w:style>
  <w:style w:type="paragraph" w:styleId="a4">
    <w:name w:val="footer"/>
    <w:basedOn w:val="a"/>
    <w:link w:val="Char0"/>
    <w:rsid w:val="00C05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054D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2025-03-13T02:11:00Z</cp:lastPrinted>
  <dcterms:created xsi:type="dcterms:W3CDTF">2024-10-31T01:20:00Z</dcterms:created>
  <dcterms:modified xsi:type="dcterms:W3CDTF">2025-03-13T02:12:00Z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46F7D5CA35F84AC1866A08B47627059E_12</vt:lpwstr>
  </property>
</Properties>
</file>