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</w:t>
      </w:r>
      <w:r>
        <w:rPr>
          <w:rFonts w:hint="eastAsia" w:ascii="黑体" w:eastAsia="黑体"/>
          <w:b w:val="0"/>
          <w:bCs/>
          <w:sz w:val="44"/>
          <w:szCs w:val="44"/>
          <w:lang w:eastAsia="zh-CN"/>
        </w:rPr>
        <w:t>减刑</w:t>
      </w:r>
      <w:r>
        <w:rPr>
          <w:rFonts w:hint="eastAsia" w:ascii="黑体" w:eastAsia="黑体"/>
          <w:b w:val="0"/>
          <w:bCs/>
          <w:sz w:val="44"/>
          <w:szCs w:val="44"/>
        </w:rPr>
        <w:t>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减</w:t>
      </w:r>
      <w:r>
        <w:rPr>
          <w:rFonts w:hint="eastAsia" w:ascii="仿宋_GB2312" w:eastAsia="仿宋_GB2312"/>
          <w:b w:val="0"/>
          <w:sz w:val="32"/>
          <w:szCs w:val="32"/>
        </w:rPr>
        <w:t>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112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林波</w:t>
      </w:r>
      <w:r>
        <w:rPr>
          <w:rFonts w:hint="eastAsia" w:ascii="仿宋_GB2312" w:eastAsia="仿宋_GB2312"/>
          <w:b w:val="0"/>
          <w:sz w:val="32"/>
          <w:szCs w:val="32"/>
        </w:rPr>
        <w:t>，男，19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66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副总经理</w:t>
      </w:r>
      <w:r>
        <w:rPr>
          <w:rFonts w:hint="eastAsia" w:ascii="仿宋_GB2312" w:eastAsia="仿宋_GB2312"/>
          <w:b w:val="0"/>
          <w:sz w:val="32"/>
          <w:szCs w:val="32"/>
        </w:rPr>
        <w:t>，原户籍所在地：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四川省成都市高新区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因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受贿</w:t>
      </w:r>
      <w:r>
        <w:rPr>
          <w:rFonts w:hint="eastAsia" w:ascii="仿宋_GB2312" w:eastAsia="仿宋_GB2312"/>
          <w:b w:val="0"/>
          <w:sz w:val="32"/>
          <w:szCs w:val="32"/>
        </w:rPr>
        <w:t>罪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b w:val="0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蓬安县人民法院于</w:t>
      </w: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b w:val="0"/>
          <w:sz w:val="32"/>
          <w:szCs w:val="32"/>
        </w:rPr>
        <w:t>日以(202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1323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73</w:t>
      </w:r>
      <w:r>
        <w:rPr>
          <w:rFonts w:hint="eastAsia" w:ascii="仿宋_GB2312" w:eastAsia="仿宋_GB2312"/>
          <w:b w:val="0"/>
          <w:sz w:val="32"/>
          <w:szCs w:val="32"/>
        </w:rPr>
        <w:t>号刑事判决书，判处有期徒刑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六年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,并处罚金400000元，追缴违法所得1700000元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本人不服判决，提出上诉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经四川省南充市中级人民法院于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2021年4月12日作出（2021）川13刑终98号刑事裁定书，驳回上诉、维持原判。</w:t>
      </w:r>
      <w:r>
        <w:rPr>
          <w:rFonts w:hint="eastAsia" w:ascii="仿宋_GB2312" w:eastAsia="仿宋_GB2312"/>
          <w:b w:val="0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日起至20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日止，于202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日送我狱执行刑罚。服刑期间刑罚变更执行情况：无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认罪悔罪；遵守法律法规及监规，接受教育改造；积极参加思想、文化、职业技术教育，积极参加劳动，努力完成劳动任务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已全部履行财产性判项。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本次考核期内，罪犯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林波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共计获得表扬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个，悔改</w:t>
      </w:r>
      <w:r>
        <w:rPr>
          <w:rFonts w:hint="eastAsia" w:ascii="仿宋_GB2312" w:eastAsia="仿宋_GB2312"/>
          <w:b w:val="0"/>
          <w:sz w:val="32"/>
          <w:szCs w:val="32"/>
        </w:rPr>
        <w:t xml:space="preserve">表现评定结论为确有悔改表现。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林波</w:t>
      </w:r>
      <w:r>
        <w:rPr>
          <w:rFonts w:hint="eastAsia" w:ascii="仿宋_GB2312" w:eastAsia="仿宋_GB2312"/>
          <w:b w:val="0"/>
          <w:sz w:val="32"/>
          <w:szCs w:val="32"/>
        </w:rPr>
        <w:t>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认罪悔罪，遵规守纪，积极改造，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林波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 w:val="0"/>
          <w:sz w:val="32"/>
          <w:szCs w:val="32"/>
        </w:rPr>
        <w:t>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3287F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10800"/>
    <w:rsid w:val="00533179"/>
    <w:rsid w:val="00542D61"/>
    <w:rsid w:val="005D72A4"/>
    <w:rsid w:val="005E6A6B"/>
    <w:rsid w:val="00697410"/>
    <w:rsid w:val="006A0E56"/>
    <w:rsid w:val="006C5010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05875"/>
    <w:rsid w:val="00914733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27F5D86"/>
    <w:rsid w:val="036F5144"/>
    <w:rsid w:val="03767F26"/>
    <w:rsid w:val="0402697F"/>
    <w:rsid w:val="07343580"/>
    <w:rsid w:val="08F12308"/>
    <w:rsid w:val="0926573F"/>
    <w:rsid w:val="0AAF28BD"/>
    <w:rsid w:val="0B654A69"/>
    <w:rsid w:val="0D2608A5"/>
    <w:rsid w:val="0D877127"/>
    <w:rsid w:val="0F335711"/>
    <w:rsid w:val="10E419FC"/>
    <w:rsid w:val="11042387"/>
    <w:rsid w:val="114239E0"/>
    <w:rsid w:val="143A0384"/>
    <w:rsid w:val="144D17CF"/>
    <w:rsid w:val="14E56AEC"/>
    <w:rsid w:val="15B36EEC"/>
    <w:rsid w:val="16044117"/>
    <w:rsid w:val="1626155A"/>
    <w:rsid w:val="164363DA"/>
    <w:rsid w:val="193F54E2"/>
    <w:rsid w:val="1A926E73"/>
    <w:rsid w:val="1D0D5572"/>
    <w:rsid w:val="1DA057D8"/>
    <w:rsid w:val="1F38062B"/>
    <w:rsid w:val="201704AA"/>
    <w:rsid w:val="20B42A04"/>
    <w:rsid w:val="212A36DE"/>
    <w:rsid w:val="2139145C"/>
    <w:rsid w:val="23443C3C"/>
    <w:rsid w:val="234E66CC"/>
    <w:rsid w:val="24DE1C3D"/>
    <w:rsid w:val="24F7734C"/>
    <w:rsid w:val="25C21B68"/>
    <w:rsid w:val="26286E90"/>
    <w:rsid w:val="26610B88"/>
    <w:rsid w:val="28347027"/>
    <w:rsid w:val="28796C3D"/>
    <w:rsid w:val="2A3232C9"/>
    <w:rsid w:val="2B3927A5"/>
    <w:rsid w:val="2CEB01FB"/>
    <w:rsid w:val="2CF808A8"/>
    <w:rsid w:val="2E72634C"/>
    <w:rsid w:val="2E7B5655"/>
    <w:rsid w:val="2FB42FFB"/>
    <w:rsid w:val="30E47F1D"/>
    <w:rsid w:val="32B728F7"/>
    <w:rsid w:val="32CF0E55"/>
    <w:rsid w:val="34A74E18"/>
    <w:rsid w:val="37177709"/>
    <w:rsid w:val="39AF2C14"/>
    <w:rsid w:val="3A866A10"/>
    <w:rsid w:val="3B153B82"/>
    <w:rsid w:val="3B344B89"/>
    <w:rsid w:val="3C2F2A23"/>
    <w:rsid w:val="3C8722C7"/>
    <w:rsid w:val="3DCA6087"/>
    <w:rsid w:val="3DE36ABA"/>
    <w:rsid w:val="3F3C2A30"/>
    <w:rsid w:val="40296652"/>
    <w:rsid w:val="40FB5844"/>
    <w:rsid w:val="418370F3"/>
    <w:rsid w:val="45077FD6"/>
    <w:rsid w:val="4588719E"/>
    <w:rsid w:val="46624A3D"/>
    <w:rsid w:val="47866E04"/>
    <w:rsid w:val="48054EA8"/>
    <w:rsid w:val="4BBD07EA"/>
    <w:rsid w:val="4CEC0C2C"/>
    <w:rsid w:val="4EC82EE5"/>
    <w:rsid w:val="4F4A0E10"/>
    <w:rsid w:val="502E152B"/>
    <w:rsid w:val="546C2908"/>
    <w:rsid w:val="55CF17FA"/>
    <w:rsid w:val="5A9925DD"/>
    <w:rsid w:val="5B5F17EB"/>
    <w:rsid w:val="5D1F04DB"/>
    <w:rsid w:val="5D547CBF"/>
    <w:rsid w:val="6190781A"/>
    <w:rsid w:val="62BC53B8"/>
    <w:rsid w:val="62F73AF2"/>
    <w:rsid w:val="630747F6"/>
    <w:rsid w:val="630C64F4"/>
    <w:rsid w:val="6402709B"/>
    <w:rsid w:val="64C16D7E"/>
    <w:rsid w:val="65402845"/>
    <w:rsid w:val="654B7DCF"/>
    <w:rsid w:val="65A85504"/>
    <w:rsid w:val="666E3F42"/>
    <w:rsid w:val="67FD1704"/>
    <w:rsid w:val="69982B78"/>
    <w:rsid w:val="6C540EAA"/>
    <w:rsid w:val="6CC820E6"/>
    <w:rsid w:val="6DC858AC"/>
    <w:rsid w:val="6DFD00CF"/>
    <w:rsid w:val="6E536922"/>
    <w:rsid w:val="6F9D10D1"/>
    <w:rsid w:val="71962301"/>
    <w:rsid w:val="73103920"/>
    <w:rsid w:val="738A536A"/>
    <w:rsid w:val="74F24012"/>
    <w:rsid w:val="75457C5D"/>
    <w:rsid w:val="77FA25AC"/>
    <w:rsid w:val="786E4458"/>
    <w:rsid w:val="7A0D1E8C"/>
    <w:rsid w:val="7AD16E5D"/>
    <w:rsid w:val="7AD3765C"/>
    <w:rsid w:val="7D9D2C6B"/>
    <w:rsid w:val="7F1C34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85</Words>
  <Characters>485</Characters>
  <Lines>4</Lines>
  <Paragraphs>1</Paragraphs>
  <TotalTime>5</TotalTime>
  <ScaleCrop>false</ScaleCrop>
  <LinksUpToDate>false</LinksUpToDate>
  <CharactersWithSpaces>569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2024-04-18T02:09:00Z</cp:lastPrinted>
  <dcterms:modified xsi:type="dcterms:W3CDTF">2025-03-25T02:58:34Z</dcterms:modified>
  <dc:title>提请减刑建议书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