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罪犯秦鑫，男，1990年3月4日出生，初中文化，现在四川省川北监狱四监区服刑。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秦鑫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建议对罪犯秦鑫减刑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97416FE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D535B54"/>
    <w:rsid w:val="0FFA009A"/>
    <w:rsid w:val="12826C6E"/>
    <w:rsid w:val="143D11CA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7C72FC1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5630620"/>
    <w:rsid w:val="37895107"/>
    <w:rsid w:val="38A56A67"/>
    <w:rsid w:val="38FC2E5F"/>
    <w:rsid w:val="391C2915"/>
    <w:rsid w:val="397416FE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613</Words>
  <Characters>663</Characters>
  <Lines>4</Lines>
  <Paragraphs>1</Paragraphs>
  <TotalTime>0</TotalTime>
  <ScaleCrop>false</ScaleCrop>
  <LinksUpToDate>false</LinksUpToDate>
  <CharactersWithSpaces>676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cp:lastPrinted>2025-07-03T03:34:00Z</cp:lastPrinted>
  <dcterms:modified xsi:type="dcterms:W3CDTF">2025-10-17T01:29:50Z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