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jc w:val="center"/>
        <w:textAlignment w:val="auto"/>
        <w:rPr>
          <w:rFonts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jc w:val="center"/>
        <w:textAlignment w:val="auto"/>
        <w:rPr>
          <w:rFonts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560" w:firstLineChars="200"/>
        <w:jc w:val="right"/>
        <w:textAlignment w:val="auto"/>
        <w:rPr>
          <w:rFonts w:eastAsia="黑体"/>
          <w:sz w:val="28"/>
        </w:rPr>
      </w:pPr>
      <w:r>
        <w:rPr>
          <w:rFonts w:eastAsia="黑体"/>
          <w:sz w:val="28"/>
        </w:rPr>
        <w:t xml:space="preserve">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56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28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 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322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textAlignment w:val="auto"/>
        <w:rPr>
          <w:rFonts w:hint="eastAsia" w:ascii="仿宋" w:hAnsi="仿宋" w:eastAsia="仿宋" w:cs="仿宋"/>
          <w:szCs w:val="32"/>
        </w:rPr>
      </w:pPr>
      <w:bookmarkStart w:id="0" w:name="_GoBack"/>
      <w:r>
        <w:rPr>
          <w:rFonts w:hint="eastAsia" w:ascii="仿宋" w:hAnsi="仿宋" w:eastAsia="仿宋" w:cs="仿宋"/>
          <w:szCs w:val="32"/>
        </w:rPr>
        <w:t>罪犯肖兵</w:t>
      </w:r>
      <w:bookmarkEnd w:id="0"/>
      <w:r>
        <w:rPr>
          <w:rFonts w:hint="eastAsia" w:ascii="仿宋" w:hAnsi="仿宋" w:eastAsia="仿宋" w:cs="仿宋"/>
          <w:szCs w:val="32"/>
        </w:rPr>
        <w:t>，男，1981年3月25日出生，高中文化，现在</w:t>
      </w:r>
      <w:r>
        <w:rPr>
          <w:rFonts w:hint="eastAsia" w:ascii="仿宋" w:hAnsi="仿宋" w:eastAsia="仿宋" w:cs="仿宋"/>
          <w:szCs w:val="32"/>
          <w:lang w:eastAsia="zh-CN"/>
        </w:rPr>
        <w:t>四川省</w:t>
      </w:r>
      <w:r>
        <w:rPr>
          <w:rFonts w:hint="eastAsia" w:ascii="仿宋" w:hAnsi="仿宋" w:eastAsia="仿宋" w:cs="仿宋"/>
          <w:szCs w:val="32"/>
        </w:rPr>
        <w:t>阿坝监狱七监区服刑。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罪犯肖兵在服刑期间，认罪悔罪，遵规守纪，积极改造，确有悔改表现。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为此，根据《中华人民共和国监狱法》第二十九条，《中华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人民共和国刑法》第七十八条，《中华人民共和国刑事诉讼法》第二百七十三条第二款的规定，建议对罪犯肖兵减刑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八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个月。特报请裁定。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5120"/>
        <w:jc w:val="both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四川省阿坝监狱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jc w:val="center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32"/>
        </w:rPr>
        <w:t>202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</w:rPr>
        <w:t>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</w:rPr>
        <w:t>日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/>
        <w:jc w:val="right"/>
        <w:textAlignment w:val="auto"/>
      </w:pP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4E2EC0"/>
    <w:rsid w:val="074E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2025-07-17T01:47:00Z</dcterms:created>
  <dc:creator>文盈盈</dc:creator>
  <cp:lastModifiedBy>文盈盈</cp:lastModifiedBy>
  <dcterms:modified xsi:type="dcterms:W3CDTF">2025-07-17T01:48:03Z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