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B8C" w:rsidRDefault="004A190D">
      <w:pPr>
        <w:spacing w:line="58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四川省阿坝监狱</w:t>
      </w:r>
    </w:p>
    <w:p w:rsidR="00E94B8C" w:rsidRDefault="004A190D">
      <w:pPr>
        <w:spacing w:line="58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报请减刑建议书</w:t>
      </w:r>
    </w:p>
    <w:p w:rsidR="00E94B8C" w:rsidRDefault="004A190D">
      <w:pPr>
        <w:spacing w:line="580" w:lineRule="exact"/>
        <w:ind w:firstLineChars="200" w:firstLine="560"/>
        <w:jc w:val="right"/>
        <w:rPr>
          <w:rFonts w:eastAsia="黑体"/>
          <w:sz w:val="28"/>
        </w:rPr>
      </w:pPr>
      <w:r>
        <w:rPr>
          <w:rFonts w:eastAsia="黑体"/>
          <w:sz w:val="28"/>
        </w:rPr>
        <w:t xml:space="preserve">                   </w:t>
      </w:r>
    </w:p>
    <w:p w:rsidR="00E94B8C" w:rsidRPr="00066C53" w:rsidRDefault="004A190D">
      <w:pPr>
        <w:spacing w:line="580" w:lineRule="exact"/>
        <w:ind w:firstLineChars="200" w:firstLine="560"/>
        <w:jc w:val="right"/>
        <w:rPr>
          <w:rFonts w:ascii="仿宋_GB2312" w:eastAsia="仿宋_GB2312" w:hAnsi="仿宋" w:cs="仿宋"/>
          <w:sz w:val="32"/>
          <w:szCs w:val="32"/>
        </w:rPr>
      </w:pPr>
      <w:r>
        <w:rPr>
          <w:rFonts w:eastAsia="黑体"/>
          <w:sz w:val="28"/>
        </w:rPr>
        <w:t xml:space="preserve">   </w:t>
      </w:r>
      <w:r w:rsidRPr="00066C53">
        <w:rPr>
          <w:rFonts w:ascii="仿宋_GB2312" w:eastAsia="仿宋_GB2312" w:hAnsi="仿宋" w:cs="仿宋" w:hint="eastAsia"/>
          <w:sz w:val="32"/>
          <w:szCs w:val="32"/>
        </w:rPr>
        <w:t>（2025）</w:t>
      </w:r>
      <w:proofErr w:type="gramStart"/>
      <w:r w:rsidRPr="00066C53">
        <w:rPr>
          <w:rFonts w:ascii="仿宋_GB2312" w:eastAsia="仿宋_GB2312" w:hAnsi="仿宋" w:cs="仿宋" w:hint="eastAsia"/>
          <w:sz w:val="32"/>
          <w:szCs w:val="32"/>
        </w:rPr>
        <w:t>省阿监</w:t>
      </w:r>
      <w:proofErr w:type="gramEnd"/>
      <w:r w:rsidRPr="00066C53">
        <w:rPr>
          <w:rFonts w:ascii="仿宋_GB2312" w:eastAsia="仿宋_GB2312" w:hAnsi="仿宋" w:cs="仿宋" w:hint="eastAsia"/>
          <w:sz w:val="32"/>
          <w:szCs w:val="32"/>
        </w:rPr>
        <w:t>减字第</w:t>
      </w:r>
      <w:r w:rsidR="00FD5648">
        <w:rPr>
          <w:rFonts w:ascii="仿宋_GB2312" w:eastAsia="仿宋_GB2312" w:hAnsi="仿宋" w:cs="仿宋" w:hint="eastAsia"/>
          <w:sz w:val="32"/>
          <w:szCs w:val="32"/>
        </w:rPr>
        <w:t>9</w:t>
      </w:r>
      <w:r w:rsidR="00FD5648">
        <w:rPr>
          <w:rFonts w:ascii="仿宋_GB2312" w:eastAsia="仿宋_GB2312" w:hAnsi="仿宋" w:cs="仿宋"/>
          <w:sz w:val="32"/>
          <w:szCs w:val="32"/>
        </w:rPr>
        <w:t>9</w:t>
      </w:r>
      <w:r w:rsidRPr="00066C53">
        <w:rPr>
          <w:rFonts w:ascii="仿宋_GB2312" w:eastAsia="仿宋_GB2312" w:hAnsi="仿宋" w:cs="仿宋" w:hint="eastAsia"/>
          <w:sz w:val="32"/>
          <w:szCs w:val="32"/>
        </w:rPr>
        <w:t>号</w:t>
      </w:r>
    </w:p>
    <w:p w:rsidR="00E94B8C" w:rsidRPr="00066C53" w:rsidRDefault="004A190D">
      <w:pPr>
        <w:spacing w:line="580" w:lineRule="exact"/>
        <w:ind w:left="-57" w:firstLineChars="200" w:firstLine="640"/>
        <w:rPr>
          <w:rFonts w:ascii="仿宋_GB2312" w:eastAsia="仿宋_GB2312" w:hAnsi="仿宋"/>
          <w:sz w:val="32"/>
        </w:rPr>
      </w:pPr>
      <w:r w:rsidRPr="00066C53">
        <w:rPr>
          <w:rFonts w:ascii="仿宋_GB2312" w:eastAsia="仿宋_GB2312" w:hAnsi="仿宋" w:hint="eastAsia"/>
          <w:sz w:val="32"/>
        </w:rPr>
        <w:t>罪犯吴蜀林，男，1978年6月27日出生，汉族，初中文化，无业，原户籍所在地：新疆维吾尔自治区博乐市。现在四川省阿坝监狱</w:t>
      </w:r>
      <w:proofErr w:type="gramStart"/>
      <w:r w:rsidRPr="00066C53">
        <w:rPr>
          <w:rFonts w:ascii="仿宋_GB2312" w:eastAsia="仿宋_GB2312" w:hAnsi="仿宋" w:hint="eastAsia"/>
          <w:sz w:val="32"/>
        </w:rPr>
        <w:t>一</w:t>
      </w:r>
      <w:proofErr w:type="gramEnd"/>
      <w:r w:rsidRPr="00066C53">
        <w:rPr>
          <w:rFonts w:ascii="仿宋_GB2312" w:eastAsia="仿宋_GB2312" w:hAnsi="仿宋" w:hint="eastAsia"/>
          <w:sz w:val="32"/>
        </w:rPr>
        <w:t>监区服刑。</w:t>
      </w:r>
    </w:p>
    <w:p w:rsidR="00E94B8C" w:rsidRPr="00066C53" w:rsidRDefault="004A190D">
      <w:pPr>
        <w:spacing w:line="580" w:lineRule="exact"/>
        <w:ind w:left="-57" w:firstLineChars="200" w:firstLine="640"/>
        <w:rPr>
          <w:rFonts w:ascii="仿宋_GB2312" w:eastAsia="仿宋_GB2312" w:hAnsi="仿宋"/>
          <w:sz w:val="32"/>
        </w:rPr>
      </w:pPr>
      <w:r w:rsidRPr="00066C53">
        <w:rPr>
          <w:rFonts w:ascii="仿宋_GB2312" w:eastAsia="仿宋_GB2312" w:hAnsi="仿宋" w:hint="eastAsia"/>
          <w:sz w:val="32"/>
        </w:rPr>
        <w:t>因制造毒品罪，经成都市锦江区人民法院于2014年5月8日以（2014）锦江刑初字第253号刑事判决书</w:t>
      </w:r>
      <w:r w:rsidR="009E6169" w:rsidRPr="00066C53">
        <w:rPr>
          <w:rFonts w:ascii="仿宋_GB2312" w:eastAsia="仿宋_GB2312" w:hAnsi="仿宋" w:hint="eastAsia"/>
          <w:sz w:val="32"/>
        </w:rPr>
        <w:t>，</w:t>
      </w:r>
      <w:r w:rsidRPr="00066C53">
        <w:rPr>
          <w:rFonts w:ascii="仿宋_GB2312" w:eastAsia="仿宋_GB2312" w:hAnsi="仿宋" w:hint="eastAsia"/>
          <w:sz w:val="32"/>
        </w:rPr>
        <w:t>判处有期徒刑十五年，并处没收财产三万元。被告人不服判决，提出上诉。经四川省成都市中级人民法院于2014年7月3日以（2014)</w:t>
      </w:r>
      <w:proofErr w:type="gramStart"/>
      <w:r w:rsidRPr="00066C53">
        <w:rPr>
          <w:rFonts w:ascii="仿宋_GB2312" w:eastAsia="仿宋_GB2312" w:hAnsi="仿宋" w:hint="eastAsia"/>
          <w:sz w:val="32"/>
        </w:rPr>
        <w:t>成刑终</w:t>
      </w:r>
      <w:proofErr w:type="gramEnd"/>
      <w:r w:rsidRPr="00066C53">
        <w:rPr>
          <w:rFonts w:ascii="仿宋_GB2312" w:eastAsia="仿宋_GB2312" w:hAnsi="仿宋" w:hint="eastAsia"/>
          <w:sz w:val="32"/>
        </w:rPr>
        <w:t>字第288号刑事裁定</w:t>
      </w:r>
      <w:r w:rsidR="009E6169" w:rsidRPr="00066C53">
        <w:rPr>
          <w:rFonts w:ascii="仿宋_GB2312" w:eastAsia="仿宋_GB2312" w:hAnsi="仿宋" w:hint="eastAsia"/>
          <w:sz w:val="32"/>
        </w:rPr>
        <w:t>，</w:t>
      </w:r>
      <w:r w:rsidRPr="00066C53">
        <w:rPr>
          <w:rFonts w:ascii="仿宋_GB2312" w:eastAsia="仿宋_GB2312" w:hAnsi="仿宋" w:hint="eastAsia"/>
          <w:sz w:val="32"/>
        </w:rPr>
        <w:t>驳回上诉，维持原判</w:t>
      </w:r>
      <w:r w:rsidR="009E6169" w:rsidRPr="00066C53">
        <w:rPr>
          <w:rFonts w:ascii="仿宋_GB2312" w:eastAsia="仿宋_GB2312" w:hAnsi="仿宋" w:hint="eastAsia"/>
          <w:sz w:val="32"/>
        </w:rPr>
        <w:t>。</w:t>
      </w:r>
      <w:r w:rsidRPr="00066C53">
        <w:rPr>
          <w:rFonts w:ascii="仿宋_GB2312" w:eastAsia="仿宋_GB2312" w:hAnsi="仿宋" w:hint="eastAsia"/>
          <w:sz w:val="32"/>
        </w:rPr>
        <w:t>刑期自2013年9月25日起至2028年9月24日止，于2014年8月29日送我</w:t>
      </w:r>
      <w:proofErr w:type="gramStart"/>
      <w:r w:rsidRPr="00066C53">
        <w:rPr>
          <w:rFonts w:ascii="仿宋_GB2312" w:eastAsia="仿宋_GB2312" w:hAnsi="仿宋" w:hint="eastAsia"/>
          <w:sz w:val="32"/>
        </w:rPr>
        <w:t>狱</w:t>
      </w:r>
      <w:proofErr w:type="gramEnd"/>
      <w:r w:rsidR="009E6169" w:rsidRPr="00066C53">
        <w:rPr>
          <w:rFonts w:ascii="仿宋_GB2312" w:eastAsia="仿宋_GB2312" w:hAnsi="仿宋" w:hint="eastAsia"/>
          <w:sz w:val="32"/>
        </w:rPr>
        <w:t>执行刑罚</w:t>
      </w:r>
      <w:r w:rsidRPr="00066C53">
        <w:rPr>
          <w:rFonts w:ascii="仿宋_GB2312" w:eastAsia="仿宋_GB2312" w:hAnsi="仿宋" w:hint="eastAsia"/>
          <w:sz w:val="32"/>
        </w:rPr>
        <w:t>。</w:t>
      </w:r>
      <w:r w:rsidRPr="00066C53">
        <w:rPr>
          <w:rFonts w:ascii="仿宋_GB2312" w:eastAsia="仿宋_GB2312" w:hAnsi="仿宋" w:cs="仿宋" w:hint="eastAsia"/>
          <w:sz w:val="32"/>
          <w:szCs w:val="32"/>
        </w:rPr>
        <w:t>服刑期间刑罚变更执行情况：经四川省德阳市中级人民法院于2016年12月11日以（2016）川06</w:t>
      </w:r>
      <w:proofErr w:type="gramStart"/>
      <w:r w:rsidRPr="00066C53">
        <w:rPr>
          <w:rFonts w:ascii="仿宋_GB2312" w:eastAsia="仿宋_GB2312" w:hAnsi="仿宋" w:cs="仿宋" w:hint="eastAsia"/>
          <w:sz w:val="32"/>
          <w:szCs w:val="32"/>
        </w:rPr>
        <w:t>刑更1001号</w:t>
      </w:r>
      <w:proofErr w:type="gramEnd"/>
      <w:r w:rsidRPr="00066C53">
        <w:rPr>
          <w:rFonts w:ascii="仿宋_GB2312" w:eastAsia="仿宋_GB2312" w:hAnsi="仿宋" w:cs="仿宋" w:hint="eastAsia"/>
          <w:sz w:val="32"/>
          <w:szCs w:val="32"/>
        </w:rPr>
        <w:t>刑事裁定</w:t>
      </w:r>
      <w:r w:rsidR="009E6169" w:rsidRPr="00066C53">
        <w:rPr>
          <w:rFonts w:ascii="仿宋_GB2312" w:eastAsia="仿宋_GB2312" w:hAnsi="仿宋" w:cs="仿宋" w:hint="eastAsia"/>
          <w:sz w:val="32"/>
          <w:szCs w:val="32"/>
        </w:rPr>
        <w:t>，</w:t>
      </w:r>
      <w:r w:rsidRPr="00066C53">
        <w:rPr>
          <w:rFonts w:ascii="仿宋_GB2312" w:eastAsia="仿宋_GB2312" w:hAnsi="仿宋" w:cs="仿宋" w:hint="eastAsia"/>
          <w:sz w:val="32"/>
          <w:szCs w:val="32"/>
        </w:rPr>
        <w:t>对其减刑九个月；于2019年1月25日以（2019）川06</w:t>
      </w:r>
      <w:proofErr w:type="gramStart"/>
      <w:r w:rsidRPr="00066C53">
        <w:rPr>
          <w:rFonts w:ascii="仿宋_GB2312" w:eastAsia="仿宋_GB2312" w:hAnsi="仿宋" w:cs="仿宋" w:hint="eastAsia"/>
          <w:sz w:val="32"/>
          <w:szCs w:val="32"/>
        </w:rPr>
        <w:t>刑更19号</w:t>
      </w:r>
      <w:proofErr w:type="gramEnd"/>
      <w:r w:rsidRPr="00066C53">
        <w:rPr>
          <w:rFonts w:ascii="仿宋_GB2312" w:eastAsia="仿宋_GB2312" w:hAnsi="仿宋" w:cs="仿宋" w:hint="eastAsia"/>
          <w:sz w:val="32"/>
          <w:szCs w:val="32"/>
        </w:rPr>
        <w:t>刑事裁定</w:t>
      </w:r>
      <w:r w:rsidR="009E6169" w:rsidRPr="00066C53">
        <w:rPr>
          <w:rFonts w:ascii="仿宋_GB2312" w:eastAsia="仿宋_GB2312" w:hAnsi="仿宋" w:cs="仿宋" w:hint="eastAsia"/>
          <w:sz w:val="32"/>
          <w:szCs w:val="32"/>
        </w:rPr>
        <w:t>，</w:t>
      </w:r>
      <w:r w:rsidRPr="00066C53">
        <w:rPr>
          <w:rFonts w:ascii="仿宋_GB2312" w:eastAsia="仿宋_GB2312" w:hAnsi="仿宋" w:cs="仿宋" w:hint="eastAsia"/>
          <w:sz w:val="32"/>
          <w:szCs w:val="32"/>
        </w:rPr>
        <w:t>对其减刑三个月；于2021年2月3日以（2021）川06</w:t>
      </w:r>
      <w:proofErr w:type="gramStart"/>
      <w:r w:rsidRPr="00066C53">
        <w:rPr>
          <w:rFonts w:ascii="仿宋_GB2312" w:eastAsia="仿宋_GB2312" w:hAnsi="仿宋" w:cs="仿宋" w:hint="eastAsia"/>
          <w:sz w:val="32"/>
          <w:szCs w:val="32"/>
        </w:rPr>
        <w:t>刑更102号</w:t>
      </w:r>
      <w:proofErr w:type="gramEnd"/>
      <w:r w:rsidRPr="00066C53">
        <w:rPr>
          <w:rFonts w:ascii="仿宋_GB2312" w:eastAsia="仿宋_GB2312" w:hAnsi="仿宋" w:cs="仿宋" w:hint="eastAsia"/>
          <w:sz w:val="32"/>
          <w:szCs w:val="32"/>
        </w:rPr>
        <w:t>刑事裁定</w:t>
      </w:r>
      <w:r w:rsidR="009E6169" w:rsidRPr="00066C53">
        <w:rPr>
          <w:rFonts w:ascii="仿宋_GB2312" w:eastAsia="仿宋_GB2312" w:hAnsi="仿宋" w:cs="仿宋" w:hint="eastAsia"/>
          <w:sz w:val="32"/>
          <w:szCs w:val="32"/>
        </w:rPr>
        <w:t>，</w:t>
      </w:r>
      <w:r w:rsidRPr="00066C53">
        <w:rPr>
          <w:rFonts w:ascii="仿宋_GB2312" w:eastAsia="仿宋_GB2312" w:hAnsi="仿宋" w:cs="仿宋" w:hint="eastAsia"/>
          <w:sz w:val="32"/>
          <w:szCs w:val="32"/>
        </w:rPr>
        <w:t>对其减刑六个月；2023年1月31日以（2023）川06</w:t>
      </w:r>
      <w:proofErr w:type="gramStart"/>
      <w:r w:rsidRPr="00066C53">
        <w:rPr>
          <w:rFonts w:ascii="仿宋_GB2312" w:eastAsia="仿宋_GB2312" w:hAnsi="仿宋" w:cs="仿宋" w:hint="eastAsia"/>
          <w:sz w:val="32"/>
          <w:szCs w:val="32"/>
        </w:rPr>
        <w:t>刑更10号</w:t>
      </w:r>
      <w:proofErr w:type="gramEnd"/>
      <w:r w:rsidRPr="00066C53">
        <w:rPr>
          <w:rFonts w:ascii="仿宋_GB2312" w:eastAsia="仿宋_GB2312" w:hAnsi="仿宋" w:cs="仿宋" w:hint="eastAsia"/>
          <w:sz w:val="32"/>
          <w:szCs w:val="32"/>
        </w:rPr>
        <w:t>刑事裁定</w:t>
      </w:r>
      <w:r w:rsidR="009E6169" w:rsidRPr="00066C53">
        <w:rPr>
          <w:rFonts w:ascii="仿宋_GB2312" w:eastAsia="仿宋_GB2312" w:hAnsi="仿宋" w:cs="仿宋" w:hint="eastAsia"/>
          <w:sz w:val="32"/>
          <w:szCs w:val="32"/>
        </w:rPr>
        <w:t>，</w:t>
      </w:r>
      <w:r w:rsidRPr="00066C53">
        <w:rPr>
          <w:rFonts w:ascii="仿宋_GB2312" w:eastAsia="仿宋_GB2312" w:hAnsi="仿宋" w:cs="仿宋" w:hint="eastAsia"/>
          <w:sz w:val="32"/>
          <w:szCs w:val="32"/>
        </w:rPr>
        <w:t>对其减刑六个月</w:t>
      </w:r>
      <w:r w:rsidRPr="00066C53">
        <w:rPr>
          <w:rFonts w:ascii="仿宋_GB2312" w:eastAsia="仿宋_GB2312" w:hAnsi="仿宋" w:hint="eastAsia"/>
          <w:sz w:val="32"/>
        </w:rPr>
        <w:t>。刑期至2026年9月24日止。</w:t>
      </w:r>
    </w:p>
    <w:p w:rsidR="00E94B8C" w:rsidRPr="00066C53" w:rsidRDefault="004A190D">
      <w:pPr>
        <w:spacing w:line="580" w:lineRule="exact"/>
        <w:ind w:left="-57" w:firstLineChars="200" w:firstLine="640"/>
        <w:rPr>
          <w:rFonts w:ascii="仿宋_GB2312" w:eastAsia="仿宋_GB2312" w:hAnsi="仿宋"/>
          <w:sz w:val="32"/>
        </w:rPr>
      </w:pPr>
      <w:r w:rsidRPr="00066C53">
        <w:rPr>
          <w:rFonts w:ascii="仿宋_GB2312" w:eastAsia="仿宋_GB2312" w:hAnsi="仿宋" w:hint="eastAsia"/>
          <w:sz w:val="32"/>
        </w:rPr>
        <w:t>该犯在服刑期间，认罪悔罪；遵守法律法规及监规，接受教育改造，积极靠拢政府，积极参加思想、文化、职业技术教育，</w:t>
      </w:r>
      <w:r w:rsidR="00066C53" w:rsidRPr="00066C53">
        <w:rPr>
          <w:rFonts w:ascii="仿宋_GB2312" w:eastAsia="仿宋_GB2312" w:hAnsi="仿宋" w:hint="eastAsia"/>
          <w:sz w:val="32"/>
        </w:rPr>
        <w:t>在2024年下半年监狱组织的三课教育学习中取得了</w:t>
      </w:r>
      <w:r w:rsidR="00066C53" w:rsidRPr="00066C53">
        <w:rPr>
          <w:rFonts w:ascii="仿宋_GB2312" w:eastAsia="仿宋_GB2312" w:hAnsi="仿宋" w:hint="eastAsia"/>
          <w:sz w:val="32"/>
        </w:rPr>
        <w:lastRenderedPageBreak/>
        <w:t>合格的成绩。</w:t>
      </w:r>
      <w:r w:rsidRPr="00066C53">
        <w:rPr>
          <w:rFonts w:ascii="仿宋_GB2312" w:eastAsia="仿宋_GB2312" w:hAnsi="仿宋" w:hint="eastAsia"/>
          <w:sz w:val="32"/>
        </w:rPr>
        <w:t>积极参加劳动，努力完成劳动任务。财产性判项执行履行情况：没收财产</w:t>
      </w:r>
      <w:r w:rsidR="009E6169" w:rsidRPr="00066C53">
        <w:rPr>
          <w:rFonts w:ascii="仿宋_GB2312" w:eastAsia="仿宋_GB2312" w:hAnsi="仿宋" w:hint="eastAsia"/>
          <w:sz w:val="32"/>
        </w:rPr>
        <w:t>30000</w:t>
      </w:r>
      <w:r w:rsidRPr="00066C53">
        <w:rPr>
          <w:rFonts w:ascii="仿宋_GB2312" w:eastAsia="仿宋_GB2312" w:hAnsi="仿宋" w:hint="eastAsia"/>
          <w:sz w:val="32"/>
        </w:rPr>
        <w:t>元（本考核期内已履行5000元）。月均消费170.79元，</w:t>
      </w:r>
      <w:r w:rsidRPr="00066C53">
        <w:rPr>
          <w:rFonts w:ascii="仿宋_GB2312" w:eastAsia="仿宋_GB2312" w:hAnsi="仿宋" w:hint="eastAsia"/>
          <w:sz w:val="32"/>
          <w:szCs w:val="32"/>
        </w:rPr>
        <w:t>截止2024年12月31日</w:t>
      </w:r>
      <w:proofErr w:type="gramStart"/>
      <w:r w:rsidRPr="00066C53">
        <w:rPr>
          <w:rFonts w:ascii="仿宋_GB2312" w:eastAsia="仿宋_GB2312" w:hAnsi="仿宋" w:hint="eastAsia"/>
          <w:sz w:val="32"/>
          <w:szCs w:val="32"/>
        </w:rPr>
        <w:t>帐户</w:t>
      </w:r>
      <w:proofErr w:type="gramEnd"/>
      <w:r w:rsidRPr="00066C53">
        <w:rPr>
          <w:rFonts w:ascii="仿宋_GB2312" w:eastAsia="仿宋_GB2312" w:hAnsi="仿宋" w:hint="eastAsia"/>
          <w:sz w:val="32"/>
          <w:szCs w:val="32"/>
        </w:rPr>
        <w:t>余额584.29元，</w:t>
      </w:r>
      <w:proofErr w:type="gramStart"/>
      <w:r w:rsidRPr="00066C53">
        <w:rPr>
          <w:rFonts w:ascii="仿宋_GB2312" w:eastAsia="仿宋_GB2312" w:hAnsi="仿宋" w:hint="eastAsia"/>
          <w:sz w:val="32"/>
          <w:szCs w:val="32"/>
        </w:rPr>
        <w:t>另社会</w:t>
      </w:r>
      <w:proofErr w:type="gramEnd"/>
      <w:r w:rsidRPr="00066C53">
        <w:rPr>
          <w:rFonts w:ascii="仿宋_GB2312" w:eastAsia="仿宋_GB2312" w:hAnsi="仿宋" w:hint="eastAsia"/>
          <w:sz w:val="32"/>
          <w:szCs w:val="32"/>
        </w:rPr>
        <w:t>责任金372.8元，储备金686.4元</w:t>
      </w:r>
      <w:r w:rsidRPr="00066C53">
        <w:rPr>
          <w:rFonts w:ascii="仿宋_GB2312" w:eastAsia="仿宋_GB2312" w:hAnsi="仿宋" w:hint="eastAsia"/>
          <w:sz w:val="32"/>
        </w:rPr>
        <w:t>。</w:t>
      </w:r>
      <w:r w:rsidRPr="00066C53">
        <w:rPr>
          <w:rFonts w:ascii="仿宋_GB2312" w:eastAsia="仿宋_GB2312" w:hAnsi="仿宋" w:hint="eastAsia"/>
          <w:sz w:val="32"/>
          <w:szCs w:val="32"/>
        </w:rPr>
        <w:t>本次</w:t>
      </w:r>
      <w:r w:rsidRPr="00066C53">
        <w:rPr>
          <w:rFonts w:ascii="仿宋_GB2312" w:eastAsia="仿宋_GB2312" w:hAnsi="仿宋" w:hint="eastAsia"/>
          <w:sz w:val="32"/>
        </w:rPr>
        <w:t>考核期内，罪犯吴蜀林共计获得表扬5个，</w:t>
      </w:r>
      <w:r w:rsidRPr="00066C53">
        <w:rPr>
          <w:rFonts w:ascii="仿宋_GB2312" w:eastAsia="仿宋_GB2312" w:hAnsi="仿宋" w:cs="仿宋" w:hint="eastAsia"/>
          <w:sz w:val="32"/>
          <w:szCs w:val="32"/>
        </w:rPr>
        <w:t>悔改表现评定结论为：确有悔改表现。</w:t>
      </w:r>
    </w:p>
    <w:p w:rsidR="00E94B8C" w:rsidRPr="00066C53" w:rsidRDefault="004A190D">
      <w:pPr>
        <w:spacing w:line="580" w:lineRule="exact"/>
        <w:ind w:left="-56"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066C53">
        <w:rPr>
          <w:rFonts w:ascii="仿宋_GB2312" w:eastAsia="仿宋_GB2312" w:hAnsi="仿宋" w:hint="eastAsia"/>
          <w:sz w:val="32"/>
        </w:rPr>
        <w:t>综上所述，罪犯吴蜀林在服刑期间，</w:t>
      </w:r>
      <w:r w:rsidRPr="00066C53">
        <w:rPr>
          <w:rFonts w:ascii="仿宋_GB2312" w:eastAsia="仿宋_GB2312" w:hAnsi="仿宋" w:cs="仿宋" w:hint="eastAsia"/>
          <w:sz w:val="32"/>
          <w:szCs w:val="32"/>
        </w:rPr>
        <w:t>认罪悔罪，遵规守纪，积极改造，确有悔改表现。该犯</w:t>
      </w:r>
      <w:proofErr w:type="gramStart"/>
      <w:r w:rsidRPr="00066C53">
        <w:rPr>
          <w:rFonts w:ascii="仿宋_GB2312" w:eastAsia="仿宋_GB2312" w:hAnsi="仿宋" w:cs="仿宋" w:hint="eastAsia"/>
          <w:sz w:val="32"/>
          <w:szCs w:val="32"/>
        </w:rPr>
        <w:t>系财产</w:t>
      </w:r>
      <w:proofErr w:type="gramEnd"/>
      <w:r w:rsidRPr="00066C53">
        <w:rPr>
          <w:rFonts w:ascii="仿宋_GB2312" w:eastAsia="仿宋_GB2312" w:hAnsi="仿宋" w:cs="仿宋" w:hint="eastAsia"/>
          <w:sz w:val="32"/>
          <w:szCs w:val="32"/>
        </w:rPr>
        <w:t>刑判项未完全履行罪犯，依法应当从严。</w:t>
      </w:r>
    </w:p>
    <w:p w:rsidR="00E94B8C" w:rsidRPr="00066C53" w:rsidRDefault="004A190D">
      <w:pPr>
        <w:spacing w:line="580" w:lineRule="exact"/>
        <w:ind w:left="-57" w:firstLineChars="200" w:firstLine="640"/>
        <w:rPr>
          <w:rFonts w:ascii="仿宋_GB2312" w:eastAsia="仿宋_GB2312" w:hAnsi="仿宋"/>
          <w:sz w:val="32"/>
        </w:rPr>
      </w:pPr>
      <w:r w:rsidRPr="00066C53">
        <w:rPr>
          <w:rFonts w:ascii="仿宋_GB2312" w:eastAsia="仿宋_GB2312" w:hAnsi="仿宋" w:cs="仿宋" w:hint="eastAsia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 w:rsidRPr="00066C53">
        <w:rPr>
          <w:rFonts w:ascii="仿宋_GB2312" w:eastAsia="仿宋_GB2312" w:hAnsi="仿宋" w:hint="eastAsia"/>
          <w:sz w:val="32"/>
          <w:szCs w:val="32"/>
        </w:rPr>
        <w:t>吴蜀林</w:t>
      </w:r>
      <w:r w:rsidRPr="00066C53">
        <w:rPr>
          <w:rFonts w:ascii="仿宋_GB2312" w:eastAsia="仿宋_GB2312" w:hAnsi="仿宋" w:hint="eastAsia"/>
          <w:sz w:val="32"/>
        </w:rPr>
        <w:t>减刑八个月。特报请裁定。</w:t>
      </w:r>
    </w:p>
    <w:p w:rsidR="00E94B8C" w:rsidRPr="00066C53" w:rsidRDefault="004A190D">
      <w:pPr>
        <w:spacing w:line="580" w:lineRule="exact"/>
        <w:ind w:leftChars="-27" w:left="-57" w:firstLineChars="250" w:firstLine="800"/>
        <w:rPr>
          <w:rFonts w:ascii="仿宋_GB2312" w:eastAsia="仿宋_GB2312" w:hAnsi="仿宋"/>
          <w:sz w:val="32"/>
        </w:rPr>
      </w:pPr>
      <w:r w:rsidRPr="00066C53">
        <w:rPr>
          <w:rFonts w:ascii="仿宋_GB2312" w:eastAsia="仿宋_GB2312" w:hAnsi="仿宋" w:hint="eastAsia"/>
          <w:sz w:val="32"/>
        </w:rPr>
        <w:t>此致</w:t>
      </w:r>
    </w:p>
    <w:p w:rsidR="00E94B8C" w:rsidRPr="00066C53" w:rsidRDefault="004A190D">
      <w:pPr>
        <w:spacing w:line="580" w:lineRule="exact"/>
        <w:rPr>
          <w:rFonts w:ascii="仿宋_GB2312" w:eastAsia="仿宋_GB2312" w:hAnsi="仿宋"/>
          <w:sz w:val="32"/>
        </w:rPr>
      </w:pPr>
      <w:r w:rsidRPr="00066C53">
        <w:rPr>
          <w:rFonts w:ascii="仿宋_GB2312" w:eastAsia="仿宋_GB2312" w:hAnsi="仿宋" w:hint="eastAsia"/>
          <w:sz w:val="32"/>
        </w:rPr>
        <w:t>四川省德阳市中级人民法院</w:t>
      </w:r>
    </w:p>
    <w:p w:rsidR="00E94B8C" w:rsidRPr="00066C53" w:rsidRDefault="00E94B8C">
      <w:pPr>
        <w:spacing w:line="580" w:lineRule="exact"/>
        <w:rPr>
          <w:rFonts w:ascii="仿宋_GB2312" w:eastAsia="仿宋_GB2312" w:hAnsi="仿宋"/>
          <w:sz w:val="32"/>
        </w:rPr>
      </w:pPr>
    </w:p>
    <w:p w:rsidR="00066C53" w:rsidRDefault="00066C53">
      <w:pPr>
        <w:spacing w:line="580" w:lineRule="exact"/>
        <w:ind w:left="-56" w:firstLineChars="200" w:firstLine="640"/>
        <w:jc w:val="right"/>
        <w:rPr>
          <w:rFonts w:ascii="仿宋_GB2312" w:eastAsia="仿宋_GB2312" w:hAnsi="仿宋" w:cs="仿宋"/>
          <w:sz w:val="32"/>
          <w:szCs w:val="32"/>
        </w:rPr>
      </w:pPr>
    </w:p>
    <w:p w:rsidR="00E94B8C" w:rsidRPr="00066C53" w:rsidRDefault="004A190D">
      <w:pPr>
        <w:spacing w:line="580" w:lineRule="exact"/>
        <w:ind w:left="-56" w:firstLineChars="200" w:firstLine="640"/>
        <w:jc w:val="right"/>
        <w:rPr>
          <w:rFonts w:ascii="仿宋_GB2312" w:eastAsia="仿宋_GB2312" w:hAnsi="仿宋" w:cs="仿宋"/>
          <w:sz w:val="32"/>
          <w:szCs w:val="32"/>
        </w:rPr>
      </w:pPr>
      <w:r w:rsidRPr="00066C53">
        <w:rPr>
          <w:rFonts w:ascii="仿宋_GB2312" w:eastAsia="仿宋_GB2312" w:hAnsi="仿宋" w:cs="仿宋" w:hint="eastAsia"/>
          <w:sz w:val="32"/>
          <w:szCs w:val="32"/>
        </w:rPr>
        <w:t>四川省阿坝监狱</w:t>
      </w:r>
    </w:p>
    <w:p w:rsidR="00E94B8C" w:rsidRPr="00066C53" w:rsidRDefault="004A190D">
      <w:pPr>
        <w:spacing w:line="580" w:lineRule="exact"/>
        <w:ind w:left="-56" w:firstLineChars="200" w:firstLine="640"/>
        <w:jc w:val="right"/>
        <w:rPr>
          <w:rFonts w:ascii="仿宋_GB2312" w:eastAsia="仿宋_GB2312" w:hAnsi="仿宋"/>
          <w:sz w:val="32"/>
        </w:rPr>
      </w:pPr>
      <w:r w:rsidRPr="00066C53">
        <w:rPr>
          <w:rFonts w:ascii="仿宋_GB2312" w:eastAsia="仿宋_GB2312" w:hAnsi="仿宋" w:hint="eastAsia"/>
          <w:sz w:val="32"/>
        </w:rPr>
        <w:t xml:space="preserve">           </w:t>
      </w:r>
      <w:r w:rsidR="00FD5648" w:rsidRPr="00FD5648">
        <w:rPr>
          <w:rFonts w:ascii="仿宋_GB2312" w:eastAsia="仿宋_GB2312" w:hAnsi="仿宋" w:hint="eastAsia"/>
          <w:sz w:val="32"/>
        </w:rPr>
        <w:t>2025年3月6日</w:t>
      </w:r>
      <w:bookmarkStart w:id="0" w:name="_GoBack"/>
      <w:bookmarkEnd w:id="0"/>
    </w:p>
    <w:sectPr w:rsidR="00E94B8C" w:rsidRPr="00066C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CB8"/>
    <w:rsid w:val="00001FDD"/>
    <w:rsid w:val="000558A2"/>
    <w:rsid w:val="00066C53"/>
    <w:rsid w:val="000B4EBD"/>
    <w:rsid w:val="0012217B"/>
    <w:rsid w:val="00137C50"/>
    <w:rsid w:val="001859A0"/>
    <w:rsid w:val="001A5363"/>
    <w:rsid w:val="001E490B"/>
    <w:rsid w:val="0021409B"/>
    <w:rsid w:val="002C0B93"/>
    <w:rsid w:val="003078DD"/>
    <w:rsid w:val="00320152"/>
    <w:rsid w:val="003D6F40"/>
    <w:rsid w:val="003F7ACB"/>
    <w:rsid w:val="00406D8A"/>
    <w:rsid w:val="004318AA"/>
    <w:rsid w:val="00442B7B"/>
    <w:rsid w:val="00446D28"/>
    <w:rsid w:val="00491722"/>
    <w:rsid w:val="004A190D"/>
    <w:rsid w:val="004A4742"/>
    <w:rsid w:val="004A646F"/>
    <w:rsid w:val="004E1D38"/>
    <w:rsid w:val="00511CC2"/>
    <w:rsid w:val="00514BBF"/>
    <w:rsid w:val="005E3C8A"/>
    <w:rsid w:val="0061067A"/>
    <w:rsid w:val="0065271F"/>
    <w:rsid w:val="00707142"/>
    <w:rsid w:val="00774E6E"/>
    <w:rsid w:val="00817D4E"/>
    <w:rsid w:val="00832829"/>
    <w:rsid w:val="00897C4E"/>
    <w:rsid w:val="00907CB8"/>
    <w:rsid w:val="0092130F"/>
    <w:rsid w:val="009D53E6"/>
    <w:rsid w:val="009E6169"/>
    <w:rsid w:val="00A5223D"/>
    <w:rsid w:val="00A9677B"/>
    <w:rsid w:val="00AF218F"/>
    <w:rsid w:val="00B661E9"/>
    <w:rsid w:val="00B70B7E"/>
    <w:rsid w:val="00BB6B56"/>
    <w:rsid w:val="00C7369E"/>
    <w:rsid w:val="00D36E31"/>
    <w:rsid w:val="00D53BE4"/>
    <w:rsid w:val="00D95AAE"/>
    <w:rsid w:val="00DA2976"/>
    <w:rsid w:val="00DE1C94"/>
    <w:rsid w:val="00E579E1"/>
    <w:rsid w:val="00E716D7"/>
    <w:rsid w:val="00E94B8C"/>
    <w:rsid w:val="00EB2E1D"/>
    <w:rsid w:val="00F06751"/>
    <w:rsid w:val="00F3236E"/>
    <w:rsid w:val="00F80F97"/>
    <w:rsid w:val="00F93008"/>
    <w:rsid w:val="00FD5648"/>
    <w:rsid w:val="0140551C"/>
    <w:rsid w:val="0171156E"/>
    <w:rsid w:val="02A3228D"/>
    <w:rsid w:val="02C14713"/>
    <w:rsid w:val="051E65C7"/>
    <w:rsid w:val="05823F16"/>
    <w:rsid w:val="072510C4"/>
    <w:rsid w:val="07D23782"/>
    <w:rsid w:val="07DD4135"/>
    <w:rsid w:val="0B5056B9"/>
    <w:rsid w:val="0C226F3E"/>
    <w:rsid w:val="0CCC40AE"/>
    <w:rsid w:val="0CD4131B"/>
    <w:rsid w:val="0DBD1298"/>
    <w:rsid w:val="0FB337E7"/>
    <w:rsid w:val="106D0B81"/>
    <w:rsid w:val="10EA6305"/>
    <w:rsid w:val="11264B50"/>
    <w:rsid w:val="13CE55DB"/>
    <w:rsid w:val="13F6014E"/>
    <w:rsid w:val="15103FDD"/>
    <w:rsid w:val="154730EB"/>
    <w:rsid w:val="15B371AA"/>
    <w:rsid w:val="15DC4455"/>
    <w:rsid w:val="16196B4E"/>
    <w:rsid w:val="166A0F22"/>
    <w:rsid w:val="1749298B"/>
    <w:rsid w:val="176664EE"/>
    <w:rsid w:val="191C11BE"/>
    <w:rsid w:val="19755A98"/>
    <w:rsid w:val="1A1C5684"/>
    <w:rsid w:val="1D642B3A"/>
    <w:rsid w:val="1DA52AAE"/>
    <w:rsid w:val="1F7125D1"/>
    <w:rsid w:val="20180481"/>
    <w:rsid w:val="20F95428"/>
    <w:rsid w:val="234D2311"/>
    <w:rsid w:val="24241725"/>
    <w:rsid w:val="24575925"/>
    <w:rsid w:val="24B20A6A"/>
    <w:rsid w:val="24C03C68"/>
    <w:rsid w:val="24F80D25"/>
    <w:rsid w:val="25AF739A"/>
    <w:rsid w:val="286B3800"/>
    <w:rsid w:val="29ED42F6"/>
    <w:rsid w:val="2ADA635E"/>
    <w:rsid w:val="2C077CC9"/>
    <w:rsid w:val="2D3B4D4E"/>
    <w:rsid w:val="2FF23AB7"/>
    <w:rsid w:val="303A40F2"/>
    <w:rsid w:val="3288592E"/>
    <w:rsid w:val="32B860E4"/>
    <w:rsid w:val="348E1C47"/>
    <w:rsid w:val="35733C6D"/>
    <w:rsid w:val="35FB53E8"/>
    <w:rsid w:val="364A5420"/>
    <w:rsid w:val="38AA603A"/>
    <w:rsid w:val="38B05D2F"/>
    <w:rsid w:val="39A741BA"/>
    <w:rsid w:val="39F4272F"/>
    <w:rsid w:val="3CA86ABA"/>
    <w:rsid w:val="3D9A7321"/>
    <w:rsid w:val="3E321912"/>
    <w:rsid w:val="3EBE4302"/>
    <w:rsid w:val="3F410957"/>
    <w:rsid w:val="40090658"/>
    <w:rsid w:val="42631478"/>
    <w:rsid w:val="42C8119D"/>
    <w:rsid w:val="430C5AAD"/>
    <w:rsid w:val="4370372A"/>
    <w:rsid w:val="440E3677"/>
    <w:rsid w:val="4524487F"/>
    <w:rsid w:val="46DF4B55"/>
    <w:rsid w:val="47CA368E"/>
    <w:rsid w:val="48346E14"/>
    <w:rsid w:val="4A3C1709"/>
    <w:rsid w:val="4A485DEB"/>
    <w:rsid w:val="4A6F79DC"/>
    <w:rsid w:val="4B7968A2"/>
    <w:rsid w:val="4B926D45"/>
    <w:rsid w:val="4C4733B0"/>
    <w:rsid w:val="4D7A49A9"/>
    <w:rsid w:val="4FF86D5B"/>
    <w:rsid w:val="50300159"/>
    <w:rsid w:val="51524FFA"/>
    <w:rsid w:val="51F605BC"/>
    <w:rsid w:val="529E02E4"/>
    <w:rsid w:val="544A0C86"/>
    <w:rsid w:val="550E0298"/>
    <w:rsid w:val="589D6646"/>
    <w:rsid w:val="58CD0591"/>
    <w:rsid w:val="5A9660D0"/>
    <w:rsid w:val="5B904AA5"/>
    <w:rsid w:val="5C302565"/>
    <w:rsid w:val="5C5B05CA"/>
    <w:rsid w:val="5E4D0809"/>
    <w:rsid w:val="607D6B94"/>
    <w:rsid w:val="61845518"/>
    <w:rsid w:val="621038B6"/>
    <w:rsid w:val="648B4B46"/>
    <w:rsid w:val="651A44CF"/>
    <w:rsid w:val="652C0C88"/>
    <w:rsid w:val="675133B9"/>
    <w:rsid w:val="68480F25"/>
    <w:rsid w:val="69046621"/>
    <w:rsid w:val="69B62C5D"/>
    <w:rsid w:val="6C036C96"/>
    <w:rsid w:val="6CA42C52"/>
    <w:rsid w:val="6CBD6E76"/>
    <w:rsid w:val="6DED3BBF"/>
    <w:rsid w:val="6E14485B"/>
    <w:rsid w:val="6F3A720A"/>
    <w:rsid w:val="6F7352CB"/>
    <w:rsid w:val="6F815F2E"/>
    <w:rsid w:val="6FAF1460"/>
    <w:rsid w:val="70A512C4"/>
    <w:rsid w:val="71A01442"/>
    <w:rsid w:val="724265EC"/>
    <w:rsid w:val="72C50B2D"/>
    <w:rsid w:val="737E302F"/>
    <w:rsid w:val="77743287"/>
    <w:rsid w:val="779F1B4C"/>
    <w:rsid w:val="78540376"/>
    <w:rsid w:val="78AF6C74"/>
    <w:rsid w:val="794C7941"/>
    <w:rsid w:val="795A0F29"/>
    <w:rsid w:val="7B4502A5"/>
    <w:rsid w:val="7C3B4AE1"/>
    <w:rsid w:val="7D5939B7"/>
    <w:rsid w:val="7EC465FB"/>
    <w:rsid w:val="7F7C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93879"/>
  <w15:docId w15:val="{ADDD36EE-25C8-46CF-BAB5-E5271650F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140</Words>
  <Characters>801</Characters>
  <Application>Microsoft Office Word</Application>
  <DocSecurity>0</DocSecurity>
  <Lines>6</Lines>
  <Paragraphs>1</Paragraphs>
  <ScaleCrop>false</ScaleCrop>
  <Company>Microsoft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18</cp:revision>
  <dcterms:created xsi:type="dcterms:W3CDTF">2018-03-13T07:06:00Z</dcterms:created>
  <dcterms:modified xsi:type="dcterms:W3CDTF">2025-03-06T07:46:00Z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