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BF1" w:rsidRDefault="00F62D46">
      <w:pPr>
        <w:spacing w:line="600" w:lineRule="exact"/>
        <w:ind w:firstLineChars="600" w:firstLine="2640"/>
        <w:rPr>
          <w:rFonts w:ascii="黑体" w:eastAsia="黑体" w:hAnsi="黑体" w:cs="黑体"/>
          <w:sz w:val="44"/>
          <w:lang w:val="zh-CN"/>
        </w:rPr>
      </w:pPr>
      <w:r>
        <w:rPr>
          <w:rFonts w:ascii="黑体" w:eastAsia="黑体" w:hAnsi="黑体" w:cs="黑体" w:hint="eastAsia"/>
          <w:sz w:val="44"/>
          <w:lang w:val="zh-CN"/>
        </w:rPr>
        <w:t>四川省阿坝监狱</w:t>
      </w:r>
    </w:p>
    <w:p w:rsidR="00486BF1" w:rsidRDefault="00F62D46">
      <w:pPr>
        <w:spacing w:line="600" w:lineRule="exact"/>
        <w:ind w:firstLineChars="600" w:firstLine="2640"/>
        <w:rPr>
          <w:rFonts w:ascii="仿宋" w:eastAsia="仿宋" w:hAnsi="仿宋" w:cs="仿宋"/>
          <w:sz w:val="44"/>
          <w:szCs w:val="44"/>
        </w:rPr>
      </w:pPr>
      <w:r>
        <w:rPr>
          <w:rFonts w:ascii="黑体" w:eastAsia="黑体" w:hAnsi="黑体" w:cs="黑体" w:hint="eastAsia"/>
          <w:sz w:val="44"/>
          <w:lang w:val="zh-CN"/>
        </w:rPr>
        <w:t>报请减刑建议书</w:t>
      </w:r>
    </w:p>
    <w:p w:rsidR="00486BF1" w:rsidRDefault="00486BF1">
      <w:pPr>
        <w:spacing w:line="600" w:lineRule="exact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</w:p>
    <w:p w:rsidR="00486BF1" w:rsidRPr="00864E1C" w:rsidRDefault="00F62D46">
      <w:pPr>
        <w:spacing w:line="600" w:lineRule="exact"/>
        <w:ind w:firstLineChars="200" w:firstLine="640"/>
        <w:jc w:val="right"/>
        <w:rPr>
          <w:rFonts w:ascii="仿宋" w:eastAsia="仿宋" w:hAnsi="仿宋" w:cs="仿宋"/>
          <w:sz w:val="28"/>
          <w:szCs w:val="28"/>
        </w:rPr>
      </w:pPr>
      <w:r w:rsidRPr="00864E1C">
        <w:rPr>
          <w:rFonts w:ascii="仿宋" w:eastAsia="仿宋" w:hAnsi="仿宋" w:cs="仿宋" w:hint="eastAsia"/>
          <w:sz w:val="32"/>
          <w:szCs w:val="32"/>
        </w:rPr>
        <w:t>（2025）省阿监减字第</w:t>
      </w:r>
      <w:r w:rsidR="006C3FFD">
        <w:rPr>
          <w:rFonts w:ascii="仿宋" w:eastAsia="仿宋" w:hAnsi="仿宋" w:cs="仿宋" w:hint="eastAsia"/>
          <w:sz w:val="32"/>
          <w:szCs w:val="32"/>
        </w:rPr>
        <w:t>1</w:t>
      </w:r>
      <w:r w:rsidR="006C3FFD">
        <w:rPr>
          <w:rFonts w:ascii="仿宋" w:eastAsia="仿宋" w:hAnsi="仿宋" w:cs="仿宋"/>
          <w:sz w:val="32"/>
          <w:szCs w:val="32"/>
        </w:rPr>
        <w:t>85</w:t>
      </w:r>
      <w:r w:rsidRPr="00864E1C">
        <w:rPr>
          <w:rFonts w:ascii="仿宋" w:eastAsia="仿宋" w:hAnsi="仿宋" w:cs="仿宋" w:hint="eastAsia"/>
          <w:sz w:val="32"/>
          <w:szCs w:val="32"/>
        </w:rPr>
        <w:t>号</w:t>
      </w:r>
    </w:p>
    <w:p w:rsidR="00486BF1" w:rsidRPr="00864E1C" w:rsidRDefault="00F62D46">
      <w:pPr>
        <w:spacing w:line="700" w:lineRule="exact"/>
        <w:ind w:left="-56" w:firstLineChars="200" w:firstLine="640"/>
        <w:rPr>
          <w:rFonts w:ascii="仿宋" w:eastAsia="仿宋" w:hAnsi="仿宋" w:cs="仿宋"/>
          <w:sz w:val="32"/>
          <w:szCs w:val="32"/>
        </w:rPr>
      </w:pPr>
      <w:r w:rsidRPr="00864E1C">
        <w:rPr>
          <w:rFonts w:ascii="仿宋" w:eastAsia="仿宋" w:hAnsi="仿宋" w:cs="仿宋" w:hint="eastAsia"/>
          <w:sz w:val="32"/>
          <w:szCs w:val="32"/>
        </w:rPr>
        <w:t>罪犯扎西降措，</w:t>
      </w:r>
      <w:r w:rsidR="00561E3C" w:rsidRPr="00864E1C">
        <w:rPr>
          <w:rFonts w:ascii="仿宋" w:eastAsia="仿宋" w:hAnsi="仿宋" w:cs="仿宋" w:hint="eastAsia"/>
          <w:sz w:val="32"/>
          <w:szCs w:val="32"/>
        </w:rPr>
        <w:t>别名扎降，</w:t>
      </w:r>
      <w:r w:rsidRPr="00864E1C">
        <w:rPr>
          <w:rFonts w:ascii="仿宋" w:eastAsia="仿宋" w:hAnsi="仿宋" w:cs="仿宋" w:hint="eastAsia"/>
          <w:sz w:val="32"/>
          <w:szCs w:val="32"/>
        </w:rPr>
        <w:t>男，1989年6月1日出生，藏族，</w:t>
      </w:r>
      <w:r w:rsidR="005E1D90">
        <w:rPr>
          <w:rFonts w:ascii="仿宋" w:eastAsia="仿宋" w:hAnsi="仿宋" w:cs="仿宋" w:hint="eastAsia"/>
          <w:sz w:val="32"/>
          <w:szCs w:val="32"/>
        </w:rPr>
        <w:t>小学文化</w:t>
      </w:r>
      <w:r w:rsidRPr="00864E1C">
        <w:rPr>
          <w:rFonts w:ascii="仿宋" w:eastAsia="仿宋" w:hAnsi="仿宋" w:cs="仿宋" w:hint="eastAsia"/>
          <w:sz w:val="32"/>
          <w:szCs w:val="32"/>
        </w:rPr>
        <w:t>，捕前职业：牧民，原户籍所在地：四川省红原县。现在四川省阿坝监狱四监区服刑。</w:t>
      </w:r>
    </w:p>
    <w:p w:rsidR="00486BF1" w:rsidRPr="00864E1C" w:rsidRDefault="00F62D46">
      <w:pPr>
        <w:spacing w:line="700" w:lineRule="exact"/>
        <w:ind w:left="-56" w:firstLineChars="200" w:firstLine="640"/>
        <w:rPr>
          <w:rFonts w:ascii="仿宋" w:eastAsia="仿宋" w:hAnsi="仿宋" w:cs="仿宋"/>
          <w:sz w:val="32"/>
          <w:szCs w:val="32"/>
        </w:rPr>
      </w:pPr>
      <w:r w:rsidRPr="00864E1C">
        <w:rPr>
          <w:rFonts w:ascii="仿宋" w:eastAsia="仿宋" w:hAnsi="仿宋" w:cs="仿宋" w:hint="eastAsia"/>
          <w:sz w:val="32"/>
          <w:szCs w:val="32"/>
        </w:rPr>
        <w:t>因故意杀人罪，经四川省阿坝藏族羌族自治</w:t>
      </w:r>
      <w:bookmarkStart w:id="0" w:name="_GoBack"/>
      <w:bookmarkEnd w:id="0"/>
      <w:r w:rsidRPr="00864E1C">
        <w:rPr>
          <w:rFonts w:ascii="仿宋" w:eastAsia="仿宋" w:hAnsi="仿宋" w:cs="仿宋" w:hint="eastAsia"/>
          <w:sz w:val="32"/>
          <w:szCs w:val="32"/>
        </w:rPr>
        <w:t>州中级人民法院于2020年9月25日以（2020）川32刑初10号刑事判决，判处无期徒刑，剥夺政治权利终身。</w:t>
      </w:r>
      <w:r w:rsidR="00561E3C" w:rsidRPr="00864E1C">
        <w:rPr>
          <w:rFonts w:ascii="仿宋" w:eastAsia="仿宋" w:hAnsi="仿宋" w:cs="仿宋" w:hint="eastAsia"/>
          <w:sz w:val="32"/>
          <w:szCs w:val="32"/>
        </w:rPr>
        <w:t>被告人扎西降措未提出上诉，</w:t>
      </w:r>
      <w:r w:rsidRPr="00864E1C">
        <w:rPr>
          <w:rFonts w:ascii="仿宋" w:eastAsia="仿宋" w:hAnsi="仿宋" w:cs="仿宋" w:hint="eastAsia"/>
          <w:sz w:val="32"/>
          <w:szCs w:val="32"/>
        </w:rPr>
        <w:t>刑期自2021年1月29日起。于2021年3月16日送阿坝监狱执行刑罚。</w:t>
      </w:r>
    </w:p>
    <w:p w:rsidR="00486BF1" w:rsidRPr="00864E1C" w:rsidRDefault="00420D46">
      <w:pPr>
        <w:spacing w:line="7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该犯在服刑期间，认罪悔罪；</w:t>
      </w:r>
      <w:r w:rsidR="00F62D46" w:rsidRPr="00864E1C">
        <w:rPr>
          <w:rFonts w:ascii="仿宋" w:eastAsia="仿宋" w:hAnsi="仿宋" w:cs="仿宋" w:hint="eastAsia"/>
          <w:sz w:val="32"/>
          <w:szCs w:val="32"/>
        </w:rPr>
        <w:t>遵守法律法规及监规，积极接受教育改造。担任互监组长认真负责，如：2023年6月至2023年7月、2024年3月至2024年4月、2024年8月至2024年9月担任互监组长尽责，获得加分4分。积极参加思想、文化、职业技术教育，</w:t>
      </w:r>
      <w:r w:rsidR="00864E1C" w:rsidRPr="00864E1C">
        <w:rPr>
          <w:rFonts w:ascii="仿宋" w:eastAsia="仿宋" w:hAnsi="仿宋" w:hint="eastAsia"/>
          <w:sz w:val="32"/>
          <w:szCs w:val="32"/>
        </w:rPr>
        <w:t>在2024年下半年监狱组织的三课教育学习中取得了合格的成绩。</w:t>
      </w:r>
      <w:r w:rsidR="00F62D46" w:rsidRPr="00864E1C">
        <w:rPr>
          <w:rFonts w:ascii="仿宋" w:eastAsia="仿宋" w:hAnsi="仿宋" w:cs="仿宋" w:hint="eastAsia"/>
          <w:sz w:val="32"/>
          <w:szCs w:val="32"/>
        </w:rPr>
        <w:t>积极参加劳动，努力完成劳动任务。本次考核期内，罪犯扎西降措共计获得表扬6个，悔改表现评定结论为：确有悔改表现。</w:t>
      </w:r>
    </w:p>
    <w:p w:rsidR="00486BF1" w:rsidRPr="00864E1C" w:rsidRDefault="00F62D46">
      <w:pPr>
        <w:spacing w:line="700" w:lineRule="exact"/>
        <w:ind w:left="-56" w:firstLineChars="200" w:firstLine="640"/>
        <w:rPr>
          <w:rFonts w:ascii="仿宋" w:eastAsia="仿宋" w:hAnsi="仿宋" w:cs="仿宋"/>
          <w:sz w:val="32"/>
          <w:szCs w:val="32"/>
        </w:rPr>
      </w:pPr>
      <w:r w:rsidRPr="00864E1C">
        <w:rPr>
          <w:rFonts w:ascii="仿宋" w:eastAsia="仿宋" w:hAnsi="仿宋" w:cs="仿宋" w:hint="eastAsia"/>
          <w:sz w:val="32"/>
          <w:szCs w:val="32"/>
        </w:rPr>
        <w:lastRenderedPageBreak/>
        <w:t>综上所述，罪犯扎西降措在服刑期间，认罪悔罪，遵规守纪，积极改造，确有悔改表现。</w:t>
      </w:r>
    </w:p>
    <w:p w:rsidR="00486BF1" w:rsidRPr="00864E1C" w:rsidRDefault="00F62D46">
      <w:pPr>
        <w:spacing w:line="700" w:lineRule="exact"/>
        <w:ind w:left="-56" w:firstLineChars="200" w:firstLine="640"/>
        <w:rPr>
          <w:rFonts w:ascii="仿宋" w:eastAsia="仿宋" w:hAnsi="仿宋" w:cs="仿宋"/>
          <w:sz w:val="32"/>
          <w:szCs w:val="32"/>
        </w:rPr>
      </w:pPr>
      <w:r w:rsidRPr="00864E1C">
        <w:rPr>
          <w:rFonts w:ascii="仿宋" w:eastAsia="仿宋" w:hAnsi="仿宋" w:cs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为此，根据《中华人民共和国监狱法》第二十九条、《中华人民共和国刑法》第七十八条、《中华人民共和国刑事诉讼法》第二百七十三条第二款的规定，建议对罪犯扎西降措减刑为有期徒刑二十二年</w:t>
      </w:r>
      <w:r w:rsidR="00E93B63">
        <w:rPr>
          <w:rFonts w:ascii="仿宋" w:eastAsia="仿宋" w:hAnsi="仿宋" w:cs="仿宋" w:hint="eastAsia"/>
          <w:sz w:val="32"/>
          <w:szCs w:val="32"/>
        </w:rPr>
        <w:t>，剥夺政治权利八年</w:t>
      </w:r>
      <w:r w:rsidRPr="00864E1C">
        <w:rPr>
          <w:rFonts w:ascii="仿宋" w:eastAsia="仿宋" w:hAnsi="仿宋" w:cs="仿宋" w:hint="eastAsia"/>
          <w:sz w:val="32"/>
          <w:szCs w:val="32"/>
        </w:rPr>
        <w:t>。特报请裁定。</w:t>
      </w:r>
    </w:p>
    <w:p w:rsidR="00486BF1" w:rsidRPr="00864E1C" w:rsidRDefault="00F62D46">
      <w:pPr>
        <w:spacing w:line="7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64E1C">
        <w:rPr>
          <w:rFonts w:ascii="仿宋" w:eastAsia="仿宋" w:hAnsi="仿宋" w:cs="仿宋" w:hint="eastAsia"/>
          <w:sz w:val="32"/>
          <w:szCs w:val="32"/>
        </w:rPr>
        <w:t>此致</w:t>
      </w:r>
    </w:p>
    <w:p w:rsidR="00486BF1" w:rsidRPr="00864E1C" w:rsidRDefault="00F62D46">
      <w:pPr>
        <w:spacing w:line="700" w:lineRule="exact"/>
        <w:rPr>
          <w:rFonts w:ascii="仿宋" w:eastAsia="仿宋" w:hAnsi="仿宋" w:cs="仿宋"/>
          <w:sz w:val="32"/>
          <w:szCs w:val="32"/>
        </w:rPr>
      </w:pPr>
      <w:r w:rsidRPr="00864E1C">
        <w:rPr>
          <w:rFonts w:ascii="仿宋" w:eastAsia="仿宋" w:hAnsi="仿宋" w:cs="仿宋" w:hint="eastAsia"/>
          <w:sz w:val="32"/>
          <w:szCs w:val="32"/>
        </w:rPr>
        <w:t>四川省</w:t>
      </w:r>
      <w:r w:rsidR="00561E3C" w:rsidRPr="00864E1C">
        <w:rPr>
          <w:rFonts w:ascii="仿宋" w:eastAsia="仿宋" w:hAnsi="仿宋" w:cs="仿宋" w:hint="eastAsia"/>
          <w:sz w:val="32"/>
          <w:szCs w:val="32"/>
        </w:rPr>
        <w:t>高</w:t>
      </w:r>
      <w:r w:rsidRPr="00864E1C">
        <w:rPr>
          <w:rFonts w:ascii="仿宋" w:eastAsia="仿宋" w:hAnsi="仿宋" w:cs="仿宋" w:hint="eastAsia"/>
          <w:sz w:val="32"/>
          <w:szCs w:val="32"/>
        </w:rPr>
        <w:t>级人民法院</w:t>
      </w:r>
    </w:p>
    <w:p w:rsidR="00486BF1" w:rsidRPr="00864E1C" w:rsidRDefault="00486BF1">
      <w:pPr>
        <w:spacing w:line="700" w:lineRule="exact"/>
        <w:rPr>
          <w:rFonts w:ascii="仿宋" w:eastAsia="仿宋" w:hAnsi="仿宋" w:cs="仿宋"/>
          <w:sz w:val="32"/>
          <w:szCs w:val="32"/>
        </w:rPr>
      </w:pPr>
    </w:p>
    <w:p w:rsidR="00486BF1" w:rsidRPr="00864E1C" w:rsidRDefault="00F62D46">
      <w:pPr>
        <w:spacing w:line="700" w:lineRule="exact"/>
        <w:ind w:left="-56"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 w:rsidRPr="00864E1C">
        <w:rPr>
          <w:rFonts w:ascii="仿宋" w:eastAsia="仿宋" w:hAnsi="仿宋" w:cs="仿宋" w:hint="eastAsia"/>
          <w:sz w:val="32"/>
          <w:szCs w:val="32"/>
        </w:rPr>
        <w:t>四川省阿坝监狱</w:t>
      </w:r>
    </w:p>
    <w:p w:rsidR="00486BF1" w:rsidRPr="00864E1C" w:rsidRDefault="00F62D46" w:rsidP="00CE0C83">
      <w:pPr>
        <w:spacing w:line="700" w:lineRule="exact"/>
        <w:ind w:firstLineChars="1900" w:firstLine="6080"/>
        <w:rPr>
          <w:rFonts w:ascii="仿宋" w:eastAsia="仿宋" w:hAnsi="仿宋" w:cs="仿宋"/>
          <w:sz w:val="44"/>
          <w:szCs w:val="44"/>
        </w:rPr>
      </w:pPr>
      <w:r w:rsidRPr="00864E1C">
        <w:rPr>
          <w:rFonts w:ascii="仿宋" w:eastAsia="仿宋" w:hAnsi="仿宋" w:cs="仿宋" w:hint="eastAsia"/>
          <w:sz w:val="32"/>
          <w:szCs w:val="32"/>
        </w:rPr>
        <w:t>2025年</w:t>
      </w:r>
      <w:r w:rsidR="00CE0C83">
        <w:rPr>
          <w:rFonts w:ascii="仿宋" w:eastAsia="仿宋" w:hAnsi="仿宋" w:cs="仿宋" w:hint="eastAsia"/>
          <w:sz w:val="32"/>
          <w:szCs w:val="32"/>
        </w:rPr>
        <w:t>3</w:t>
      </w:r>
      <w:r w:rsidRPr="00864E1C">
        <w:rPr>
          <w:rFonts w:ascii="仿宋" w:eastAsia="仿宋" w:hAnsi="仿宋" w:cs="仿宋" w:hint="eastAsia"/>
          <w:sz w:val="32"/>
          <w:szCs w:val="32"/>
        </w:rPr>
        <w:t>月</w:t>
      </w:r>
      <w:r w:rsidR="00CE0C83">
        <w:rPr>
          <w:rFonts w:ascii="仿宋" w:eastAsia="仿宋" w:hAnsi="仿宋" w:cs="仿宋" w:hint="eastAsia"/>
          <w:sz w:val="32"/>
          <w:szCs w:val="32"/>
        </w:rPr>
        <w:t>6</w:t>
      </w:r>
      <w:r w:rsidRPr="00864E1C">
        <w:rPr>
          <w:rFonts w:ascii="仿宋" w:eastAsia="仿宋" w:hAnsi="仿宋" w:cs="仿宋" w:hint="eastAsia"/>
          <w:sz w:val="32"/>
          <w:szCs w:val="32"/>
        </w:rPr>
        <w:t>日</w:t>
      </w:r>
    </w:p>
    <w:p w:rsidR="00486BF1" w:rsidRPr="00864E1C" w:rsidRDefault="00486BF1" w:rsidP="00561E3C">
      <w:pPr>
        <w:autoSpaceDE w:val="0"/>
        <w:autoSpaceDN w:val="0"/>
        <w:spacing w:line="579" w:lineRule="exact"/>
        <w:rPr>
          <w:rFonts w:ascii="仿宋" w:eastAsia="仿宋" w:hAnsi="仿宋"/>
          <w:sz w:val="32"/>
        </w:rPr>
      </w:pPr>
    </w:p>
    <w:sectPr w:rsidR="00486BF1" w:rsidRPr="00864E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1AE" w:rsidRDefault="00B461AE" w:rsidP="00E93B63">
      <w:r>
        <w:separator/>
      </w:r>
    </w:p>
  </w:endnote>
  <w:endnote w:type="continuationSeparator" w:id="0">
    <w:p w:rsidR="00B461AE" w:rsidRDefault="00B461AE" w:rsidP="00E93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1AE" w:rsidRDefault="00B461AE" w:rsidP="00E93B63">
      <w:r>
        <w:separator/>
      </w:r>
    </w:p>
  </w:footnote>
  <w:footnote w:type="continuationSeparator" w:id="0">
    <w:p w:rsidR="00B461AE" w:rsidRDefault="00B461AE" w:rsidP="00E93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6F"/>
    <w:rsid w:val="00041E48"/>
    <w:rsid w:val="00042F90"/>
    <w:rsid w:val="000515E6"/>
    <w:rsid w:val="0007650F"/>
    <w:rsid w:val="0008101B"/>
    <w:rsid w:val="00085DD1"/>
    <w:rsid w:val="00091B3E"/>
    <w:rsid w:val="000B394D"/>
    <w:rsid w:val="000B65F4"/>
    <w:rsid w:val="000B7F9E"/>
    <w:rsid w:val="000C29BC"/>
    <w:rsid w:val="000E441D"/>
    <w:rsid w:val="000F2C48"/>
    <w:rsid w:val="00120F21"/>
    <w:rsid w:val="001217EC"/>
    <w:rsid w:val="00136B72"/>
    <w:rsid w:val="001417CD"/>
    <w:rsid w:val="00152B16"/>
    <w:rsid w:val="00156C7D"/>
    <w:rsid w:val="001640C6"/>
    <w:rsid w:val="0017715D"/>
    <w:rsid w:val="00192FD9"/>
    <w:rsid w:val="001A32EB"/>
    <w:rsid w:val="001E52DC"/>
    <w:rsid w:val="001E73E3"/>
    <w:rsid w:val="001E7768"/>
    <w:rsid w:val="00254B00"/>
    <w:rsid w:val="00262B36"/>
    <w:rsid w:val="0026537B"/>
    <w:rsid w:val="00265BA9"/>
    <w:rsid w:val="0027466F"/>
    <w:rsid w:val="002845DA"/>
    <w:rsid w:val="002A13CC"/>
    <w:rsid w:val="002A4CD5"/>
    <w:rsid w:val="002B679C"/>
    <w:rsid w:val="002D2DFC"/>
    <w:rsid w:val="00320810"/>
    <w:rsid w:val="00321FAF"/>
    <w:rsid w:val="00325E03"/>
    <w:rsid w:val="003304E3"/>
    <w:rsid w:val="0033145F"/>
    <w:rsid w:val="00337D81"/>
    <w:rsid w:val="00352A7D"/>
    <w:rsid w:val="003562D6"/>
    <w:rsid w:val="0035649D"/>
    <w:rsid w:val="0039253F"/>
    <w:rsid w:val="003A3000"/>
    <w:rsid w:val="003C2A33"/>
    <w:rsid w:val="003C2BCC"/>
    <w:rsid w:val="003E3B7A"/>
    <w:rsid w:val="003F56FA"/>
    <w:rsid w:val="00404686"/>
    <w:rsid w:val="00412EB6"/>
    <w:rsid w:val="00420D46"/>
    <w:rsid w:val="00453577"/>
    <w:rsid w:val="004617A5"/>
    <w:rsid w:val="004625F0"/>
    <w:rsid w:val="00463DB7"/>
    <w:rsid w:val="00486BF1"/>
    <w:rsid w:val="004C0C97"/>
    <w:rsid w:val="004C5698"/>
    <w:rsid w:val="004D67F9"/>
    <w:rsid w:val="004E7105"/>
    <w:rsid w:val="004F0E9E"/>
    <w:rsid w:val="004F245F"/>
    <w:rsid w:val="005120C5"/>
    <w:rsid w:val="00525191"/>
    <w:rsid w:val="0053250F"/>
    <w:rsid w:val="00532C5C"/>
    <w:rsid w:val="00537D1D"/>
    <w:rsid w:val="00543377"/>
    <w:rsid w:val="00561E3C"/>
    <w:rsid w:val="00565381"/>
    <w:rsid w:val="00574181"/>
    <w:rsid w:val="00581CDB"/>
    <w:rsid w:val="005B486E"/>
    <w:rsid w:val="005B5EA3"/>
    <w:rsid w:val="005C4C63"/>
    <w:rsid w:val="005D522E"/>
    <w:rsid w:val="005E1D90"/>
    <w:rsid w:val="005F1662"/>
    <w:rsid w:val="006135E0"/>
    <w:rsid w:val="006210CB"/>
    <w:rsid w:val="00624F7C"/>
    <w:rsid w:val="006A1F8B"/>
    <w:rsid w:val="006A2763"/>
    <w:rsid w:val="006B47F7"/>
    <w:rsid w:val="006C2BCF"/>
    <w:rsid w:val="006C3FFD"/>
    <w:rsid w:val="006E307D"/>
    <w:rsid w:val="006E372E"/>
    <w:rsid w:val="006F3850"/>
    <w:rsid w:val="007126D1"/>
    <w:rsid w:val="00714064"/>
    <w:rsid w:val="00742A97"/>
    <w:rsid w:val="00795C2F"/>
    <w:rsid w:val="007A6CD5"/>
    <w:rsid w:val="007A7724"/>
    <w:rsid w:val="007D1C07"/>
    <w:rsid w:val="007E0817"/>
    <w:rsid w:val="007F3932"/>
    <w:rsid w:val="00800B78"/>
    <w:rsid w:val="00803841"/>
    <w:rsid w:val="008100D2"/>
    <w:rsid w:val="008346F5"/>
    <w:rsid w:val="008368AE"/>
    <w:rsid w:val="00853D3F"/>
    <w:rsid w:val="008556E9"/>
    <w:rsid w:val="00864E1C"/>
    <w:rsid w:val="00891873"/>
    <w:rsid w:val="008A6641"/>
    <w:rsid w:val="008C4FB5"/>
    <w:rsid w:val="008D50FA"/>
    <w:rsid w:val="008E477D"/>
    <w:rsid w:val="008F370D"/>
    <w:rsid w:val="00904BA6"/>
    <w:rsid w:val="00934419"/>
    <w:rsid w:val="00940BC5"/>
    <w:rsid w:val="009C711F"/>
    <w:rsid w:val="009E6EFD"/>
    <w:rsid w:val="009F2403"/>
    <w:rsid w:val="00A30DB5"/>
    <w:rsid w:val="00A40509"/>
    <w:rsid w:val="00A5593C"/>
    <w:rsid w:val="00A60378"/>
    <w:rsid w:val="00A87B12"/>
    <w:rsid w:val="00AB1B24"/>
    <w:rsid w:val="00AE11FD"/>
    <w:rsid w:val="00B049CD"/>
    <w:rsid w:val="00B04E6F"/>
    <w:rsid w:val="00B2127C"/>
    <w:rsid w:val="00B24729"/>
    <w:rsid w:val="00B44471"/>
    <w:rsid w:val="00B461AE"/>
    <w:rsid w:val="00B52D31"/>
    <w:rsid w:val="00B55C78"/>
    <w:rsid w:val="00B62C05"/>
    <w:rsid w:val="00B64290"/>
    <w:rsid w:val="00B81F95"/>
    <w:rsid w:val="00B83216"/>
    <w:rsid w:val="00B9485F"/>
    <w:rsid w:val="00B97A3E"/>
    <w:rsid w:val="00BA278E"/>
    <w:rsid w:val="00C02503"/>
    <w:rsid w:val="00C31996"/>
    <w:rsid w:val="00C37F8D"/>
    <w:rsid w:val="00C5061F"/>
    <w:rsid w:val="00C67DB3"/>
    <w:rsid w:val="00C863E7"/>
    <w:rsid w:val="00C9081F"/>
    <w:rsid w:val="00CB4000"/>
    <w:rsid w:val="00CE0C83"/>
    <w:rsid w:val="00CE259A"/>
    <w:rsid w:val="00D24AEE"/>
    <w:rsid w:val="00D40BC3"/>
    <w:rsid w:val="00D452E3"/>
    <w:rsid w:val="00D663E6"/>
    <w:rsid w:val="00D76305"/>
    <w:rsid w:val="00D82211"/>
    <w:rsid w:val="00D8618D"/>
    <w:rsid w:val="00D878DC"/>
    <w:rsid w:val="00DA6EBE"/>
    <w:rsid w:val="00DB1B66"/>
    <w:rsid w:val="00DC3F6F"/>
    <w:rsid w:val="00DD5268"/>
    <w:rsid w:val="00DD7978"/>
    <w:rsid w:val="00E023FD"/>
    <w:rsid w:val="00E20F96"/>
    <w:rsid w:val="00E436A0"/>
    <w:rsid w:val="00E56845"/>
    <w:rsid w:val="00E56F5F"/>
    <w:rsid w:val="00E628CA"/>
    <w:rsid w:val="00E71371"/>
    <w:rsid w:val="00E843A8"/>
    <w:rsid w:val="00E85D23"/>
    <w:rsid w:val="00E93B63"/>
    <w:rsid w:val="00EA4E23"/>
    <w:rsid w:val="00ED2E2A"/>
    <w:rsid w:val="00ED391F"/>
    <w:rsid w:val="00EE5AA3"/>
    <w:rsid w:val="00EF1B13"/>
    <w:rsid w:val="00EF5FF2"/>
    <w:rsid w:val="00F01C91"/>
    <w:rsid w:val="00F038FB"/>
    <w:rsid w:val="00F0695F"/>
    <w:rsid w:val="00F21619"/>
    <w:rsid w:val="00F21714"/>
    <w:rsid w:val="00F32C67"/>
    <w:rsid w:val="00F62D46"/>
    <w:rsid w:val="00F87E27"/>
    <w:rsid w:val="00F90F80"/>
    <w:rsid w:val="00FB0A0B"/>
    <w:rsid w:val="00FB4481"/>
    <w:rsid w:val="00FC07E8"/>
    <w:rsid w:val="00FD045A"/>
    <w:rsid w:val="08114314"/>
    <w:rsid w:val="16CD08F3"/>
    <w:rsid w:val="179911B3"/>
    <w:rsid w:val="19B51261"/>
    <w:rsid w:val="1A0107B9"/>
    <w:rsid w:val="1A2F2115"/>
    <w:rsid w:val="1A543901"/>
    <w:rsid w:val="1C3D7FB9"/>
    <w:rsid w:val="1D804166"/>
    <w:rsid w:val="30DF2EC8"/>
    <w:rsid w:val="365E4F0F"/>
    <w:rsid w:val="38313C41"/>
    <w:rsid w:val="3C483EE4"/>
    <w:rsid w:val="3CF31B91"/>
    <w:rsid w:val="3F3749DA"/>
    <w:rsid w:val="42DA66B5"/>
    <w:rsid w:val="466021C8"/>
    <w:rsid w:val="4FBF59F7"/>
    <w:rsid w:val="585D22A1"/>
    <w:rsid w:val="5E504EC7"/>
    <w:rsid w:val="619F5FD8"/>
    <w:rsid w:val="678B2881"/>
    <w:rsid w:val="6CDD0788"/>
    <w:rsid w:val="6E3167B9"/>
    <w:rsid w:val="70751CEB"/>
    <w:rsid w:val="7530544B"/>
    <w:rsid w:val="761C5A0A"/>
    <w:rsid w:val="78D728C0"/>
    <w:rsid w:val="7987390C"/>
    <w:rsid w:val="7BF704B9"/>
    <w:rsid w:val="7E885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372CE"/>
  <w15:docId w15:val="{6C1F0AA5-3C08-49DC-825E-5310322CE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line="576" w:lineRule="auto"/>
      <w:outlineLvl w:val="0"/>
    </w:pPr>
    <w:rPr>
      <w:rFonts w:asciiTheme="minorHAnsi" w:eastAsia="黑体" w:hAnsiTheme="minorHAnsi"/>
      <w:b/>
      <w:kern w:val="44"/>
      <w:sz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qFormat/>
    <w:pPr>
      <w:ind w:left="-56" w:firstLineChars="200" w:firstLine="640"/>
    </w:pPr>
    <w:rPr>
      <w:kern w:val="0"/>
      <w:sz w:val="20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20">
    <w:name w:val="正文文本缩进 2 字符"/>
    <w:basedOn w:val="a0"/>
    <w:link w:val="2"/>
    <w:uiPriority w:val="99"/>
    <w:qFormat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10">
    <w:name w:val="标题 1 字符"/>
    <w:basedOn w:val="a0"/>
    <w:link w:val="1"/>
    <w:uiPriority w:val="9"/>
    <w:qFormat/>
    <w:rPr>
      <w:rFonts w:eastAsia="黑体" w:cs="Times New Roman"/>
      <w:b/>
      <w:kern w:val="44"/>
      <w:sz w:val="3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A113BE-F644-4146-B2C8-D90F82B2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92</Words>
  <Characters>526</Characters>
  <Application>Microsoft Office Word</Application>
  <DocSecurity>0</DocSecurity>
  <Lines>4</Lines>
  <Paragraphs>1</Paragraphs>
  <ScaleCrop>false</ScaleCrop>
  <Company>Microsoft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吴珊</dc:creator>
  <cp:lastModifiedBy>Lenovo</cp:lastModifiedBy>
  <cp:revision>8</cp:revision>
  <dcterms:created xsi:type="dcterms:W3CDTF">2025-02-14T01:13:00Z</dcterms:created>
  <dcterms:modified xsi:type="dcterms:W3CDTF">2025-03-06T06:57:00Z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