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21"/>
          <w:lang w:val="zh-CN"/>
        </w:rPr>
      </w:pPr>
      <w:r>
        <w:rPr>
          <w:rFonts w:hint="eastAsia" w:ascii="黑体" w:hAnsi="黑体" w:eastAsia="黑体" w:cs="黑体"/>
          <w:sz w:val="44"/>
          <w:szCs w:val="21"/>
          <w:lang w:val="zh-CN"/>
        </w:rPr>
        <w:t>四川省阿坝监狱</w:t>
      </w:r>
    </w:p>
    <w:p>
      <w:pPr>
        <w:jc w:val="center"/>
        <w:rPr>
          <w:rFonts w:ascii="仿宋" w:hAnsi="仿宋" w:eastAsia="仿宋" w:cs="仿宋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21"/>
          <w:lang w:val="zh-CN"/>
        </w:rPr>
        <w:t>报请假释建议书</w:t>
      </w:r>
    </w:p>
    <w:p>
      <w:pPr>
        <w:autoSpaceDE w:val="0"/>
        <w:autoSpaceDN w:val="0"/>
        <w:spacing w:line="700" w:lineRule="exact"/>
        <w:ind w:firstLine="560"/>
        <w:jc w:val="right"/>
        <w:rPr>
          <w:rFonts w:ascii="仿宋" w:hAnsi="仿宋" w:eastAsia="仿宋" w:cs="仿宋"/>
          <w:sz w:val="44"/>
          <w:szCs w:val="44"/>
        </w:rPr>
      </w:pPr>
    </w:p>
    <w:p>
      <w:pPr>
        <w:autoSpaceDE w:val="0"/>
        <w:autoSpaceDN w:val="0"/>
        <w:spacing w:line="700" w:lineRule="exact"/>
        <w:ind w:firstLine="56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zh-CN"/>
        </w:rPr>
        <w:t>（2024）省阿监假字第</w:t>
      </w:r>
      <w:r>
        <w:rPr>
          <w:rFonts w:hint="eastAsia" w:ascii="仿宋" w:hAnsi="仿宋" w:eastAsia="仿宋" w:cs="仿宋"/>
          <w:sz w:val="32"/>
          <w:szCs w:val="32"/>
        </w:rPr>
        <w:t>16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号</w:t>
      </w:r>
    </w:p>
    <w:p>
      <w:pPr>
        <w:widowControl w:val="0"/>
        <w:spacing w:line="700" w:lineRule="exact"/>
        <w:ind w:left="-56" w:firstLine="640" w:firstLineChars="200"/>
        <w:jc w:val="both"/>
        <w:rPr>
          <w:rFonts w:ascii="仿宋" w:hAnsi="仿宋" w:eastAsia="仿宋" w:cs="仿宋"/>
          <w:kern w:val="0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罪犯郭能让</w:t>
      </w:r>
      <w:bookmarkEnd w:id="0"/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，男，1986年9月16日出生，藏族，小学文化，捕前职业：农民，户籍所在地：四川省马尔康市。现在四川省阿坝监狱四监区服刑。</w:t>
      </w:r>
    </w:p>
    <w:p>
      <w:pPr>
        <w:widowControl w:val="0"/>
        <w:spacing w:line="700" w:lineRule="exact"/>
        <w:ind w:left="-56" w:firstLine="640" w:firstLineChars="200"/>
        <w:jc w:val="both"/>
        <w:rPr>
          <w:rFonts w:ascii="仿宋" w:hAnsi="仿宋" w:eastAsia="仿宋" w:cs="仿宋"/>
          <w:kern w:val="0"/>
          <w:sz w:val="32"/>
          <w:szCs w:val="32"/>
          <w:lang w:val="zh-CN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因盗窃罪，经四川省马尔康市人民法院于2022年12月16日以（2022）川3201刑初46号刑事判决书，判处有期徒刑三年，并处罚金人民币8000元。被告人郭能让未提出上诉。刑期自2022年12月30日起至2025年11月22日止。于2023年3月15日送我狱执行刑罚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该犯在服刑期间，认罪悔罪；遵守法律法规及监规，接受教育改造。积极参加思想、文化、职业技术教育，在监狱组织的2023年下半年思想教育考试，取得了75分的成绩。积极参加劳动，努力完成劳动任务。罚金人民币8000元，已履行。本次考核期内，罪犯郭能让共计获得表扬2个，悔改表现评定结论为：确有悔改表现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综上所述，罪犯郭能让在服刑期间，认罪悔罪，遵规守纪，积极改造，确有悔改表现。马尔康市社区矫正管理局于2024年8月7日出具（2024）川马尔康矫调评字第11号调查评估意见书，评估意见为：适宜社区矫正。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为此，根据《中华人民共和国监狱法》第三十二条、《中华人民共和国刑法》第八十一条、八十二条，《中华人民共和国刑事诉讼法》第二百七十三条第二款的规定，建议对罪犯郭能让报请假释。特报请裁定。</w:t>
      </w:r>
    </w:p>
    <w:p>
      <w:pPr>
        <w:spacing w:line="70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此致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四川省德阳市中级人民法院</w:t>
      </w:r>
    </w:p>
    <w:p>
      <w:pPr>
        <w:spacing w:line="70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70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</w:p>
    <w:p>
      <w:pPr>
        <w:spacing w:line="700" w:lineRule="exact"/>
        <w:ind w:firstLine="640" w:firstLineChars="200"/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四川省阿坝监狱</w:t>
      </w:r>
    </w:p>
    <w:p>
      <w:pPr>
        <w:widowControl w:val="0"/>
        <w:spacing w:line="700" w:lineRule="exact"/>
        <w:ind w:left="-56" w:firstLine="640" w:firstLineChars="200"/>
        <w:jc w:val="right"/>
        <w:rPr>
          <w:rFonts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>2024年9月6日</w:t>
      </w:r>
    </w:p>
    <w:p>
      <w:pPr>
        <w:widowControl/>
        <w:jc w:val="left"/>
        <w:rPr>
          <w:rFonts w:ascii="仿宋" w:hAnsi="仿宋" w:eastAsia="仿宋" w:cs="仿宋"/>
          <w:kern w:val="0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br w:type="page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76240"/>
    <w:rsid w:val="71476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2024-09-12T02:16:00Z</dcterms:created>
  <dc:creator>文盈盈</dc:creator>
  <cp:lastModifiedBy>文盈盈</cp:lastModifiedBy>
  <dcterms:modified xsi:type="dcterms:W3CDTF">2024-09-12T02:17:05Z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