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C87" w:rsidRPr="001C7AB9" w:rsidRDefault="001A3C87" w:rsidP="001A3C87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1A3C87" w:rsidRPr="001C7AB9" w:rsidRDefault="001A3C87" w:rsidP="001A3C87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1A3C87" w:rsidRPr="001C7AB9" w:rsidRDefault="001A3C87" w:rsidP="001A3C87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1A3C87" w:rsidRPr="001C7AB9" w:rsidRDefault="001A3C87" w:rsidP="001A3C87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66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1A3C87" w:rsidRPr="001C7AB9" w:rsidRDefault="001A3C87" w:rsidP="001A3C87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罪犯朱文飞，</w:t>
      </w:r>
      <w:r>
        <w:rPr>
          <w:rFonts w:ascii="宋体" w:hAnsi="宋体" w:hint="eastAsia"/>
        </w:rPr>
        <w:t>曾用名朱飞，</w:t>
      </w:r>
      <w:r w:rsidRPr="001C7AB9">
        <w:rPr>
          <w:rFonts w:ascii="宋体" w:hAnsi="宋体" w:hint="eastAsia"/>
        </w:rPr>
        <w:t>男，</w:t>
      </w:r>
      <w:r w:rsidRPr="001C7AB9">
        <w:rPr>
          <w:rFonts w:ascii="宋体" w:hAnsi="宋体" w:hint="eastAsia"/>
        </w:rPr>
        <w:t>1979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16</w:t>
      </w:r>
      <w:r w:rsidRPr="001C7AB9">
        <w:rPr>
          <w:rFonts w:ascii="宋体" w:hAnsi="宋体" w:hint="eastAsia"/>
        </w:rPr>
        <w:t>日出生，羌族，初中文化，捕前职业：农民，原户籍所在地：四川省汶川县。</w:t>
      </w:r>
      <w:r w:rsidRPr="001C7AB9">
        <w:rPr>
          <w:rFonts w:ascii="宋体" w:hAnsi="宋体" w:hint="eastAsia"/>
          <w:color w:val="000000"/>
        </w:rPr>
        <w:t>现</w:t>
      </w:r>
      <w:r w:rsidRPr="001C7AB9">
        <w:rPr>
          <w:rFonts w:ascii="宋体" w:hAnsi="宋体" w:hint="eastAsia"/>
        </w:rPr>
        <w:t>在四川省阿坝监狱二监区服刑。</w:t>
      </w:r>
    </w:p>
    <w:p w:rsidR="001A3C87" w:rsidRPr="001C7AB9" w:rsidRDefault="001A3C87" w:rsidP="001A3C87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因贩卖毒品罪，经四川省汶川县人民法院于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12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17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）</w:t>
      </w:r>
      <w:r w:rsidRPr="001C7AB9">
        <w:rPr>
          <w:rFonts w:ascii="宋体" w:eastAsia="仿宋_GB2312" w:hAnsi="宋体" w:hint="eastAsia"/>
          <w:sz w:val="32"/>
        </w:rPr>
        <w:t>3221</w:t>
      </w:r>
      <w:r w:rsidRPr="001C7AB9">
        <w:rPr>
          <w:rFonts w:ascii="宋体" w:eastAsia="仿宋_GB2312" w:hAnsi="宋体" w:hint="eastAsia"/>
          <w:sz w:val="32"/>
        </w:rPr>
        <w:t>刑初</w:t>
      </w:r>
      <w:r w:rsidRPr="001C7AB9">
        <w:rPr>
          <w:rFonts w:ascii="宋体" w:eastAsia="仿宋_GB2312" w:hAnsi="宋体" w:hint="eastAsia"/>
          <w:sz w:val="32"/>
        </w:rPr>
        <w:t>50</w:t>
      </w:r>
      <w:r w:rsidRPr="001C7AB9">
        <w:rPr>
          <w:rFonts w:ascii="宋体" w:eastAsia="仿宋_GB2312" w:hAnsi="宋体" w:hint="eastAsia"/>
          <w:sz w:val="32"/>
        </w:rPr>
        <w:t>号刑事判决书，判处有期徒刑七年四个月，并处罚金</w:t>
      </w:r>
      <w:r w:rsidRPr="001C7AB9">
        <w:rPr>
          <w:rFonts w:ascii="宋体" w:eastAsia="仿宋_GB2312" w:hAnsi="宋体" w:hint="eastAsia"/>
          <w:sz w:val="32"/>
        </w:rPr>
        <w:t>8000</w:t>
      </w:r>
      <w:r w:rsidRPr="001C7AB9">
        <w:rPr>
          <w:rFonts w:ascii="宋体" w:eastAsia="仿宋_GB2312" w:hAnsi="宋体" w:hint="eastAsia"/>
          <w:sz w:val="32"/>
        </w:rPr>
        <w:t>元。被告人</w:t>
      </w:r>
      <w:proofErr w:type="gramStart"/>
      <w:r w:rsidRPr="001C7AB9">
        <w:rPr>
          <w:rFonts w:ascii="宋体" w:eastAsia="仿宋_GB2312" w:hAnsi="宋体" w:hint="eastAsia"/>
          <w:sz w:val="32"/>
        </w:rPr>
        <w:t>朱文飞未提出</w:t>
      </w:r>
      <w:proofErr w:type="gramEnd"/>
      <w:r w:rsidRPr="001C7AB9">
        <w:rPr>
          <w:rFonts w:ascii="宋体" w:eastAsia="仿宋_GB2312" w:hAnsi="宋体" w:hint="eastAsia"/>
          <w:sz w:val="32"/>
        </w:rPr>
        <w:t>上诉，刑期自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7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25</w:t>
      </w:r>
      <w:r w:rsidRPr="001C7AB9">
        <w:rPr>
          <w:rFonts w:ascii="宋体" w:eastAsia="仿宋_GB2312" w:hAnsi="宋体" w:hint="eastAsia"/>
          <w:sz w:val="32"/>
        </w:rPr>
        <w:t>日起至</w:t>
      </w:r>
      <w:r w:rsidRPr="001C7AB9">
        <w:rPr>
          <w:rFonts w:ascii="宋体" w:eastAsia="仿宋_GB2312" w:hAnsi="宋体" w:hint="eastAsia"/>
          <w:sz w:val="32"/>
        </w:rPr>
        <w:t>2027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24</w:t>
      </w:r>
      <w:r w:rsidRPr="001C7AB9">
        <w:rPr>
          <w:rFonts w:ascii="宋体" w:eastAsia="仿宋_GB2312" w:hAnsi="宋体" w:hint="eastAsia"/>
          <w:sz w:val="32"/>
        </w:rPr>
        <w:t>日止。于</w:t>
      </w:r>
      <w:r w:rsidRPr="001C7AB9">
        <w:rPr>
          <w:rFonts w:ascii="宋体" w:eastAsia="仿宋_GB2312" w:hAnsi="宋体" w:hint="eastAsia"/>
          <w:sz w:val="32"/>
        </w:rPr>
        <w:t>2021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13</w:t>
      </w:r>
      <w:r w:rsidRPr="001C7AB9">
        <w:rPr>
          <w:rFonts w:ascii="宋体" w:eastAsia="仿宋_GB2312" w:hAnsi="宋体" w:hint="eastAsia"/>
          <w:sz w:val="32"/>
        </w:rPr>
        <w:t>日送</w:t>
      </w:r>
      <w:r>
        <w:rPr>
          <w:rFonts w:ascii="宋体" w:eastAsia="仿宋_GB2312" w:hAnsi="宋体" w:hint="eastAsia"/>
          <w:sz w:val="32"/>
        </w:rPr>
        <w:t>入</w:t>
      </w:r>
      <w:proofErr w:type="gramStart"/>
      <w:r w:rsidRPr="001C7AB9">
        <w:rPr>
          <w:rFonts w:ascii="宋体" w:eastAsia="仿宋_GB2312" w:hAnsi="宋体" w:hint="eastAsia"/>
          <w:sz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</w:rPr>
        <w:t>刑罚。服刑期间执行刑期变更情况：四川省德阳市中级人民法院于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31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sz w:val="32"/>
        </w:rPr>
        <w:t>刑更</w:t>
      </w:r>
      <w:r w:rsidRPr="001C7AB9">
        <w:rPr>
          <w:rFonts w:ascii="宋体" w:eastAsia="仿宋_GB2312" w:hAnsi="宋体" w:hint="eastAsia"/>
          <w:sz w:val="32"/>
        </w:rPr>
        <w:t>225</w:t>
      </w:r>
      <w:r w:rsidRPr="001C7AB9">
        <w:rPr>
          <w:rFonts w:ascii="宋体" w:eastAsia="仿宋_GB2312" w:hAnsi="宋体" w:hint="eastAsia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sz w:val="32"/>
        </w:rPr>
        <w:t>刑事裁定，对其减刑六个月。刑期至</w:t>
      </w:r>
      <w:r w:rsidRPr="001C7AB9">
        <w:rPr>
          <w:rFonts w:ascii="宋体" w:eastAsia="仿宋_GB2312" w:hAnsi="宋体" w:hint="eastAsia"/>
          <w:sz w:val="32"/>
        </w:rPr>
        <w:t>2027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5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24</w:t>
      </w:r>
      <w:r w:rsidRPr="001C7AB9">
        <w:rPr>
          <w:rFonts w:ascii="宋体" w:eastAsia="仿宋_GB2312" w:hAnsi="宋体" w:hint="eastAsia"/>
          <w:sz w:val="32"/>
        </w:rPr>
        <w:t>日止。</w:t>
      </w:r>
    </w:p>
    <w:p w:rsidR="001A3C87" w:rsidRPr="001C7AB9" w:rsidRDefault="001A3C87" w:rsidP="001A3C87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D44D02">
        <w:rPr>
          <w:rFonts w:ascii="宋体" w:eastAsia="仿宋_GB2312" w:hAnsi="宋体" w:cs="仿宋_GB2312" w:hint="eastAsia"/>
          <w:sz w:val="32"/>
          <w:szCs w:val="32"/>
        </w:rPr>
        <w:t>该犯自上次减刑以来</w:t>
      </w:r>
      <w:r w:rsidRPr="001C7AB9">
        <w:rPr>
          <w:rFonts w:ascii="宋体" w:eastAsia="仿宋_GB2312" w:hAnsi="宋体" w:hint="eastAsia"/>
          <w:sz w:val="32"/>
          <w:szCs w:val="32"/>
        </w:rPr>
        <w:t>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能认罪悔罪，遵守法律法规及监规，接受教育改造，兼任互监组组长、监舍召集员，认真负责，如：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11-12</w:t>
      </w:r>
      <w:r w:rsidRPr="001C7AB9">
        <w:rPr>
          <w:rFonts w:ascii="宋体" w:eastAsia="仿宋_GB2312" w:hAnsi="宋体" w:hint="eastAsia"/>
          <w:sz w:val="32"/>
        </w:rPr>
        <w:t>月，兼任互监组组长、监舍召集员，尽职尽责，共获加分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分。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84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8000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元，已履行，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朱文飞共获得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表扬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1A3C87" w:rsidRPr="001C7AB9" w:rsidRDefault="001A3C87" w:rsidP="001A3C87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综上所述，罪犯朱文飞服刑期间，认罪悔罪，遵规守纪，</w:t>
      </w:r>
      <w:r w:rsidRPr="001C7AB9">
        <w:rPr>
          <w:rFonts w:ascii="宋体" w:eastAsia="仿宋_GB2312" w:hAnsi="宋体" w:hint="eastAsia"/>
          <w:sz w:val="32"/>
        </w:rPr>
        <w:lastRenderedPageBreak/>
        <w:t>积极改造，确有悔改表现。</w:t>
      </w:r>
    </w:p>
    <w:p w:rsidR="001A3C87" w:rsidRPr="001C7AB9" w:rsidRDefault="001A3C87" w:rsidP="001A3C87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为此，根据《中华人民共和国监狱法》第二十九条，《中华人民共和国刑法》第七十八条，《中华人民共和国刑事诉讼法》第二百七十三条第二款的规定，建议对罪犯朱文</w:t>
      </w:r>
      <w:proofErr w:type="gramStart"/>
      <w:r w:rsidRPr="001C7AB9">
        <w:rPr>
          <w:rFonts w:ascii="宋体" w:eastAsia="仿宋_GB2312" w:hAnsi="宋体" w:hint="eastAsia"/>
          <w:sz w:val="32"/>
        </w:rPr>
        <w:t>飞予以</w:t>
      </w:r>
      <w:proofErr w:type="gramEnd"/>
      <w:r w:rsidRPr="001C7AB9">
        <w:rPr>
          <w:rFonts w:ascii="宋体" w:eastAsia="仿宋_GB2312" w:hAnsi="宋体" w:hint="eastAsia"/>
          <w:sz w:val="32"/>
        </w:rPr>
        <w:t>减刑</w:t>
      </w:r>
      <w:r>
        <w:rPr>
          <w:rFonts w:ascii="宋体" w:eastAsia="仿宋_GB2312" w:hAnsi="宋体" w:hint="eastAsia"/>
          <w:sz w:val="32"/>
        </w:rPr>
        <w:t>八</w:t>
      </w:r>
      <w:r w:rsidRPr="001C7AB9">
        <w:rPr>
          <w:rFonts w:ascii="宋体" w:eastAsia="仿宋_GB2312" w:hAnsi="宋体" w:hint="eastAsia"/>
          <w:sz w:val="32"/>
        </w:rPr>
        <w:t>个月，特报请裁定。</w:t>
      </w:r>
    </w:p>
    <w:p w:rsidR="001A3C87" w:rsidRPr="001C7AB9" w:rsidRDefault="001A3C87" w:rsidP="001A3C87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1A3C87" w:rsidRPr="001C7AB9" w:rsidRDefault="001A3C87" w:rsidP="001A3C87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1A3C87" w:rsidRDefault="001A3C87" w:rsidP="001A3C87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A3C87" w:rsidRPr="001C7AB9" w:rsidRDefault="001A3C87" w:rsidP="001A3C87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A3C87" w:rsidRPr="001C7AB9" w:rsidRDefault="001A3C87" w:rsidP="001A3C87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1A3C87" w:rsidRPr="001C7AB9" w:rsidRDefault="001A3C87" w:rsidP="001A3C87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1A3C87" w:rsidRPr="001C7AB9" w:rsidRDefault="001A3C87" w:rsidP="001A3C87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C87"/>
    <w:rsid w:val="001A3C87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80585-6A14-488B-908D-9252571DF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C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1A3C87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1A3C87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2024-09-09T02:47:00Z</dcterms:created>
  <dcterms:modified xsi:type="dcterms:W3CDTF">2024-09-09T02:47:00Z</dcterms:modified>
</cp:coreProperties>
</file>