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9DB" w:rsidRPr="006474C0" w:rsidRDefault="009549DB" w:rsidP="005F35FA">
      <w:pPr>
        <w:spacing w:line="360" w:lineRule="auto"/>
        <w:jc w:val="center"/>
        <w:rPr>
          <w:rFonts w:ascii="黑体" w:eastAsia="黑体" w:hAnsi="黑体"/>
          <w:bCs/>
          <w:kern w:val="2"/>
          <w:sz w:val="44"/>
          <w:szCs w:val="24"/>
          <w:u w:val="none"/>
        </w:rPr>
      </w:pPr>
      <w:r w:rsidRPr="006474C0">
        <w:rPr>
          <w:rFonts w:ascii="黑体" w:eastAsia="黑体" w:hAnsi="黑体" w:hint="eastAsia"/>
          <w:bCs/>
          <w:kern w:val="2"/>
          <w:sz w:val="44"/>
          <w:szCs w:val="24"/>
          <w:u w:val="none"/>
        </w:rPr>
        <w:t>四川省汉王山监狱</w:t>
      </w:r>
    </w:p>
    <w:p w:rsidR="009549DB" w:rsidRPr="006474C0" w:rsidRDefault="009549DB" w:rsidP="005F35FA">
      <w:pPr>
        <w:spacing w:line="360" w:lineRule="auto"/>
        <w:jc w:val="center"/>
        <w:rPr>
          <w:rFonts w:ascii="黑体" w:eastAsia="黑体" w:hAnsi="黑体"/>
          <w:bCs/>
          <w:kern w:val="2"/>
          <w:sz w:val="44"/>
          <w:szCs w:val="24"/>
          <w:u w:val="none"/>
        </w:rPr>
      </w:pPr>
      <w:r w:rsidRPr="006474C0">
        <w:rPr>
          <w:rFonts w:ascii="黑体" w:eastAsia="黑体" w:hAnsi="黑体" w:hint="eastAsia"/>
          <w:bCs/>
          <w:kern w:val="2"/>
          <w:sz w:val="44"/>
          <w:szCs w:val="24"/>
          <w:u w:val="none"/>
        </w:rPr>
        <w:t>报请减刑建议书</w:t>
      </w:r>
    </w:p>
    <w:p w:rsidR="009549DB" w:rsidRPr="006474C0" w:rsidRDefault="009549DB" w:rsidP="005F35FA">
      <w:pPr>
        <w:ind w:firstLine="601"/>
        <w:jc w:val="right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6474C0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(202</w:t>
      </w:r>
      <w:r w:rsidRPr="006474C0"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  <w:t>2</w:t>
      </w:r>
      <w:r w:rsidRPr="006474C0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)汉狱减建字第</w:t>
      </w:r>
      <w:r w:rsidR="006F1779" w:rsidRPr="006474C0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340</w:t>
      </w:r>
      <w:r w:rsidRPr="006474C0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号</w:t>
      </w:r>
    </w:p>
    <w:p w:rsidR="00005C0E" w:rsidRDefault="009549DB" w:rsidP="006403E1">
      <w:pPr>
        <w:ind w:firstLineChars="200" w:firstLine="640"/>
        <w:jc w:val="left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6474C0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罪犯</w:t>
      </w:r>
      <w:r w:rsidRPr="006474C0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穆俊文</w:t>
      </w:r>
      <w:r w:rsidRPr="006474C0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，男，</w:t>
      </w:r>
      <w:r w:rsidRPr="006474C0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t>1991年4月2日</w:t>
      </w:r>
      <w:r w:rsidRPr="006474C0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出生，</w:t>
      </w:r>
      <w:r w:rsidRPr="006474C0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汉族</w:t>
      </w:r>
      <w:r w:rsidRPr="006474C0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</w:t>
      </w:r>
      <w:r w:rsidRPr="006474C0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初中</w:t>
      </w:r>
      <w:r w:rsidRPr="006474C0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文化，</w:t>
      </w:r>
      <w:r w:rsidRPr="006474C0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农民</w:t>
      </w:r>
      <w:r w:rsidRPr="006474C0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，原户籍所在地：</w:t>
      </w:r>
      <w:r w:rsidRPr="006474C0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四川省乐山市五通桥区</w:t>
      </w:r>
      <w:r w:rsidRPr="006474C0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 xml:space="preserve">，现在四川省汉王山监狱四监区服刑。                                                  </w:t>
      </w:r>
    </w:p>
    <w:p w:rsidR="009549DB" w:rsidRPr="006474C0" w:rsidRDefault="00846A17" w:rsidP="006403E1">
      <w:pPr>
        <w:ind w:firstLineChars="200" w:firstLine="640"/>
        <w:jc w:val="left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bookmarkStart w:id="0" w:name="_GoBack"/>
      <w:bookmarkEnd w:id="0"/>
      <w:r w:rsidRPr="006474C0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因</w:t>
      </w:r>
      <w:r w:rsidRPr="006474C0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诈骗罪</w:t>
      </w:r>
      <w:r w:rsidRPr="006474C0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，经</w:t>
      </w:r>
      <w:r w:rsidRPr="006474C0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四川省宜宾市翠屏区人民法院</w:t>
      </w:r>
      <w:r w:rsidRPr="006474C0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于</w:t>
      </w:r>
      <w:r w:rsidRPr="006474C0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t>2021年4月21日</w:t>
      </w:r>
      <w:r w:rsidRPr="006474C0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以</w:t>
      </w:r>
      <w:r w:rsidRPr="006474C0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(2021)川15</w:t>
      </w:r>
      <w:r w:rsidRPr="006474C0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t>02</w:t>
      </w:r>
      <w:r w:rsidRPr="006474C0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刑初179号刑事判决</w:t>
      </w:r>
      <w:r w:rsidR="006F1779" w:rsidRPr="006474C0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书</w:t>
      </w:r>
      <w:r w:rsidRPr="006474C0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判处有期徒刑</w:t>
      </w:r>
      <w:r w:rsidRPr="006474C0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三年二个月，并处罚金8000元，</w:t>
      </w:r>
      <w:r w:rsidRPr="006474C0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t>继续追缴违法所得</w:t>
      </w:r>
      <w:r w:rsidRPr="006474C0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2万元。</w:t>
      </w:r>
      <w:r w:rsidRPr="006474C0">
        <w:rPr>
          <w:rFonts w:ascii="仿宋" w:eastAsia="仿宋" w:hAnsi="仿宋" w:hint="eastAsia"/>
          <w:b w:val="0"/>
          <w:bCs/>
          <w:noProof/>
          <w:kern w:val="2"/>
          <w:sz w:val="32"/>
          <w:szCs w:val="44"/>
          <w:u w:val="none"/>
        </w:rPr>
        <w:t>被告人</w:t>
      </w:r>
      <w:r w:rsidRPr="006474C0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穆俊文及</w:t>
      </w:r>
      <w:r w:rsidRPr="006474C0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t>同案犯</w:t>
      </w:r>
      <w:r w:rsidRPr="006474C0">
        <w:rPr>
          <w:rFonts w:ascii="仿宋" w:eastAsia="仿宋" w:hAnsi="仿宋" w:hint="eastAsia"/>
          <w:b w:val="0"/>
          <w:bCs/>
          <w:noProof/>
          <w:kern w:val="2"/>
          <w:sz w:val="32"/>
          <w:szCs w:val="44"/>
          <w:u w:val="none"/>
        </w:rPr>
        <w:t>不服判决提起上诉，</w:t>
      </w:r>
      <w:r w:rsidR="009549DB" w:rsidRPr="006474C0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四川省宜宾市中级人民法院</w:t>
      </w:r>
      <w:r w:rsidR="009549DB" w:rsidRPr="006474C0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于</w:t>
      </w:r>
      <w:r w:rsidR="009549DB" w:rsidRPr="006474C0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t>2021年7月2日</w:t>
      </w:r>
      <w:r w:rsidRPr="006474C0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作出</w:t>
      </w:r>
      <w:r w:rsidR="009549DB" w:rsidRPr="006474C0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(2021)川15刑终229号刑事判决</w:t>
      </w:r>
      <w:r w:rsidR="009549DB" w:rsidRPr="006474C0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书，判处</w:t>
      </w:r>
      <w:r w:rsidR="002C7E02" w:rsidRPr="006474C0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维持</w:t>
      </w:r>
      <w:r w:rsidR="003D4988" w:rsidRPr="006474C0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对</w:t>
      </w:r>
      <w:r w:rsidR="002C7E02" w:rsidRPr="006474C0">
        <w:rPr>
          <w:rFonts w:ascii="仿宋" w:eastAsia="仿宋" w:hAnsi="仿宋" w:hint="eastAsia"/>
          <w:b w:val="0"/>
          <w:bCs/>
          <w:noProof/>
          <w:kern w:val="2"/>
          <w:sz w:val="32"/>
          <w:szCs w:val="44"/>
          <w:u w:val="none"/>
        </w:rPr>
        <w:t>被告人</w:t>
      </w:r>
      <w:r w:rsidR="002C7E02" w:rsidRPr="006474C0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穆俊文的</w:t>
      </w:r>
      <w:r w:rsidR="002C7E02" w:rsidRPr="006474C0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t>定罪量刑部分</w:t>
      </w:r>
      <w:r w:rsidR="002C7E02" w:rsidRPr="006474C0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及对</w:t>
      </w:r>
      <w:r w:rsidR="002C7E02" w:rsidRPr="006474C0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t>扣押物品</w:t>
      </w:r>
      <w:r w:rsidR="002C7E02" w:rsidRPr="006474C0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处理</w:t>
      </w:r>
      <w:r w:rsidR="002C7E02" w:rsidRPr="006474C0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t>部分，撤销</w:t>
      </w:r>
      <w:r w:rsidR="002C7E02" w:rsidRPr="006474C0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对</w:t>
      </w:r>
      <w:r w:rsidR="002C7E02" w:rsidRPr="006474C0">
        <w:rPr>
          <w:rFonts w:ascii="仿宋" w:eastAsia="仿宋" w:hAnsi="仿宋" w:hint="eastAsia"/>
          <w:b w:val="0"/>
          <w:bCs/>
          <w:noProof/>
          <w:kern w:val="2"/>
          <w:sz w:val="32"/>
          <w:szCs w:val="44"/>
          <w:u w:val="none"/>
        </w:rPr>
        <w:t>被告人</w:t>
      </w:r>
      <w:r w:rsidR="002C7E02" w:rsidRPr="006474C0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穆俊文违法</w:t>
      </w:r>
      <w:r w:rsidR="002C7E02" w:rsidRPr="006474C0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t>所得追缴部分</w:t>
      </w:r>
      <w:r w:rsidR="009549DB" w:rsidRPr="006474C0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。刑期自</w:t>
      </w:r>
      <w:r w:rsidR="009549DB" w:rsidRPr="006474C0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t>2020年10月28日</w:t>
      </w:r>
      <w:r w:rsidR="009549DB" w:rsidRPr="006474C0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起至</w:t>
      </w:r>
      <w:r w:rsidR="009549DB" w:rsidRPr="006474C0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t>2023年12月27日</w:t>
      </w:r>
      <w:r w:rsidR="009549DB" w:rsidRPr="006474C0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止。于</w:t>
      </w:r>
      <w:r w:rsidR="009549DB" w:rsidRPr="006474C0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t>2021年9月3日</w:t>
      </w:r>
      <w:r w:rsidR="009549DB" w:rsidRPr="006474C0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送我狱执行刑罚。</w:t>
      </w:r>
    </w:p>
    <w:p w:rsidR="009549DB" w:rsidRPr="006474C0" w:rsidRDefault="009549DB" w:rsidP="005F35FA">
      <w:pPr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6474C0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该犯在服刑期间，确有悔改表现，具体事实如下：</w:t>
      </w:r>
    </w:p>
    <w:p w:rsidR="009549DB" w:rsidRPr="006474C0" w:rsidRDefault="009549DB" w:rsidP="00931832">
      <w:pPr>
        <w:spacing w:line="580" w:lineRule="exact"/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6474C0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该犯在服刑期间能认罪悔罪、认真遵守法律法规及监规，能认识到犯罪的危害性，有悔改之意，向民警汇报思想改造情况，接受民警的教育管理。</w:t>
      </w:r>
    </w:p>
    <w:p w:rsidR="009549DB" w:rsidRPr="006474C0" w:rsidRDefault="00EE49A7" w:rsidP="00931832">
      <w:pPr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6474C0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在“三课”学习时遵守纪律，认真听讲，按时完成作业</w:t>
      </w:r>
      <w:r w:rsidR="009549DB" w:rsidRPr="006474C0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。特别是懂得合理运用所学知识，将思想教育所学内容与自身犯罪根源结合在一起，将职业技术教育内容与自身技能以及刑满释放后的生存结合在一起。紧密联系实际、认真自我剖析、不断地促进</w:t>
      </w:r>
      <w:r w:rsidR="009549DB" w:rsidRPr="006474C0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lastRenderedPageBreak/>
        <w:t>人生观和价值观转变， 202</w:t>
      </w:r>
      <w:r w:rsidR="009549DB" w:rsidRPr="006474C0"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  <w:t>2</w:t>
      </w:r>
      <w:r w:rsidR="009549DB" w:rsidRPr="006474C0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年上半年罪犯思想教育考试</w:t>
      </w:r>
      <w:r w:rsidR="009549DB" w:rsidRPr="006474C0"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  <w:t>92.8</w:t>
      </w:r>
      <w:r w:rsidR="00A7266F" w:rsidRPr="006474C0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分</w:t>
      </w:r>
      <w:r w:rsidR="009549DB" w:rsidRPr="006474C0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，技术教育成绩</w:t>
      </w:r>
      <w:r w:rsidR="009549DB" w:rsidRPr="006474C0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t>93.0</w:t>
      </w:r>
      <w:r w:rsidR="009549DB" w:rsidRPr="006474C0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分。同时该犯还经常主动向民警作思想汇报，有</w:t>
      </w:r>
      <w:r w:rsidRPr="006474C0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效地促进了自己的日常改造</w:t>
      </w:r>
      <w:r w:rsidR="009549DB" w:rsidRPr="006474C0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。</w:t>
      </w:r>
    </w:p>
    <w:p w:rsidR="009549DB" w:rsidRPr="006474C0" w:rsidRDefault="009549DB" w:rsidP="005F35FA">
      <w:pPr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6474C0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在劳动中，该犯从事</w:t>
      </w:r>
      <w:r w:rsidRPr="006474C0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操作工</w:t>
      </w:r>
      <w:r w:rsidRPr="006474C0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工种，服从安排，听从指挥，积极参加劳动改造，努力完成生产劳动任务。</w:t>
      </w:r>
    </w:p>
    <w:p w:rsidR="009549DB" w:rsidRPr="006474C0" w:rsidRDefault="009549DB" w:rsidP="00D232D7">
      <w:pPr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6474C0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罚金8000元</w:t>
      </w:r>
      <w:r w:rsidR="00EE49A7" w:rsidRPr="006474C0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，</w:t>
      </w:r>
      <w:r w:rsidRPr="006474C0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已缴纳。</w:t>
      </w:r>
    </w:p>
    <w:p w:rsidR="009549DB" w:rsidRPr="006474C0" w:rsidRDefault="009549DB" w:rsidP="00DA7D0C">
      <w:pPr>
        <w:spacing w:line="580" w:lineRule="exact"/>
        <w:ind w:firstLineChars="200" w:firstLine="640"/>
        <w:rPr>
          <w:rFonts w:ascii="仿宋" w:eastAsia="仿宋" w:hAnsi="仿宋"/>
          <w:kern w:val="2"/>
          <w:sz w:val="32"/>
          <w:szCs w:val="32"/>
        </w:rPr>
      </w:pPr>
      <w:r w:rsidRPr="006474C0">
        <w:rPr>
          <w:rFonts w:ascii="仿宋" w:eastAsia="仿宋" w:hAnsi="仿宋" w:hint="eastAsia"/>
          <w:b w:val="0"/>
          <w:bCs/>
          <w:snapToGrid w:val="0"/>
          <w:sz w:val="32"/>
          <w:szCs w:val="32"/>
          <w:u w:val="none"/>
        </w:rPr>
        <w:t>本次考核期内</w:t>
      </w:r>
      <w:r w:rsidRPr="006474C0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，罪犯</w:t>
      </w:r>
      <w:r w:rsidRPr="006474C0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穆俊文</w:t>
      </w:r>
      <w:r w:rsidRPr="006474C0">
        <w:rPr>
          <w:rFonts w:ascii="仿宋" w:eastAsia="仿宋" w:hAnsi="仿宋" w:hint="eastAsia"/>
          <w:b w:val="0"/>
          <w:bCs/>
          <w:snapToGrid w:val="0"/>
          <w:sz w:val="32"/>
          <w:szCs w:val="32"/>
          <w:u w:val="none"/>
        </w:rPr>
        <w:t>共计获得表扬</w:t>
      </w:r>
      <w:r w:rsidRPr="006474C0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t>2</w:t>
      </w:r>
      <w:r w:rsidRPr="006474C0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个，</w:t>
      </w:r>
      <w:r w:rsidRPr="006474C0">
        <w:rPr>
          <w:rFonts w:ascii="仿宋" w:eastAsia="仿宋" w:hAnsi="仿宋" w:hint="eastAsia"/>
          <w:b w:val="0"/>
          <w:kern w:val="2"/>
          <w:sz w:val="32"/>
          <w:szCs w:val="32"/>
          <w:u w:val="none"/>
        </w:rPr>
        <w:t>悔改表现评定结论为确有悔改表现。</w:t>
      </w:r>
    </w:p>
    <w:p w:rsidR="009549DB" w:rsidRPr="006474C0" w:rsidRDefault="009549DB" w:rsidP="00685B5E">
      <w:pPr>
        <w:spacing w:line="580" w:lineRule="exact"/>
        <w:ind w:firstLineChars="200" w:firstLine="640"/>
        <w:rPr>
          <w:rFonts w:ascii="仿宋" w:eastAsia="仿宋" w:hAnsi="仿宋"/>
          <w:b w:val="0"/>
          <w:bCs/>
          <w:snapToGrid w:val="0"/>
          <w:sz w:val="32"/>
          <w:szCs w:val="32"/>
          <w:u w:val="none"/>
        </w:rPr>
      </w:pPr>
      <w:r w:rsidRPr="006474C0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综上所述，罪犯</w:t>
      </w:r>
      <w:r w:rsidRPr="006474C0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穆俊文在服刑改造期间</w:t>
      </w:r>
      <w:r w:rsidRPr="006474C0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</w:t>
      </w:r>
      <w:r w:rsidRPr="006474C0">
        <w:rPr>
          <w:rFonts w:ascii="仿宋" w:eastAsia="仿宋" w:hAnsi="仿宋" w:hint="eastAsia"/>
          <w:b w:val="0"/>
          <w:bCs/>
          <w:snapToGrid w:val="0"/>
          <w:sz w:val="32"/>
          <w:szCs w:val="32"/>
          <w:u w:val="none"/>
        </w:rPr>
        <w:t>能认罪悔罪，较好地遵守法律法规及监规，接受教育改造，积极参加思想、文化、职业技术教育，积极参加劳动，努力完成劳动任务，确有悔改表现。</w:t>
      </w:r>
    </w:p>
    <w:p w:rsidR="009549DB" w:rsidRPr="006474C0" w:rsidRDefault="009549DB" w:rsidP="005F35FA">
      <w:pPr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6474C0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为此，根据《中华人民共和国监狱法》第二十九条、《中华人民共和国刑法》第七十八条、《中华人民共和国刑事诉讼法》第二百七十三条第二款的规定，建议对罪犯</w:t>
      </w:r>
      <w:r w:rsidRPr="006474C0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穆俊文</w:t>
      </w:r>
      <w:r w:rsidRPr="006474C0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减刑</w:t>
      </w:r>
      <w:r w:rsidR="006C7B45" w:rsidRPr="006474C0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七个月</w:t>
      </w:r>
      <w:r w:rsidRPr="006474C0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 xml:space="preserve">。特报请裁定。   </w:t>
      </w:r>
    </w:p>
    <w:p w:rsidR="009549DB" w:rsidRPr="006474C0" w:rsidRDefault="009549DB" w:rsidP="006C7B45">
      <w:pPr>
        <w:ind w:firstLineChars="300" w:firstLine="96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6474C0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此致</w:t>
      </w:r>
    </w:p>
    <w:p w:rsidR="009549DB" w:rsidRPr="006474C0" w:rsidRDefault="009549DB" w:rsidP="00B615F8">
      <w:pPr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6474C0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四川省宜宾市中级人民法院</w:t>
      </w:r>
    </w:p>
    <w:p w:rsidR="00C01007" w:rsidRPr="00C01007" w:rsidRDefault="00C01007" w:rsidP="00C01007">
      <w:pPr>
        <w:spacing w:line="580" w:lineRule="exact"/>
        <w:jc w:val="right"/>
        <w:rPr>
          <w:rFonts w:ascii="仿宋" w:eastAsia="仿宋" w:hAnsi="仿宋" w:cs="仿宋" w:hint="eastAsia"/>
          <w:b w:val="0"/>
          <w:bCs/>
          <w:snapToGrid w:val="0"/>
          <w:sz w:val="32"/>
          <w:szCs w:val="32"/>
          <w:u w:val="none"/>
        </w:rPr>
      </w:pPr>
      <w:r w:rsidRPr="00C01007">
        <w:rPr>
          <w:rFonts w:ascii="仿宋" w:eastAsia="仿宋" w:hAnsi="仿宋" w:cs="仿宋" w:hint="eastAsia"/>
          <w:b w:val="0"/>
          <w:bCs/>
          <w:snapToGrid w:val="0"/>
          <w:sz w:val="32"/>
          <w:szCs w:val="32"/>
          <w:u w:val="none"/>
        </w:rPr>
        <w:t>四川省汉王山监狱</w:t>
      </w:r>
    </w:p>
    <w:p w:rsidR="00C01007" w:rsidRPr="00C01007" w:rsidRDefault="00C01007" w:rsidP="00C01007">
      <w:pPr>
        <w:spacing w:line="580" w:lineRule="exact"/>
        <w:ind w:firstLineChars="2000" w:firstLine="6400"/>
        <w:rPr>
          <w:rFonts w:ascii="仿宋" w:eastAsia="仿宋" w:hAnsi="仿宋" w:cs="仿宋" w:hint="eastAsia"/>
          <w:b w:val="0"/>
          <w:bCs/>
          <w:snapToGrid w:val="0"/>
          <w:sz w:val="32"/>
          <w:szCs w:val="32"/>
          <w:u w:val="none"/>
        </w:rPr>
      </w:pPr>
      <w:r w:rsidRPr="00C01007">
        <w:rPr>
          <w:rFonts w:ascii="仿宋" w:eastAsia="仿宋" w:hAnsi="仿宋" w:cs="仿宋" w:hint="eastAsia"/>
          <w:b w:val="0"/>
          <w:bCs/>
          <w:snapToGrid w:val="0"/>
          <w:sz w:val="32"/>
          <w:szCs w:val="32"/>
          <w:u w:val="none"/>
        </w:rPr>
        <w:t>2</w:t>
      </w:r>
      <w:r w:rsidRPr="00C01007">
        <w:rPr>
          <w:rFonts w:ascii="仿宋" w:eastAsia="仿宋" w:hAnsi="仿宋" w:cs="仿宋"/>
          <w:b w:val="0"/>
          <w:bCs/>
          <w:snapToGrid w:val="0"/>
          <w:sz w:val="32"/>
          <w:szCs w:val="32"/>
          <w:u w:val="none"/>
        </w:rPr>
        <w:t>022</w:t>
      </w:r>
      <w:r w:rsidRPr="00C01007">
        <w:rPr>
          <w:rFonts w:ascii="仿宋" w:eastAsia="仿宋" w:hAnsi="仿宋" w:cs="仿宋" w:hint="eastAsia"/>
          <w:b w:val="0"/>
          <w:bCs/>
          <w:snapToGrid w:val="0"/>
          <w:sz w:val="32"/>
          <w:szCs w:val="32"/>
          <w:u w:val="none"/>
        </w:rPr>
        <w:t>年1</w:t>
      </w:r>
      <w:r w:rsidRPr="00C01007">
        <w:rPr>
          <w:rFonts w:ascii="仿宋" w:eastAsia="仿宋" w:hAnsi="仿宋" w:cs="仿宋"/>
          <w:b w:val="0"/>
          <w:bCs/>
          <w:snapToGrid w:val="0"/>
          <w:sz w:val="32"/>
          <w:szCs w:val="32"/>
          <w:u w:val="none"/>
        </w:rPr>
        <w:t>2</w:t>
      </w:r>
      <w:r w:rsidRPr="00C01007">
        <w:rPr>
          <w:rFonts w:ascii="仿宋" w:eastAsia="仿宋" w:hAnsi="仿宋" w:cs="仿宋" w:hint="eastAsia"/>
          <w:b w:val="0"/>
          <w:bCs/>
          <w:snapToGrid w:val="0"/>
          <w:sz w:val="32"/>
          <w:szCs w:val="32"/>
          <w:u w:val="none"/>
        </w:rPr>
        <w:t>月1</w:t>
      </w:r>
      <w:r w:rsidRPr="00C01007">
        <w:rPr>
          <w:rFonts w:ascii="仿宋" w:eastAsia="仿宋" w:hAnsi="仿宋" w:cs="仿宋"/>
          <w:b w:val="0"/>
          <w:bCs/>
          <w:snapToGrid w:val="0"/>
          <w:sz w:val="32"/>
          <w:szCs w:val="32"/>
          <w:u w:val="none"/>
        </w:rPr>
        <w:t>9</w:t>
      </w:r>
      <w:r w:rsidRPr="00C01007">
        <w:rPr>
          <w:rFonts w:ascii="仿宋" w:eastAsia="仿宋" w:hAnsi="仿宋" w:cs="仿宋" w:hint="eastAsia"/>
          <w:b w:val="0"/>
          <w:bCs/>
          <w:snapToGrid w:val="0"/>
          <w:sz w:val="32"/>
          <w:szCs w:val="32"/>
          <w:u w:val="none"/>
        </w:rPr>
        <w:t>日</w:t>
      </w:r>
    </w:p>
    <w:p w:rsidR="006C7B45" w:rsidRPr="00C01007" w:rsidRDefault="006C7B45" w:rsidP="00AC0CEB">
      <w:pPr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</w:p>
    <w:p w:rsidR="009549DB" w:rsidRPr="006474C0" w:rsidRDefault="009549DB" w:rsidP="00AC0CEB">
      <w:pPr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  <w:sectPr w:rsidR="009549DB" w:rsidRPr="006474C0" w:rsidSect="009549DB">
          <w:pgSz w:w="11906" w:h="16838"/>
          <w:pgMar w:top="1418" w:right="1418" w:bottom="1418" w:left="1418" w:header="851" w:footer="992" w:gutter="0"/>
          <w:pgNumType w:start="1"/>
          <w:cols w:space="425"/>
          <w:docGrid w:type="lines" w:linePitch="312"/>
        </w:sectPr>
      </w:pPr>
      <w:r w:rsidRPr="006474C0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附：罪犯</w:t>
      </w:r>
      <w:r w:rsidRPr="006474C0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穆俊文</w:t>
      </w:r>
      <w:r w:rsidRPr="006474C0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 xml:space="preserve">减刑材料  </w:t>
      </w:r>
      <w:r w:rsidR="00A5187A" w:rsidRPr="006474C0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卷</w:t>
      </w:r>
      <w:r w:rsidR="006C7B45" w:rsidRPr="006474C0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。</w:t>
      </w:r>
    </w:p>
    <w:p w:rsidR="009549DB" w:rsidRPr="006474C0" w:rsidRDefault="009549DB" w:rsidP="00AC0CEB">
      <w:pPr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</w:p>
    <w:sectPr w:rsidR="009549DB" w:rsidRPr="006474C0" w:rsidSect="009549DB">
      <w:type w:val="continuous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08E" w:rsidRDefault="0037508E" w:rsidP="005F35FA">
      <w:r>
        <w:separator/>
      </w:r>
    </w:p>
  </w:endnote>
  <w:endnote w:type="continuationSeparator" w:id="0">
    <w:p w:rsidR="0037508E" w:rsidRDefault="0037508E" w:rsidP="005F3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08E" w:rsidRDefault="0037508E" w:rsidP="005F35FA">
      <w:r>
        <w:separator/>
      </w:r>
    </w:p>
  </w:footnote>
  <w:footnote w:type="continuationSeparator" w:id="0">
    <w:p w:rsidR="0037508E" w:rsidRDefault="0037508E" w:rsidP="005F3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35FA"/>
    <w:rsid w:val="000023A2"/>
    <w:rsid w:val="00005C0E"/>
    <w:rsid w:val="00045459"/>
    <w:rsid w:val="00045688"/>
    <w:rsid w:val="00057809"/>
    <w:rsid w:val="00060BE1"/>
    <w:rsid w:val="000636C5"/>
    <w:rsid w:val="000720F6"/>
    <w:rsid w:val="000A2477"/>
    <w:rsid w:val="000D18A1"/>
    <w:rsid w:val="00114309"/>
    <w:rsid w:val="00125AE6"/>
    <w:rsid w:val="00127030"/>
    <w:rsid w:val="00130B85"/>
    <w:rsid w:val="00142BC9"/>
    <w:rsid w:val="00152BE0"/>
    <w:rsid w:val="001C6713"/>
    <w:rsid w:val="001D3CC3"/>
    <w:rsid w:val="001F0600"/>
    <w:rsid w:val="001F426E"/>
    <w:rsid w:val="002162EE"/>
    <w:rsid w:val="00225A33"/>
    <w:rsid w:val="00232CC3"/>
    <w:rsid w:val="00241B5E"/>
    <w:rsid w:val="00286234"/>
    <w:rsid w:val="0029000B"/>
    <w:rsid w:val="002C7E02"/>
    <w:rsid w:val="002F4D95"/>
    <w:rsid w:val="0030454B"/>
    <w:rsid w:val="003276C5"/>
    <w:rsid w:val="00365DDC"/>
    <w:rsid w:val="0037508E"/>
    <w:rsid w:val="003A4088"/>
    <w:rsid w:val="003D4988"/>
    <w:rsid w:val="003E54FF"/>
    <w:rsid w:val="003F7FDA"/>
    <w:rsid w:val="004336BA"/>
    <w:rsid w:val="00454BE2"/>
    <w:rsid w:val="004550C4"/>
    <w:rsid w:val="00462063"/>
    <w:rsid w:val="004641D9"/>
    <w:rsid w:val="0046690C"/>
    <w:rsid w:val="00473464"/>
    <w:rsid w:val="00482220"/>
    <w:rsid w:val="004E61A6"/>
    <w:rsid w:val="004F69C1"/>
    <w:rsid w:val="00510B78"/>
    <w:rsid w:val="0052625D"/>
    <w:rsid w:val="0052778E"/>
    <w:rsid w:val="00530EA6"/>
    <w:rsid w:val="0058725C"/>
    <w:rsid w:val="00597D6E"/>
    <w:rsid w:val="005D75DA"/>
    <w:rsid w:val="005F1993"/>
    <w:rsid w:val="005F2732"/>
    <w:rsid w:val="005F35FA"/>
    <w:rsid w:val="006055F4"/>
    <w:rsid w:val="00605BAA"/>
    <w:rsid w:val="00617E1B"/>
    <w:rsid w:val="006224EC"/>
    <w:rsid w:val="00622924"/>
    <w:rsid w:val="006403E1"/>
    <w:rsid w:val="006474C0"/>
    <w:rsid w:val="006659DE"/>
    <w:rsid w:val="00685B5E"/>
    <w:rsid w:val="0069238D"/>
    <w:rsid w:val="00694EBC"/>
    <w:rsid w:val="006A2703"/>
    <w:rsid w:val="006C7B45"/>
    <w:rsid w:val="006F1779"/>
    <w:rsid w:val="00727141"/>
    <w:rsid w:val="0073036D"/>
    <w:rsid w:val="00756CD6"/>
    <w:rsid w:val="00761BC3"/>
    <w:rsid w:val="00785A30"/>
    <w:rsid w:val="00796505"/>
    <w:rsid w:val="007E6B39"/>
    <w:rsid w:val="007F06F1"/>
    <w:rsid w:val="008413B1"/>
    <w:rsid w:val="00846A17"/>
    <w:rsid w:val="0085051E"/>
    <w:rsid w:val="008674D4"/>
    <w:rsid w:val="00874EB6"/>
    <w:rsid w:val="008804DF"/>
    <w:rsid w:val="008D3118"/>
    <w:rsid w:val="0091578B"/>
    <w:rsid w:val="00916465"/>
    <w:rsid w:val="00931832"/>
    <w:rsid w:val="00935C65"/>
    <w:rsid w:val="009405E0"/>
    <w:rsid w:val="00942297"/>
    <w:rsid w:val="009549DB"/>
    <w:rsid w:val="009757E2"/>
    <w:rsid w:val="009B44CD"/>
    <w:rsid w:val="009E48E9"/>
    <w:rsid w:val="009F6F27"/>
    <w:rsid w:val="00A201E2"/>
    <w:rsid w:val="00A23F4A"/>
    <w:rsid w:val="00A27F43"/>
    <w:rsid w:val="00A40E9D"/>
    <w:rsid w:val="00A5187A"/>
    <w:rsid w:val="00A52FE4"/>
    <w:rsid w:val="00A64A82"/>
    <w:rsid w:val="00A7266F"/>
    <w:rsid w:val="00A83734"/>
    <w:rsid w:val="00A90968"/>
    <w:rsid w:val="00AB24AD"/>
    <w:rsid w:val="00AC0CEB"/>
    <w:rsid w:val="00AC1141"/>
    <w:rsid w:val="00AD6ABC"/>
    <w:rsid w:val="00AE394F"/>
    <w:rsid w:val="00AF49F3"/>
    <w:rsid w:val="00B15995"/>
    <w:rsid w:val="00B17508"/>
    <w:rsid w:val="00B3509A"/>
    <w:rsid w:val="00B5063D"/>
    <w:rsid w:val="00B50ADA"/>
    <w:rsid w:val="00B601C9"/>
    <w:rsid w:val="00B615F8"/>
    <w:rsid w:val="00B95E5E"/>
    <w:rsid w:val="00BA33F3"/>
    <w:rsid w:val="00BA4D26"/>
    <w:rsid w:val="00BC0CBB"/>
    <w:rsid w:val="00BE60BD"/>
    <w:rsid w:val="00BF4AF5"/>
    <w:rsid w:val="00C01007"/>
    <w:rsid w:val="00C04C1B"/>
    <w:rsid w:val="00C31B53"/>
    <w:rsid w:val="00C36CAA"/>
    <w:rsid w:val="00C40294"/>
    <w:rsid w:val="00C6172A"/>
    <w:rsid w:val="00C74CE2"/>
    <w:rsid w:val="00CA1D95"/>
    <w:rsid w:val="00CF0E3B"/>
    <w:rsid w:val="00D232D7"/>
    <w:rsid w:val="00D82D0C"/>
    <w:rsid w:val="00DA09F9"/>
    <w:rsid w:val="00DA7D0C"/>
    <w:rsid w:val="00DD353C"/>
    <w:rsid w:val="00DD3F7E"/>
    <w:rsid w:val="00E0562F"/>
    <w:rsid w:val="00E21EE6"/>
    <w:rsid w:val="00E30441"/>
    <w:rsid w:val="00E523B7"/>
    <w:rsid w:val="00E57C33"/>
    <w:rsid w:val="00E81E22"/>
    <w:rsid w:val="00E92615"/>
    <w:rsid w:val="00ED69AB"/>
    <w:rsid w:val="00EE49A7"/>
    <w:rsid w:val="00EE53E5"/>
    <w:rsid w:val="00F1314B"/>
    <w:rsid w:val="00F3647E"/>
    <w:rsid w:val="00F57582"/>
    <w:rsid w:val="00F8218D"/>
    <w:rsid w:val="00FD6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C5AA47F"/>
  <w15:docId w15:val="{AE2382F1-229B-4B08-97F4-7E4299153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5FA"/>
    <w:pPr>
      <w:widowControl w:val="0"/>
      <w:jc w:val="both"/>
    </w:pPr>
    <w:rPr>
      <w:rFonts w:ascii="Times New Roman" w:eastAsia="仿宋_GB2312" w:hAnsi="Times New Roman" w:cs="Times New Roman"/>
      <w:b/>
      <w:kern w:val="0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5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b w:val="0"/>
      <w:kern w:val="2"/>
      <w:sz w:val="18"/>
      <w:szCs w:val="18"/>
      <w:u w:val="none"/>
    </w:rPr>
  </w:style>
  <w:style w:type="character" w:customStyle="1" w:styleId="a4">
    <w:name w:val="页眉 字符"/>
    <w:basedOn w:val="a0"/>
    <w:link w:val="a3"/>
    <w:uiPriority w:val="99"/>
    <w:rsid w:val="005F35F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35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b w:val="0"/>
      <w:kern w:val="2"/>
      <w:sz w:val="18"/>
      <w:szCs w:val="18"/>
      <w:u w:val="none"/>
    </w:rPr>
  </w:style>
  <w:style w:type="character" w:customStyle="1" w:styleId="a6">
    <w:name w:val="页脚 字符"/>
    <w:basedOn w:val="a0"/>
    <w:link w:val="a5"/>
    <w:uiPriority w:val="99"/>
    <w:rsid w:val="005F35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149</Words>
  <Characters>852</Characters>
  <Application>Microsoft Office Word</Application>
  <DocSecurity>0</DocSecurity>
  <Lines>7</Lines>
  <Paragraphs>1</Paragraphs>
  <ScaleCrop>false</ScaleCrop>
  <Company>微软中国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蒋天国</cp:lastModifiedBy>
  <cp:revision>33</cp:revision>
  <dcterms:created xsi:type="dcterms:W3CDTF">2022-10-30T06:55:00Z</dcterms:created>
  <dcterms:modified xsi:type="dcterms:W3CDTF">2022-12-20T00:21:00Z</dcterms:modified>
</cp:coreProperties>
</file>