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DB" w:rsidRPr="009205C3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9205C3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四川省汉王山监狱</w:t>
      </w:r>
    </w:p>
    <w:p w:rsidR="009549DB" w:rsidRPr="009205C3" w:rsidRDefault="009549DB" w:rsidP="005F35FA">
      <w:pPr>
        <w:spacing w:line="360" w:lineRule="auto"/>
        <w:jc w:val="center"/>
        <w:rPr>
          <w:rFonts w:ascii="黑体" w:eastAsia="黑体" w:hAnsi="黑体"/>
          <w:bCs/>
          <w:kern w:val="2"/>
          <w:sz w:val="44"/>
          <w:szCs w:val="24"/>
          <w:u w:val="none"/>
        </w:rPr>
      </w:pPr>
      <w:r w:rsidRPr="009205C3">
        <w:rPr>
          <w:rFonts w:ascii="黑体" w:eastAsia="黑体" w:hAnsi="黑体" w:hint="eastAsia"/>
          <w:bCs/>
          <w:kern w:val="2"/>
          <w:sz w:val="44"/>
          <w:szCs w:val="24"/>
          <w:u w:val="none"/>
        </w:rPr>
        <w:t>报请减刑建议书</w:t>
      </w:r>
    </w:p>
    <w:p w:rsidR="009549DB" w:rsidRPr="009205C3" w:rsidRDefault="009549DB" w:rsidP="009205C3">
      <w:pPr>
        <w:spacing w:line="560" w:lineRule="exact"/>
        <w:rPr>
          <w:rFonts w:ascii="仿宋" w:eastAsia="仿宋" w:hAnsi="仿宋"/>
          <w:bCs/>
          <w:kern w:val="2"/>
          <w:sz w:val="32"/>
          <w:szCs w:val="32"/>
          <w:u w:val="none"/>
        </w:rPr>
      </w:pPr>
    </w:p>
    <w:p w:rsidR="009549DB" w:rsidRPr="009205C3" w:rsidRDefault="009549DB" w:rsidP="009205C3">
      <w:pPr>
        <w:spacing w:line="560" w:lineRule="exact"/>
        <w:ind w:firstLineChars="1585" w:firstLine="5072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(202</w:t>
      </w:r>
      <w:r w:rsidRPr="009205C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)汉狱减建字第</w:t>
      </w:r>
      <w:r w:rsidR="00431D5E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345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号</w:t>
      </w:r>
    </w:p>
    <w:p w:rsidR="00431D5E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罪犯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游金昌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，男，</w:t>
      </w:r>
      <w:r w:rsidRPr="009205C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1986年5月29日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出生，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汉族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初中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文化，</w:t>
      </w:r>
      <w:r w:rsidR="00431D5E"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农民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，原户籍所在地：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四川省珙县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，现在四川省汉王山监狱四监区服刑。</w:t>
      </w:r>
      <w:r w:rsidR="00524BE5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 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因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盗掘古墓葬罪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，经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四川省珙县人民法院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于</w:t>
      </w:r>
      <w:r w:rsidRPr="009205C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2021年8月17日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以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(2021)川1526刑初131号刑事判决</w:t>
      </w:r>
      <w:r w:rsidR="00431D5E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书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判处有期徒刑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二年四个月，并处罚金4000元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。被告人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游金昌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未提出上诉。刑期自</w:t>
      </w:r>
      <w:r w:rsidRPr="009205C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2021年3月13日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起至</w:t>
      </w:r>
      <w:r w:rsidRPr="009205C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2023年7月12日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止。于</w:t>
      </w:r>
      <w:r w:rsidRPr="009205C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2021年9月3日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送我狱执行刑罚。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该犯在服刑期间，确有悔改表现，具体事实如下：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noProof/>
          <w:snapToGrid w:val="0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该犯在服刑期间能认罪悔罪，能认识到犯罪的危害性，有悔改之意，向民警汇报思想改造情况，接受民警的教育管理，</w:t>
      </w:r>
      <w:r w:rsidRPr="009205C3">
        <w:rPr>
          <w:rFonts w:ascii="仿宋" w:eastAsia="仿宋" w:hAnsi="仿宋" w:hint="eastAsia"/>
          <w:b w:val="0"/>
          <w:bCs/>
          <w:noProof/>
          <w:snapToGrid w:val="0"/>
          <w:sz w:val="32"/>
          <w:szCs w:val="32"/>
          <w:u w:val="none"/>
        </w:rPr>
        <w:t>考核期内能较好的遵守法律法规及监规，无重大违规行为。</w:t>
      </w:r>
    </w:p>
    <w:p w:rsidR="009549DB" w:rsidRPr="009205C3" w:rsidRDefault="00CB6B4D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在“三课”学习时遵守纪律，认真听讲，按时完成作业</w:t>
      </w:r>
      <w:r w:rsidR="009549DB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 w:rsidR="009549DB" w:rsidRPr="009205C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2</w:t>
      </w:r>
      <w:r w:rsidR="009549DB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年上半年罪犯思想教育考试</w:t>
      </w:r>
      <w:r w:rsidR="009549DB" w:rsidRPr="009205C3"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  <w:t>81.6</w:t>
      </w:r>
      <w:r w:rsidR="009549DB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分，技术教育成绩</w:t>
      </w:r>
      <w:r w:rsidR="009549DB" w:rsidRPr="009205C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81.0</w:t>
      </w:r>
      <w:r w:rsidR="009549DB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分。同时该犯还经常主动向民警作思想汇报，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有效地促进了自己的日常改造</w:t>
      </w:r>
      <w:r w:rsidR="009549DB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。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在劳动中，该犯从事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操作工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工种，服从安排，听从指挥，积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lastRenderedPageBreak/>
        <w:t>极参加劳动改造，努力完成劳动任务。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罚金4000元</w:t>
      </w:r>
      <w:r w:rsidR="00CB6B4D"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，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已缴纳。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kern w:val="2"/>
          <w:sz w:val="32"/>
          <w:szCs w:val="32"/>
        </w:rPr>
      </w:pPr>
      <w:r w:rsidRPr="009205C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本次考核期内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，罪犯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游金昌</w:t>
      </w:r>
      <w:r w:rsidRPr="009205C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共计获得表扬</w:t>
      </w:r>
      <w:r w:rsidRPr="009205C3">
        <w:rPr>
          <w:rFonts w:ascii="仿宋" w:eastAsia="仿宋" w:hAnsi="仿宋"/>
          <w:b w:val="0"/>
          <w:bCs/>
          <w:noProof/>
          <w:kern w:val="2"/>
          <w:sz w:val="32"/>
          <w:szCs w:val="32"/>
          <w:u w:val="none"/>
        </w:rPr>
        <w:t>2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个，</w:t>
      </w:r>
      <w:r w:rsidRPr="009205C3">
        <w:rPr>
          <w:rFonts w:ascii="仿宋" w:eastAsia="仿宋" w:hAnsi="仿宋" w:hint="eastAsia"/>
          <w:b w:val="0"/>
          <w:kern w:val="2"/>
          <w:sz w:val="32"/>
          <w:szCs w:val="32"/>
          <w:u w:val="none"/>
        </w:rPr>
        <w:t>悔改表现评定结论为确有悔改表现。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snapToGrid w:val="0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综上所述，罪犯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游金昌在服刑改造期间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，</w:t>
      </w:r>
      <w:r w:rsidRPr="009205C3">
        <w:rPr>
          <w:rFonts w:ascii="仿宋" w:eastAsia="仿宋" w:hAnsi="仿宋" w:hint="eastAsia"/>
          <w:b w:val="0"/>
          <w:bCs/>
          <w:snapToGrid w:val="0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 w:rsidR="009549DB" w:rsidRPr="009205C3" w:rsidRDefault="009549DB" w:rsidP="009205C3">
      <w:pPr>
        <w:spacing w:line="560" w:lineRule="exact"/>
        <w:ind w:firstLineChars="200" w:firstLine="64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游金昌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</w:t>
      </w:r>
      <w:r w:rsidR="009205C3"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五个月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 xml:space="preserve">。特报请裁定。   </w:t>
      </w:r>
    </w:p>
    <w:p w:rsidR="009549DB" w:rsidRPr="009205C3" w:rsidRDefault="009549DB" w:rsidP="009205C3">
      <w:pPr>
        <w:spacing w:line="560" w:lineRule="exact"/>
        <w:ind w:firstLineChars="250" w:firstLine="800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此致</w:t>
      </w:r>
    </w:p>
    <w:p w:rsidR="009549DB" w:rsidRPr="009205C3" w:rsidRDefault="009549DB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四川省宜宾市中级人民法院</w:t>
      </w:r>
    </w:p>
    <w:p w:rsidR="00524BE5" w:rsidRPr="00524BE5" w:rsidRDefault="00524BE5" w:rsidP="00524BE5">
      <w:pPr>
        <w:spacing w:line="580" w:lineRule="exact"/>
        <w:jc w:val="right"/>
        <w:rPr>
          <w:rFonts w:ascii="仿宋" w:eastAsia="仿宋" w:hAnsi="仿宋" w:cs="仿宋"/>
          <w:b w:val="0"/>
          <w:bCs/>
          <w:snapToGrid w:val="0"/>
          <w:sz w:val="32"/>
          <w:szCs w:val="32"/>
          <w:u w:val="none"/>
        </w:rPr>
      </w:pPr>
      <w:r w:rsidRPr="00524BE5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四川省汉王山监狱</w:t>
      </w:r>
    </w:p>
    <w:p w:rsidR="00524BE5" w:rsidRPr="00524BE5" w:rsidRDefault="00524BE5" w:rsidP="00524BE5">
      <w:pPr>
        <w:spacing w:line="580" w:lineRule="exact"/>
        <w:ind w:firstLineChars="2000" w:firstLine="6400"/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</w:pPr>
      <w:r w:rsidRPr="00524BE5">
        <w:rPr>
          <w:rFonts w:ascii="仿宋" w:eastAsia="仿宋" w:hAnsi="仿宋" w:cs="仿宋" w:hint="eastAsia"/>
          <w:b w:val="0"/>
          <w:bCs/>
          <w:snapToGrid w:val="0"/>
          <w:sz w:val="32"/>
          <w:szCs w:val="32"/>
          <w:u w:val="none"/>
        </w:rPr>
        <w:t>2022年12月19日</w:t>
      </w:r>
    </w:p>
    <w:p w:rsidR="009549DB" w:rsidRPr="00524BE5" w:rsidRDefault="009549DB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205C3" w:rsidRPr="009205C3" w:rsidRDefault="009205C3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205C3" w:rsidRPr="009205C3" w:rsidRDefault="009205C3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205C3" w:rsidRPr="009205C3" w:rsidRDefault="009205C3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205C3" w:rsidRPr="009205C3" w:rsidRDefault="009205C3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205C3" w:rsidRPr="009205C3" w:rsidRDefault="009205C3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205C3" w:rsidRPr="009205C3" w:rsidRDefault="009205C3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</w:p>
    <w:p w:rsidR="009549DB" w:rsidRPr="009205C3" w:rsidRDefault="009549DB" w:rsidP="009205C3">
      <w:pPr>
        <w:spacing w:line="560" w:lineRule="exact"/>
        <w:rPr>
          <w:rFonts w:ascii="仿宋" w:eastAsia="仿宋" w:hAnsi="仿宋"/>
          <w:b w:val="0"/>
          <w:bCs/>
          <w:kern w:val="2"/>
          <w:sz w:val="32"/>
          <w:szCs w:val="32"/>
          <w:u w:val="none"/>
        </w:rPr>
      </w:pP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附：罪犯</w:t>
      </w:r>
      <w:r w:rsidRPr="009205C3">
        <w:rPr>
          <w:rFonts w:ascii="仿宋" w:eastAsia="仿宋" w:hAnsi="仿宋" w:hint="eastAsia"/>
          <w:b w:val="0"/>
          <w:bCs/>
          <w:noProof/>
          <w:kern w:val="2"/>
          <w:sz w:val="32"/>
          <w:szCs w:val="32"/>
          <w:u w:val="none"/>
        </w:rPr>
        <w:t>游金昌</w:t>
      </w:r>
      <w:r w:rsidRPr="009205C3">
        <w:rPr>
          <w:rFonts w:ascii="仿宋" w:eastAsia="仿宋" w:hAnsi="仿宋" w:hint="eastAsia"/>
          <w:b w:val="0"/>
          <w:bCs/>
          <w:kern w:val="2"/>
          <w:sz w:val="32"/>
          <w:szCs w:val="32"/>
          <w:u w:val="none"/>
        </w:rPr>
        <w:t>减刑材料  卷。</w:t>
      </w:r>
      <w:bookmarkStart w:id="0" w:name="_GoBack"/>
      <w:bookmarkEnd w:id="0"/>
    </w:p>
    <w:sectPr w:rsidR="009549DB" w:rsidRPr="009205C3" w:rsidSect="009549DB">
      <w:type w:val="continuous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67" w:rsidRDefault="00A53067" w:rsidP="005F35FA">
      <w:r>
        <w:separator/>
      </w:r>
    </w:p>
  </w:endnote>
  <w:endnote w:type="continuationSeparator" w:id="0">
    <w:p w:rsidR="00A53067" w:rsidRDefault="00A53067" w:rsidP="005F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67" w:rsidRDefault="00A53067" w:rsidP="005F35FA">
      <w:r>
        <w:separator/>
      </w:r>
    </w:p>
  </w:footnote>
  <w:footnote w:type="continuationSeparator" w:id="0">
    <w:p w:rsidR="00A53067" w:rsidRDefault="00A53067" w:rsidP="005F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5FA"/>
    <w:rsid w:val="000023A2"/>
    <w:rsid w:val="00045459"/>
    <w:rsid w:val="00045688"/>
    <w:rsid w:val="00057809"/>
    <w:rsid w:val="000636C5"/>
    <w:rsid w:val="000720F6"/>
    <w:rsid w:val="000D18A1"/>
    <w:rsid w:val="00114309"/>
    <w:rsid w:val="00125AE6"/>
    <w:rsid w:val="00127030"/>
    <w:rsid w:val="00130B85"/>
    <w:rsid w:val="00142BC9"/>
    <w:rsid w:val="00152BE0"/>
    <w:rsid w:val="001C6713"/>
    <w:rsid w:val="001D3CC3"/>
    <w:rsid w:val="001F0600"/>
    <w:rsid w:val="001F426E"/>
    <w:rsid w:val="002162EE"/>
    <w:rsid w:val="00225A33"/>
    <w:rsid w:val="00232CC3"/>
    <w:rsid w:val="00241B5E"/>
    <w:rsid w:val="00286234"/>
    <w:rsid w:val="0029000B"/>
    <w:rsid w:val="002C7E02"/>
    <w:rsid w:val="002F4D95"/>
    <w:rsid w:val="0030454B"/>
    <w:rsid w:val="003276C5"/>
    <w:rsid w:val="00365DDC"/>
    <w:rsid w:val="003A4088"/>
    <w:rsid w:val="003D4988"/>
    <w:rsid w:val="003E54FF"/>
    <w:rsid w:val="003F7FDA"/>
    <w:rsid w:val="00431D5E"/>
    <w:rsid w:val="004336BA"/>
    <w:rsid w:val="00454BE2"/>
    <w:rsid w:val="004550C4"/>
    <w:rsid w:val="00462063"/>
    <w:rsid w:val="004641D9"/>
    <w:rsid w:val="0046690C"/>
    <w:rsid w:val="00473464"/>
    <w:rsid w:val="00482220"/>
    <w:rsid w:val="004E61A6"/>
    <w:rsid w:val="004F69C1"/>
    <w:rsid w:val="00510B78"/>
    <w:rsid w:val="00524BE5"/>
    <w:rsid w:val="0052625D"/>
    <w:rsid w:val="0052778E"/>
    <w:rsid w:val="00530EA6"/>
    <w:rsid w:val="0058725C"/>
    <w:rsid w:val="00597D6E"/>
    <w:rsid w:val="005D75DA"/>
    <w:rsid w:val="005F1993"/>
    <w:rsid w:val="005F2732"/>
    <w:rsid w:val="005F35FA"/>
    <w:rsid w:val="006055F4"/>
    <w:rsid w:val="00605BAA"/>
    <w:rsid w:val="00617E1B"/>
    <w:rsid w:val="006224EC"/>
    <w:rsid w:val="00622924"/>
    <w:rsid w:val="006403E1"/>
    <w:rsid w:val="006659DE"/>
    <w:rsid w:val="00685B5E"/>
    <w:rsid w:val="0069238D"/>
    <w:rsid w:val="00694EBC"/>
    <w:rsid w:val="006A2703"/>
    <w:rsid w:val="00727141"/>
    <w:rsid w:val="0073036D"/>
    <w:rsid w:val="00756CD6"/>
    <w:rsid w:val="00761BC3"/>
    <w:rsid w:val="00785A30"/>
    <w:rsid w:val="00796505"/>
    <w:rsid w:val="007E6B39"/>
    <w:rsid w:val="007F06F1"/>
    <w:rsid w:val="008413B1"/>
    <w:rsid w:val="00846A17"/>
    <w:rsid w:val="0085051E"/>
    <w:rsid w:val="008674D4"/>
    <w:rsid w:val="00874EB6"/>
    <w:rsid w:val="008804DF"/>
    <w:rsid w:val="008D3118"/>
    <w:rsid w:val="0091578B"/>
    <w:rsid w:val="00916465"/>
    <w:rsid w:val="009205C3"/>
    <w:rsid w:val="00931832"/>
    <w:rsid w:val="00935C65"/>
    <w:rsid w:val="009405E0"/>
    <w:rsid w:val="00942297"/>
    <w:rsid w:val="009549DB"/>
    <w:rsid w:val="009757E2"/>
    <w:rsid w:val="009B44CD"/>
    <w:rsid w:val="009D3FCC"/>
    <w:rsid w:val="009E48E9"/>
    <w:rsid w:val="009F6F27"/>
    <w:rsid w:val="00A201E2"/>
    <w:rsid w:val="00A23F4A"/>
    <w:rsid w:val="00A27F43"/>
    <w:rsid w:val="00A40E9D"/>
    <w:rsid w:val="00A52FE4"/>
    <w:rsid w:val="00A53067"/>
    <w:rsid w:val="00A64A82"/>
    <w:rsid w:val="00A7266F"/>
    <w:rsid w:val="00A83734"/>
    <w:rsid w:val="00A90968"/>
    <w:rsid w:val="00AB24AD"/>
    <w:rsid w:val="00AC0CEB"/>
    <w:rsid w:val="00AC1141"/>
    <w:rsid w:val="00AD6ABC"/>
    <w:rsid w:val="00AE394F"/>
    <w:rsid w:val="00AF49F3"/>
    <w:rsid w:val="00B15995"/>
    <w:rsid w:val="00B17508"/>
    <w:rsid w:val="00B3509A"/>
    <w:rsid w:val="00B5063D"/>
    <w:rsid w:val="00B50ADA"/>
    <w:rsid w:val="00B601C9"/>
    <w:rsid w:val="00B615F8"/>
    <w:rsid w:val="00B95E5E"/>
    <w:rsid w:val="00BA33F3"/>
    <w:rsid w:val="00BA4D26"/>
    <w:rsid w:val="00BC0CBB"/>
    <w:rsid w:val="00BC5AA3"/>
    <w:rsid w:val="00BE60BD"/>
    <w:rsid w:val="00BF4AF5"/>
    <w:rsid w:val="00C04C1B"/>
    <w:rsid w:val="00C31B53"/>
    <w:rsid w:val="00C36CAA"/>
    <w:rsid w:val="00C40294"/>
    <w:rsid w:val="00C6172A"/>
    <w:rsid w:val="00C74CE2"/>
    <w:rsid w:val="00CA1D95"/>
    <w:rsid w:val="00CB6B4D"/>
    <w:rsid w:val="00CF0E3B"/>
    <w:rsid w:val="00D232D7"/>
    <w:rsid w:val="00D82D0C"/>
    <w:rsid w:val="00DA09F9"/>
    <w:rsid w:val="00DA7D0C"/>
    <w:rsid w:val="00DD353C"/>
    <w:rsid w:val="00DD3F7E"/>
    <w:rsid w:val="00E0562F"/>
    <w:rsid w:val="00E21EE6"/>
    <w:rsid w:val="00E30441"/>
    <w:rsid w:val="00E523B7"/>
    <w:rsid w:val="00E57C33"/>
    <w:rsid w:val="00E81E22"/>
    <w:rsid w:val="00E92615"/>
    <w:rsid w:val="00ED69AB"/>
    <w:rsid w:val="00EE53E5"/>
    <w:rsid w:val="00F1314B"/>
    <w:rsid w:val="00F3647E"/>
    <w:rsid w:val="00F57582"/>
    <w:rsid w:val="00F8218D"/>
    <w:rsid w:val="00FD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9441A4"/>
  <w15:docId w15:val="{E4B18F70-490A-4E95-8A4D-7D71F8F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FA"/>
    <w:pPr>
      <w:widowControl w:val="0"/>
      <w:jc w:val="both"/>
    </w:pPr>
    <w:rPr>
      <w:rFonts w:ascii="Times New Roman" w:eastAsia="仿宋_GB2312" w:hAnsi="Times New Roman" w:cs="Times New Roman"/>
      <w:b/>
      <w:kern w:val="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4">
    <w:name w:val="页眉 字符"/>
    <w:basedOn w:val="a0"/>
    <w:link w:val="a3"/>
    <w:uiPriority w:val="99"/>
    <w:rsid w:val="005F35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kern w:val="2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rsid w:val="005F3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蒋天国</cp:lastModifiedBy>
  <cp:revision>32</cp:revision>
  <dcterms:created xsi:type="dcterms:W3CDTF">2022-10-30T06:55:00Z</dcterms:created>
  <dcterms:modified xsi:type="dcterms:W3CDTF">2022-12-20T00:25:00Z</dcterms:modified>
</cp:coreProperties>
</file>