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6F70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3521FC9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44278C95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6212B691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375EE34D">
      <w:pPr>
        <w:spacing w:line="52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罪犯苏呷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色拉，男，1971年1月27日出生，彝族，文盲，农民，原户籍所在地：四川省布拖县，现在四川省大英监狱一监区服刑改造。</w:t>
      </w:r>
    </w:p>
    <w:p w14:paraId="6226DC89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苏呷色拉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现。</w:t>
      </w:r>
    </w:p>
    <w:p w14:paraId="000CDE2C">
      <w:pPr>
        <w:spacing w:line="500" w:lineRule="exact"/>
        <w:ind w:firstLine="640" w:firstLineChars="200"/>
        <w:rPr>
          <w:rFonts w:ascii="宋体" w:hAnsi="宋体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苏呷色拉报请减刑九个月，剥夺政治权利十年不变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60A29696">
      <w:pPr>
        <w:spacing w:line="560" w:lineRule="exact"/>
        <w:ind w:firstLine="960" w:firstLineChars="3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60B5F245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72D6B9B4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0821777D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10E9781A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76B3063"/>
    <w:rsid w:val="0AF32D53"/>
    <w:rsid w:val="0F2050B0"/>
    <w:rsid w:val="11D934C2"/>
    <w:rsid w:val="125A3B25"/>
    <w:rsid w:val="183D649F"/>
    <w:rsid w:val="21CD0FE0"/>
    <w:rsid w:val="243C5F40"/>
    <w:rsid w:val="25E7618F"/>
    <w:rsid w:val="26DE56B3"/>
    <w:rsid w:val="27243AA9"/>
    <w:rsid w:val="287D2051"/>
    <w:rsid w:val="29D550EA"/>
    <w:rsid w:val="2A343BB3"/>
    <w:rsid w:val="2C32512C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523D690B"/>
    <w:rsid w:val="541A4254"/>
    <w:rsid w:val="5963270B"/>
    <w:rsid w:val="5B7E73D2"/>
    <w:rsid w:val="6A6B2B38"/>
    <w:rsid w:val="6B2417B4"/>
    <w:rsid w:val="6B997B85"/>
    <w:rsid w:val="6CE6694B"/>
    <w:rsid w:val="6DA85775"/>
    <w:rsid w:val="703105E6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2025-05-07T08:12:54Z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9DDDF6E49E89429BA2C1AE340F90E3E0_12</vt:lpwstr>
  </property>
</Properties>
</file>