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FE381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1A223853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5D52444F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59AE5E19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84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18C22830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罪犯杨春惹，男，1993年5月2日出生，彝族，小学文化，原户籍所在地：四川省盐边县，现在四川省大英监狱一监区服刑。</w:t>
      </w:r>
    </w:p>
    <w:p w14:paraId="254A9392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杨春惹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现。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该犯系累犯，依法应当从严掌握减刑。</w:t>
      </w:r>
    </w:p>
    <w:p w14:paraId="7AC441C2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为此，根据《中华人民共和国刑法》第七十八条、《中华人民共和国刑事诉讼法》第二百七十三条第二款、《中华人民共和国监狱法》第二十九条的规定,建议对罪犯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杨春惹报请减为有期徒刑二十五年，剥夺政治权利改为九年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062D4E80">
      <w:pPr>
        <w:spacing w:line="500" w:lineRule="exact"/>
        <w:ind w:firstLine="640" w:firstLineChars="200"/>
        <w:rPr>
          <w:rFonts w:ascii="仿宋" w:hAnsi="仿宋" w:eastAsia="仿宋" w:cs="Times New Roman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2F77BDAC">
      <w:pPr>
        <w:spacing w:line="560" w:lineRule="exact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高级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4712AA1F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  <w:highlight w:val="none"/>
        </w:rPr>
      </w:pPr>
    </w:p>
    <w:p w14:paraId="5DE6B2C9">
      <w:pPr>
        <w:spacing w:line="560" w:lineRule="exact"/>
        <w:ind w:firstLine="5280" w:firstLineChars="165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564BE600">
      <w:pPr>
        <w:spacing w:line="560" w:lineRule="exact"/>
        <w:ind w:firstLine="5120" w:firstLineChars="1600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p w14:paraId="3A2B9293">
      <w:pPr>
        <w:spacing w:line="560" w:lineRule="exact"/>
        <w:ind w:firstLine="5600" w:firstLineChars="1750"/>
        <w:rPr>
          <w:rFonts w:ascii="仿宋" w:hAnsi="仿宋" w:eastAsia="仿宋" w:cs="仿宋_GB2312"/>
          <w:sz w:val="32"/>
          <w:szCs w:val="32"/>
          <w:highlight w:val="none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3084CBB"/>
    <w:rsid w:val="05966186"/>
    <w:rsid w:val="06752D4A"/>
    <w:rsid w:val="06C568C5"/>
    <w:rsid w:val="0AF32D53"/>
    <w:rsid w:val="0F2050B0"/>
    <w:rsid w:val="11D934C2"/>
    <w:rsid w:val="125A3B25"/>
    <w:rsid w:val="21311CEF"/>
    <w:rsid w:val="21CD0FE0"/>
    <w:rsid w:val="243C5F40"/>
    <w:rsid w:val="25E7618F"/>
    <w:rsid w:val="26DE56B3"/>
    <w:rsid w:val="27243AA9"/>
    <w:rsid w:val="29D550EA"/>
    <w:rsid w:val="2A343BB3"/>
    <w:rsid w:val="2C32512C"/>
    <w:rsid w:val="2E5C622E"/>
    <w:rsid w:val="2E6272DE"/>
    <w:rsid w:val="33C61BA4"/>
    <w:rsid w:val="35DF7E00"/>
    <w:rsid w:val="38146EE5"/>
    <w:rsid w:val="3933171E"/>
    <w:rsid w:val="3AC647E9"/>
    <w:rsid w:val="3DF93FB1"/>
    <w:rsid w:val="40A63CD8"/>
    <w:rsid w:val="40E95A28"/>
    <w:rsid w:val="43B07E35"/>
    <w:rsid w:val="453B20F1"/>
    <w:rsid w:val="48640751"/>
    <w:rsid w:val="488314C5"/>
    <w:rsid w:val="490633F0"/>
    <w:rsid w:val="4DEE718D"/>
    <w:rsid w:val="523D690B"/>
    <w:rsid w:val="58674863"/>
    <w:rsid w:val="5963270B"/>
    <w:rsid w:val="5A182113"/>
    <w:rsid w:val="5B7E73D2"/>
    <w:rsid w:val="5BA4023C"/>
    <w:rsid w:val="5E6B441D"/>
    <w:rsid w:val="6A6B2B38"/>
    <w:rsid w:val="6B997B85"/>
    <w:rsid w:val="6CE6694B"/>
    <w:rsid w:val="6DA85775"/>
    <w:rsid w:val="7655651E"/>
    <w:rsid w:val="781932B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0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2025-05-07T08:16:09Z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B9F71595FBAE414B886CE5F2EADCDF2A_12</vt:lpwstr>
  </property>
</Properties>
</file>