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3B" w:rsidRPr="00F64C3B" w:rsidRDefault="00E46252" w:rsidP="00F64C3B">
      <w:pPr>
        <w:jc w:val="center"/>
        <w:rPr>
          <w:rFonts w:ascii="黑体" w:eastAsia="黑体" w:hAnsi="黑体"/>
          <w:sz w:val="44"/>
          <w:szCs w:val="44"/>
        </w:rPr>
      </w:pPr>
      <w:r w:rsidRPr="00F64C3B">
        <w:rPr>
          <w:rFonts w:ascii="黑体" w:eastAsia="黑体" w:hAnsi="黑体" w:hint="eastAsia"/>
          <w:sz w:val="44"/>
          <w:szCs w:val="44"/>
        </w:rPr>
        <w:t>四川省</w:t>
      </w:r>
      <w:r w:rsidR="00CD7A33">
        <w:rPr>
          <w:rFonts w:ascii="黑体" w:eastAsia="黑体" w:hAnsi="黑体" w:hint="eastAsia"/>
          <w:sz w:val="44"/>
          <w:szCs w:val="44"/>
        </w:rPr>
        <w:t>崇州</w:t>
      </w:r>
      <w:r w:rsidRPr="00F64C3B">
        <w:rPr>
          <w:rFonts w:ascii="黑体" w:eastAsia="黑体" w:hAnsi="黑体"/>
          <w:sz w:val="44"/>
          <w:szCs w:val="44"/>
        </w:rPr>
        <w:t>监狱</w:t>
      </w:r>
    </w:p>
    <w:p w:rsidR="00E46252" w:rsidRPr="00F64C3B" w:rsidRDefault="00E46252" w:rsidP="00F64C3B">
      <w:pPr>
        <w:jc w:val="center"/>
        <w:rPr>
          <w:rFonts w:ascii="黑体" w:eastAsia="黑体" w:hAnsi="黑体"/>
          <w:sz w:val="44"/>
          <w:szCs w:val="44"/>
        </w:rPr>
      </w:pPr>
      <w:r w:rsidRPr="00F64C3B">
        <w:rPr>
          <w:rFonts w:ascii="黑体" w:eastAsia="黑体" w:hAnsi="黑体"/>
          <w:sz w:val="44"/>
          <w:szCs w:val="44"/>
        </w:rPr>
        <w:t>报请减刑建议书</w:t>
      </w:r>
    </w:p>
    <w:p w:rsidR="00F64C3B" w:rsidRPr="000231CD" w:rsidRDefault="00831C6E" w:rsidP="00831C6E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F64C3B" w:rsidRPr="000231CD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F64C3B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崇狱</w:t>
      </w:r>
      <w:r w:rsidR="00B91419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缓</w:t>
      </w:r>
      <w:r w:rsidR="00F64C3B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proofErr w:type="gramEnd"/>
      <w:r w:rsidR="000231CD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045044" w:rsidRPr="000231CD" w:rsidRDefault="00E46252" w:rsidP="000450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/>
          <w:color w:val="000000" w:themeColor="text1"/>
          <w:sz w:val="32"/>
          <w:szCs w:val="32"/>
        </w:rPr>
        <w:t>罪犯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男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83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日出生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91419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族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大学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文化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原户籍所在地</w:t>
      </w:r>
      <w:r w:rsidR="00B91419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：四川省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金堂县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现在四川省</w:t>
      </w:r>
      <w:r w:rsidR="00B91419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="00B91419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监区服刑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204D7" w:rsidRPr="000231CD" w:rsidRDefault="00B91419" w:rsidP="00290F1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川01刑初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137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号刑事判决书</w:t>
      </w:r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，以被告人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谌伟</w:t>
      </w:r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犯制造</w:t>
      </w:r>
      <w:proofErr w:type="gramEnd"/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毒品罪，判处死刑，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缓期二年执行，剥夺政治权利终身，</w:t>
      </w:r>
      <w:r w:rsidR="003216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并处没收个人全部财产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被告人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伟及同案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不服判决提起上诉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427B7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521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号刑事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裁定书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驳回上诉，维持原判。</w:t>
      </w:r>
      <w:r w:rsidR="00F24DB5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并核准四川省成都市中级人民法院（2019）川01刑初137</w:t>
      </w:r>
      <w:bookmarkStart w:id="0" w:name="_GoBack"/>
      <w:bookmarkEnd w:id="0"/>
      <w:r w:rsidR="00F24DB5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号刑事判决以制造毒品罪判处被告人</w:t>
      </w:r>
      <w:proofErr w:type="gramStart"/>
      <w:r w:rsidR="00F24DB5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F24DB5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伟死刑，缓期二年执行，剥夺政治权利终身，并处没收个人全部财产的刑事裁定。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死刑，缓期二年执行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8F5270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290F1E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E46252" w:rsidRPr="000231CD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该犯在服刑期间，没有故意犯罪，具体事实如下：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听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管服</w:t>
      </w:r>
      <w:proofErr w:type="gramEnd"/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C4738F" w:rsidRPr="000231CD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没收个人全部财产（</w:t>
      </w:r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无履行证明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:rsidR="00C4738F" w:rsidRPr="000231CD" w:rsidRDefault="00E46252" w:rsidP="00E204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/>
          <w:color w:val="000000" w:themeColor="text1"/>
          <w:sz w:val="32"/>
          <w:szCs w:val="32"/>
        </w:rPr>
        <w:t>综上所述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罪犯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在服刑期间</w:t>
      </w:r>
      <w:r w:rsidR="006156A6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，认罪</w:t>
      </w:r>
      <w:proofErr w:type="gramStart"/>
      <w:r w:rsidR="006156A6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="006156A6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，遵规守纪，积极改造，没有故意犯罪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46252" w:rsidRPr="000231CD" w:rsidRDefault="00E46252" w:rsidP="00E204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/>
          <w:color w:val="000000" w:themeColor="text1"/>
          <w:sz w:val="32"/>
          <w:szCs w:val="32"/>
        </w:rPr>
        <w:t>为此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根据《中华人民共和国监狱法》第三十一条、《中华人民共和国刑法》</w:t>
      </w:r>
      <w:r w:rsidR="00C4738F" w:rsidRPr="000231CD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五十条、</w:t>
      </w:r>
      <w:proofErr w:type="gramStart"/>
      <w:r w:rsidRPr="000231CD">
        <w:rPr>
          <w:rFonts w:ascii="仿宋" w:eastAsia="仿宋" w:hAnsi="仿宋"/>
          <w:color w:val="000000" w:themeColor="text1"/>
          <w:sz w:val="32"/>
          <w:szCs w:val="32"/>
        </w:rPr>
        <w:t>《</w:t>
      </w:r>
      <w:proofErr w:type="gramEnd"/>
      <w:r w:rsidRPr="000231CD">
        <w:rPr>
          <w:rFonts w:ascii="仿宋" w:eastAsia="仿宋" w:hAnsi="仿宋"/>
          <w:color w:val="000000" w:themeColor="text1"/>
          <w:sz w:val="32"/>
          <w:szCs w:val="32"/>
        </w:rPr>
        <w:t>中华人民共和国刑事诉讼</w:t>
      </w:r>
    </w:p>
    <w:p w:rsidR="00E927EC" w:rsidRPr="000231CD" w:rsidRDefault="00E46252" w:rsidP="00E4625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法</w:t>
      </w:r>
      <w:proofErr w:type="gramStart"/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proofErr w:type="gramEnd"/>
      <w:r w:rsidR="00C4738F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二百六十一条</w:t>
      </w:r>
      <w:r w:rsidR="00C4738F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二款的规定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proofErr w:type="gramStart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谌</w:t>
      </w:r>
      <w:proofErr w:type="gramEnd"/>
      <w:r w:rsidR="00E55B58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伟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减为无期徒刑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剥夺政治权利终身不变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特报请裁定</w:t>
      </w:r>
      <w:r w:rsidR="00CD7A33" w:rsidRPr="000231C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F7DBD" w:rsidRPr="000231CD" w:rsidRDefault="00E46252" w:rsidP="002F7DBD">
      <w:pPr>
        <w:pStyle w:val="a3"/>
        <w:ind w:firstLineChars="200" w:firstLine="640"/>
        <w:rPr>
          <w:color w:val="000000" w:themeColor="text1"/>
        </w:rPr>
      </w:pPr>
      <w:r w:rsidRPr="000231CD">
        <w:rPr>
          <w:rFonts w:hint="eastAsia"/>
          <w:color w:val="000000" w:themeColor="text1"/>
        </w:rPr>
        <w:t>此致</w:t>
      </w:r>
    </w:p>
    <w:p w:rsidR="00E46252" w:rsidRPr="000231CD" w:rsidRDefault="00E46252" w:rsidP="002F7DB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="006156A6" w:rsidRPr="000231CD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0231CD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C4738F" w:rsidRPr="000231CD" w:rsidRDefault="00C4738F" w:rsidP="002F7DB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231CD" w:rsidRPr="000231CD" w:rsidRDefault="000231CD" w:rsidP="000231C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0231CD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4738F" w:rsidRPr="000231CD" w:rsidRDefault="00C4738F" w:rsidP="006156A6">
      <w:pPr>
        <w:ind w:firstLineChars="1850" w:firstLine="5920"/>
        <w:rPr>
          <w:rFonts w:ascii="仿宋" w:eastAsia="仿宋" w:hAnsi="仿宋"/>
          <w:color w:val="000000" w:themeColor="text1"/>
          <w:sz w:val="32"/>
          <w:szCs w:val="32"/>
        </w:rPr>
      </w:pPr>
    </w:p>
    <w:p w:rsidR="00F64C3B" w:rsidRPr="006156A6" w:rsidRDefault="00C4738F" w:rsidP="00E46252">
      <w:pPr>
        <w:rPr>
          <w:rFonts w:ascii="仿宋" w:eastAsia="仿宋" w:hAnsi="仿宋"/>
          <w:sz w:val="32"/>
          <w:szCs w:val="32"/>
        </w:rPr>
      </w:pPr>
      <w:r w:rsidRPr="00C4738F">
        <w:rPr>
          <w:rFonts w:ascii="仿宋" w:eastAsia="仿宋" w:hAnsi="仿宋" w:hint="eastAsia"/>
          <w:sz w:val="32"/>
          <w:szCs w:val="32"/>
        </w:rPr>
        <w:t>附：罪犯</w:t>
      </w:r>
      <w:proofErr w:type="gramStart"/>
      <w:r w:rsidR="00E55B58">
        <w:rPr>
          <w:rFonts w:ascii="仿宋" w:eastAsia="仿宋" w:hAnsi="仿宋" w:hint="eastAsia"/>
          <w:sz w:val="32"/>
          <w:szCs w:val="32"/>
        </w:rPr>
        <w:t>谌</w:t>
      </w:r>
      <w:proofErr w:type="gramEnd"/>
      <w:r w:rsidR="00E55B58">
        <w:rPr>
          <w:rFonts w:ascii="仿宋" w:eastAsia="仿宋" w:hAnsi="仿宋" w:hint="eastAsia"/>
          <w:sz w:val="32"/>
          <w:szCs w:val="32"/>
        </w:rPr>
        <w:t>伟</w:t>
      </w:r>
      <w:r w:rsidRPr="00C4738F">
        <w:rPr>
          <w:rFonts w:ascii="仿宋" w:eastAsia="仿宋" w:hAnsi="仿宋" w:hint="eastAsia"/>
          <w:sz w:val="32"/>
          <w:szCs w:val="32"/>
        </w:rPr>
        <w:t>减刑材料1卷</w:t>
      </w:r>
    </w:p>
    <w:sectPr w:rsidR="00F64C3B" w:rsidRPr="006156A6" w:rsidSect="002F7DB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83" w:rsidRDefault="004B4E83" w:rsidP="00CD7A33">
      <w:r>
        <w:separator/>
      </w:r>
    </w:p>
  </w:endnote>
  <w:endnote w:type="continuationSeparator" w:id="0">
    <w:p w:rsidR="004B4E83" w:rsidRDefault="004B4E83" w:rsidP="00C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83" w:rsidRDefault="004B4E83" w:rsidP="00CD7A33">
      <w:r>
        <w:separator/>
      </w:r>
    </w:p>
  </w:footnote>
  <w:footnote w:type="continuationSeparator" w:id="0">
    <w:p w:rsidR="004B4E83" w:rsidRDefault="004B4E83" w:rsidP="00CD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31CD"/>
    <w:rsid w:val="00030E80"/>
    <w:rsid w:val="00045044"/>
    <w:rsid w:val="000A2EAB"/>
    <w:rsid w:val="000D4E06"/>
    <w:rsid w:val="000E2233"/>
    <w:rsid w:val="001A36CD"/>
    <w:rsid w:val="00206218"/>
    <w:rsid w:val="00281B68"/>
    <w:rsid w:val="00290F1E"/>
    <w:rsid w:val="002C49EA"/>
    <w:rsid w:val="002F7DBD"/>
    <w:rsid w:val="00321658"/>
    <w:rsid w:val="003B43B4"/>
    <w:rsid w:val="003F7AF4"/>
    <w:rsid w:val="004B4E83"/>
    <w:rsid w:val="005030C6"/>
    <w:rsid w:val="0059143A"/>
    <w:rsid w:val="006156A6"/>
    <w:rsid w:val="00675B61"/>
    <w:rsid w:val="007427B7"/>
    <w:rsid w:val="00774E17"/>
    <w:rsid w:val="00831C6E"/>
    <w:rsid w:val="0085291E"/>
    <w:rsid w:val="008B77CB"/>
    <w:rsid w:val="008F5270"/>
    <w:rsid w:val="00965D61"/>
    <w:rsid w:val="00A270C0"/>
    <w:rsid w:val="00A6650C"/>
    <w:rsid w:val="00A85BA2"/>
    <w:rsid w:val="00AB2C6A"/>
    <w:rsid w:val="00B76C05"/>
    <w:rsid w:val="00B91419"/>
    <w:rsid w:val="00C4738F"/>
    <w:rsid w:val="00CD7A33"/>
    <w:rsid w:val="00D464AB"/>
    <w:rsid w:val="00D81940"/>
    <w:rsid w:val="00E140F8"/>
    <w:rsid w:val="00E204D7"/>
    <w:rsid w:val="00E46252"/>
    <w:rsid w:val="00E55B58"/>
    <w:rsid w:val="00E927EC"/>
    <w:rsid w:val="00F24DB5"/>
    <w:rsid w:val="00F277AE"/>
    <w:rsid w:val="00F6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F7DBD"/>
    <w:rPr>
      <w:rFonts w:ascii="仿宋" w:eastAsia="仿宋" w:hAnsi="仿宋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2F7DBD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2F7DBD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2F7DBD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CD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D7A3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D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D7A3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A6650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A6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13</cp:revision>
  <dcterms:created xsi:type="dcterms:W3CDTF">2022-06-09T06:09:00Z</dcterms:created>
  <dcterms:modified xsi:type="dcterms:W3CDTF">2023-02-28T08:41:00Z</dcterms:modified>
</cp:coreProperties>
</file>