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69F" w:rsidRDefault="00C15383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07169F" w:rsidRDefault="00C15383">
      <w:pPr>
        <w:pStyle w:val="GB2312112"/>
        <w:spacing w:line="66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07169F" w:rsidRPr="00337145" w:rsidRDefault="00C15383">
      <w:pPr>
        <w:pStyle w:val="GB2312112"/>
        <w:spacing w:before="240" w:line="0" w:lineRule="atLeast"/>
        <w:ind w:firstLine="598"/>
        <w:jc w:val="right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（</w:t>
      </w:r>
      <w:r w:rsidR="00337145" w:rsidRPr="00337145">
        <w:rPr>
          <w:rFonts w:ascii="仿宋" w:eastAsia="仿宋" w:hAnsi="仿宋" w:hint="eastAsia"/>
          <w:color w:val="000000" w:themeColor="text1"/>
        </w:rPr>
        <w:t>2023</w:t>
      </w:r>
      <w:r w:rsidRPr="00337145">
        <w:rPr>
          <w:rFonts w:ascii="仿宋" w:eastAsia="仿宋" w:hAnsi="仿宋" w:hint="eastAsia"/>
          <w:color w:val="000000" w:themeColor="text1"/>
        </w:rPr>
        <w:t>）</w:t>
      </w:r>
      <w:proofErr w:type="gramStart"/>
      <w:r w:rsidRPr="00337145">
        <w:rPr>
          <w:rFonts w:ascii="仿宋" w:eastAsia="仿宋" w:hAnsi="仿宋" w:hint="eastAsia"/>
          <w:color w:val="000000" w:themeColor="text1"/>
        </w:rPr>
        <w:t>崇狱减</w:t>
      </w:r>
      <w:proofErr w:type="gramEnd"/>
      <w:r w:rsidR="00337145" w:rsidRPr="00337145">
        <w:rPr>
          <w:rFonts w:ascii="仿宋" w:eastAsia="仿宋" w:hAnsi="仿宋" w:hint="eastAsia"/>
          <w:color w:val="000000" w:themeColor="text1"/>
        </w:rPr>
        <w:t>268</w:t>
      </w:r>
      <w:r w:rsidRPr="00337145">
        <w:rPr>
          <w:rFonts w:ascii="仿宋" w:eastAsia="仿宋" w:hAnsi="仿宋" w:hint="eastAsia"/>
          <w:color w:val="000000" w:themeColor="text1"/>
        </w:rPr>
        <w:t>号</w:t>
      </w:r>
    </w:p>
    <w:p w:rsidR="0007169F" w:rsidRPr="00337145" w:rsidRDefault="00C1538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 xml:space="preserve"> 罪犯黄跃建，男，1989年4月27日出生，汉族，小学文化，原户籍所在地：云南省砚山县。现在四川省崇州</w:t>
      </w:r>
      <w:proofErr w:type="gramStart"/>
      <w:r w:rsidRPr="00337145">
        <w:rPr>
          <w:rFonts w:ascii="仿宋" w:eastAsia="仿宋" w:hAnsi="仿宋" w:hint="eastAsia"/>
          <w:color w:val="000000" w:themeColor="text1"/>
        </w:rPr>
        <w:t>监狱七</w:t>
      </w:r>
      <w:proofErr w:type="gramEnd"/>
      <w:r w:rsidRPr="00337145">
        <w:rPr>
          <w:rFonts w:ascii="仿宋" w:eastAsia="仿宋" w:hAnsi="仿宋" w:hint="eastAsia"/>
          <w:color w:val="000000" w:themeColor="text1"/>
        </w:rPr>
        <w:t>监区服刑。</w:t>
      </w:r>
    </w:p>
    <w:p w:rsidR="0007169F" w:rsidRPr="00337145" w:rsidRDefault="00C1538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四川省成都市中级人民法院于2016年9月27日</w:t>
      </w:r>
      <w:proofErr w:type="gramStart"/>
      <w:r w:rsidRPr="00337145">
        <w:rPr>
          <w:rFonts w:ascii="仿宋" w:eastAsia="仿宋" w:hAnsi="仿宋" w:hint="eastAsia"/>
          <w:color w:val="000000" w:themeColor="text1"/>
        </w:rPr>
        <w:t>作出</w:t>
      </w:r>
      <w:proofErr w:type="gramEnd"/>
      <w:r w:rsidRPr="00337145">
        <w:rPr>
          <w:rFonts w:ascii="仿宋" w:eastAsia="仿宋" w:hAnsi="仿宋" w:hint="eastAsia"/>
          <w:color w:val="000000" w:themeColor="text1"/>
        </w:rPr>
        <w:t>（2016）川01刑初194号刑事判决书，以被告人黄跃建</w:t>
      </w:r>
      <w:proofErr w:type="gramStart"/>
      <w:r w:rsidRPr="00337145">
        <w:rPr>
          <w:rFonts w:ascii="仿宋" w:eastAsia="仿宋" w:hAnsi="仿宋" w:hint="eastAsia"/>
          <w:color w:val="000000" w:themeColor="text1"/>
        </w:rPr>
        <w:t>犯运输</w:t>
      </w:r>
      <w:proofErr w:type="gramEnd"/>
      <w:r w:rsidRPr="00337145">
        <w:rPr>
          <w:rFonts w:ascii="仿宋" w:eastAsia="仿宋" w:hAnsi="仿宋" w:hint="eastAsia"/>
          <w:color w:val="000000" w:themeColor="text1"/>
        </w:rPr>
        <w:t>毒品罪，判处有期徒刑十五年，并处没收个人财产1万元。被告人黄跃建未提出</w:t>
      </w:r>
      <w:r w:rsidR="00F6015D" w:rsidRPr="00337145">
        <w:rPr>
          <w:rFonts w:ascii="仿宋" w:eastAsia="仿宋" w:hAnsi="仿宋" w:hint="eastAsia"/>
          <w:color w:val="000000" w:themeColor="text1"/>
        </w:rPr>
        <w:t>上诉，</w:t>
      </w:r>
      <w:r w:rsidRPr="00337145">
        <w:rPr>
          <w:rFonts w:ascii="仿宋" w:eastAsia="仿宋" w:hAnsi="仿宋" w:hint="eastAsia"/>
          <w:color w:val="000000" w:themeColor="text1"/>
        </w:rPr>
        <w:t>刑期自2016年4月12日起至2031年4月11日止。于2016年10月21日送我</w:t>
      </w:r>
      <w:proofErr w:type="gramStart"/>
      <w:r w:rsidRPr="00337145">
        <w:rPr>
          <w:rFonts w:ascii="仿宋" w:eastAsia="仿宋" w:hAnsi="仿宋" w:hint="eastAsia"/>
          <w:color w:val="000000" w:themeColor="text1"/>
        </w:rPr>
        <w:t>狱</w:t>
      </w:r>
      <w:proofErr w:type="gramEnd"/>
      <w:r w:rsidRPr="00337145">
        <w:rPr>
          <w:rFonts w:ascii="仿宋" w:eastAsia="仿宋" w:hAnsi="仿宋" w:hint="eastAsia"/>
          <w:color w:val="000000" w:themeColor="text1"/>
        </w:rPr>
        <w:t>执行刑罚。</w:t>
      </w:r>
    </w:p>
    <w:p w:rsidR="0007169F" w:rsidRPr="00337145" w:rsidRDefault="00C1538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服刑期间执行刑期变动情况：四川省成都市中级</w:t>
      </w:r>
      <w:r w:rsidRPr="00337145">
        <w:rPr>
          <w:rFonts w:ascii="仿宋" w:eastAsia="仿宋" w:hAnsi="仿宋"/>
          <w:color w:val="000000" w:themeColor="text1"/>
        </w:rPr>
        <w:t>人民法院于</w:t>
      </w:r>
      <w:r w:rsidRPr="00337145">
        <w:rPr>
          <w:rFonts w:ascii="仿宋" w:eastAsia="仿宋" w:hAnsi="仿宋" w:hint="eastAsia"/>
          <w:color w:val="000000" w:themeColor="text1"/>
        </w:rPr>
        <w:t>2019年6月11日</w:t>
      </w:r>
      <w:proofErr w:type="gramStart"/>
      <w:r w:rsidRPr="00337145">
        <w:rPr>
          <w:rFonts w:ascii="仿宋" w:eastAsia="仿宋" w:hAnsi="仿宋"/>
          <w:color w:val="000000" w:themeColor="text1"/>
        </w:rPr>
        <w:t>作出</w:t>
      </w:r>
      <w:proofErr w:type="gramEnd"/>
      <w:r w:rsidRPr="00337145">
        <w:rPr>
          <w:rFonts w:ascii="仿宋" w:eastAsia="仿宋" w:hAnsi="仿宋"/>
          <w:color w:val="000000" w:themeColor="text1"/>
        </w:rPr>
        <w:t>（</w:t>
      </w:r>
      <w:r w:rsidRPr="00337145">
        <w:rPr>
          <w:rFonts w:ascii="仿宋" w:eastAsia="仿宋" w:hAnsi="仿宋" w:hint="eastAsia"/>
          <w:color w:val="000000" w:themeColor="text1"/>
        </w:rPr>
        <w:t>2019）</w:t>
      </w:r>
      <w:r w:rsidRPr="00337145">
        <w:rPr>
          <w:rFonts w:ascii="仿宋" w:eastAsia="仿宋" w:hAnsi="仿宋"/>
          <w:color w:val="000000" w:themeColor="text1"/>
        </w:rPr>
        <w:t>川</w:t>
      </w:r>
      <w:r w:rsidRPr="00337145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337145">
        <w:rPr>
          <w:rFonts w:ascii="仿宋" w:eastAsia="仿宋" w:hAnsi="仿宋" w:hint="eastAsia"/>
          <w:color w:val="000000" w:themeColor="text1"/>
        </w:rPr>
        <w:t>刑更2394号</w:t>
      </w:r>
      <w:proofErr w:type="gramEnd"/>
      <w:r w:rsidRPr="00337145">
        <w:rPr>
          <w:rFonts w:ascii="仿宋" w:eastAsia="仿宋" w:hAnsi="仿宋"/>
          <w:color w:val="000000" w:themeColor="text1"/>
        </w:rPr>
        <w:t>刑事裁定书，将该犯减</w:t>
      </w:r>
      <w:r w:rsidRPr="00337145">
        <w:rPr>
          <w:rFonts w:ascii="仿宋" w:eastAsia="仿宋" w:hAnsi="仿宋" w:hint="eastAsia"/>
          <w:color w:val="000000" w:themeColor="text1"/>
        </w:rPr>
        <w:t>去有期徒刑六个月；四川省成都市中级</w:t>
      </w:r>
      <w:r w:rsidRPr="00337145">
        <w:rPr>
          <w:rFonts w:ascii="仿宋" w:eastAsia="仿宋" w:hAnsi="仿宋"/>
          <w:color w:val="000000" w:themeColor="text1"/>
        </w:rPr>
        <w:t>人民法院于</w:t>
      </w:r>
      <w:r w:rsidRPr="00337145">
        <w:rPr>
          <w:rFonts w:ascii="仿宋" w:eastAsia="仿宋" w:hAnsi="仿宋" w:hint="eastAsia"/>
          <w:color w:val="000000" w:themeColor="text1"/>
        </w:rPr>
        <w:t>2021年4月16日</w:t>
      </w:r>
      <w:proofErr w:type="gramStart"/>
      <w:r w:rsidRPr="00337145">
        <w:rPr>
          <w:rFonts w:ascii="仿宋" w:eastAsia="仿宋" w:hAnsi="仿宋"/>
          <w:color w:val="000000" w:themeColor="text1"/>
        </w:rPr>
        <w:t>作出</w:t>
      </w:r>
      <w:proofErr w:type="gramEnd"/>
      <w:r w:rsidRPr="00337145">
        <w:rPr>
          <w:rFonts w:ascii="仿宋" w:eastAsia="仿宋" w:hAnsi="仿宋"/>
          <w:color w:val="000000" w:themeColor="text1"/>
        </w:rPr>
        <w:t>（</w:t>
      </w:r>
      <w:r w:rsidRPr="00337145">
        <w:rPr>
          <w:rFonts w:ascii="仿宋" w:eastAsia="仿宋" w:hAnsi="仿宋" w:hint="eastAsia"/>
          <w:color w:val="000000" w:themeColor="text1"/>
        </w:rPr>
        <w:t>2021）</w:t>
      </w:r>
      <w:r w:rsidRPr="00337145">
        <w:rPr>
          <w:rFonts w:ascii="仿宋" w:eastAsia="仿宋" w:hAnsi="仿宋"/>
          <w:color w:val="000000" w:themeColor="text1"/>
        </w:rPr>
        <w:t>川</w:t>
      </w:r>
      <w:r w:rsidRPr="00337145">
        <w:rPr>
          <w:rFonts w:ascii="仿宋" w:eastAsia="仿宋" w:hAnsi="仿宋" w:hint="eastAsia"/>
          <w:color w:val="000000" w:themeColor="text1"/>
        </w:rPr>
        <w:t>01</w:t>
      </w:r>
      <w:proofErr w:type="gramStart"/>
      <w:r w:rsidRPr="00337145">
        <w:rPr>
          <w:rFonts w:ascii="仿宋" w:eastAsia="仿宋" w:hAnsi="仿宋"/>
          <w:color w:val="000000" w:themeColor="text1"/>
        </w:rPr>
        <w:t>刑</w:t>
      </w:r>
      <w:r w:rsidRPr="00337145">
        <w:rPr>
          <w:rFonts w:ascii="仿宋" w:eastAsia="仿宋" w:hAnsi="仿宋" w:hint="eastAsia"/>
          <w:color w:val="000000" w:themeColor="text1"/>
        </w:rPr>
        <w:t>更1439号</w:t>
      </w:r>
      <w:proofErr w:type="gramEnd"/>
      <w:r w:rsidRPr="00337145">
        <w:rPr>
          <w:rFonts w:ascii="仿宋" w:eastAsia="仿宋" w:hAnsi="仿宋"/>
          <w:color w:val="000000" w:themeColor="text1"/>
        </w:rPr>
        <w:t>刑事裁定书，</w:t>
      </w:r>
      <w:r w:rsidRPr="00337145">
        <w:rPr>
          <w:rFonts w:ascii="仿宋" w:eastAsia="仿宋" w:hAnsi="仿宋" w:hint="eastAsia"/>
          <w:color w:val="000000" w:themeColor="text1"/>
        </w:rPr>
        <w:t>对</w:t>
      </w:r>
      <w:r w:rsidRPr="00337145">
        <w:rPr>
          <w:rFonts w:ascii="仿宋" w:eastAsia="仿宋" w:hAnsi="仿宋"/>
          <w:color w:val="000000" w:themeColor="text1"/>
        </w:rPr>
        <w:t>该犯</w:t>
      </w:r>
      <w:r w:rsidRPr="00337145">
        <w:rPr>
          <w:rFonts w:ascii="仿宋" w:eastAsia="仿宋" w:hAnsi="仿宋" w:hint="eastAsia"/>
          <w:color w:val="000000" w:themeColor="text1"/>
        </w:rPr>
        <w:t>减去有期徒刑八个月，减刑后刑期至2030年2月11日止。</w:t>
      </w:r>
    </w:p>
    <w:p w:rsidR="0007169F" w:rsidRPr="00337145" w:rsidRDefault="00C1538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07169F" w:rsidRPr="00337145" w:rsidRDefault="00C1538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该犯在服刑期间逐步认识到自己的犯罪对受害人、对家庭、对社会造成的严重危害，能深挖自己的犯罪根源，认罪悔罪。</w:t>
      </w:r>
    </w:p>
    <w:p w:rsidR="0007169F" w:rsidRPr="00337145" w:rsidRDefault="00C1538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 w:rsidRPr="00337145">
        <w:rPr>
          <w:rFonts w:ascii="仿宋" w:eastAsia="仿宋" w:hAnsi="仿宋" w:hint="eastAsia"/>
          <w:color w:val="000000" w:themeColor="text1"/>
        </w:rPr>
        <w:t>听管服</w:t>
      </w:r>
      <w:proofErr w:type="gramEnd"/>
      <w:r w:rsidRPr="00337145"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07169F" w:rsidRPr="00337145" w:rsidRDefault="00C1538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07169F" w:rsidRPr="00337145" w:rsidRDefault="00C1538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07169F" w:rsidRPr="00337145" w:rsidRDefault="00C1538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另查明，罪犯黄跃建被判处没收个人财产1万元（已履行2900</w:t>
      </w:r>
      <w:r w:rsidRPr="00337145">
        <w:rPr>
          <w:rFonts w:ascii="仿宋" w:eastAsia="仿宋" w:hAnsi="仿宋" w:hint="eastAsia"/>
          <w:color w:val="000000" w:themeColor="text1"/>
        </w:rPr>
        <w:lastRenderedPageBreak/>
        <w:t>元）。</w:t>
      </w:r>
    </w:p>
    <w:p w:rsidR="0007169F" w:rsidRPr="00337145" w:rsidRDefault="00C1538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proofErr w:type="gramStart"/>
      <w:r w:rsidRPr="00337145">
        <w:rPr>
          <w:rFonts w:ascii="仿宋" w:eastAsia="仿宋" w:hAnsi="仿宋" w:hint="eastAsia"/>
          <w:color w:val="000000" w:themeColor="text1"/>
        </w:rPr>
        <w:t>本考核期</w:t>
      </w:r>
      <w:proofErr w:type="gramEnd"/>
      <w:r w:rsidRPr="00337145">
        <w:rPr>
          <w:rFonts w:ascii="仿宋" w:eastAsia="仿宋" w:hAnsi="仿宋" w:hint="eastAsia"/>
          <w:color w:val="000000" w:themeColor="text1"/>
        </w:rPr>
        <w:t>内，该犯共获得表扬5个。悔改表现评定结论为确有悔改表现。</w:t>
      </w:r>
    </w:p>
    <w:p w:rsidR="00E40BC8" w:rsidRPr="00337145" w:rsidRDefault="00C15383" w:rsidP="00E40BC8">
      <w:pPr>
        <w:spacing w:line="56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337145">
        <w:rPr>
          <w:rFonts w:ascii="仿宋" w:eastAsia="仿宋" w:hAnsi="仿宋" w:hint="eastAsia"/>
          <w:color w:val="000000" w:themeColor="text1"/>
          <w:sz w:val="32"/>
          <w:szCs w:val="32"/>
        </w:rPr>
        <w:t>综上所述，罪犯黄跃建在服刑期间，认罪</w:t>
      </w:r>
      <w:proofErr w:type="gramStart"/>
      <w:r w:rsidRPr="00337145">
        <w:rPr>
          <w:rFonts w:ascii="仿宋" w:eastAsia="仿宋" w:hAnsi="仿宋" w:hint="eastAsia"/>
          <w:color w:val="000000" w:themeColor="text1"/>
          <w:sz w:val="32"/>
          <w:szCs w:val="32"/>
        </w:rPr>
        <w:t>服法</w:t>
      </w:r>
      <w:proofErr w:type="gramEnd"/>
      <w:r w:rsidRPr="00337145">
        <w:rPr>
          <w:rFonts w:ascii="仿宋" w:eastAsia="仿宋" w:hAnsi="仿宋" w:hint="eastAsia"/>
          <w:color w:val="000000" w:themeColor="text1"/>
          <w:sz w:val="32"/>
          <w:szCs w:val="32"/>
        </w:rPr>
        <w:t>，遵规守纪，积极改造，确有悔改表现。该犯</w:t>
      </w:r>
      <w:proofErr w:type="gramStart"/>
      <w:r w:rsidR="00E40BC8" w:rsidRPr="00337145">
        <w:rPr>
          <w:rFonts w:ascii="仿宋" w:eastAsia="仿宋" w:hAnsi="仿宋" w:hint="eastAsia"/>
          <w:color w:val="000000" w:themeColor="text1"/>
          <w:sz w:val="32"/>
          <w:szCs w:val="32"/>
        </w:rPr>
        <w:t>财产性判项</w:t>
      </w:r>
      <w:proofErr w:type="gramEnd"/>
      <w:r w:rsidR="00E40BC8" w:rsidRPr="00337145">
        <w:rPr>
          <w:rFonts w:ascii="仿宋" w:eastAsia="仿宋" w:hAnsi="仿宋" w:hint="eastAsia"/>
          <w:color w:val="000000" w:themeColor="text1"/>
          <w:sz w:val="32"/>
          <w:szCs w:val="32"/>
        </w:rPr>
        <w:t>未履行完毕，在本次考核期内，近一年消费加余额超2000元，扣减幅度一个月。</w:t>
      </w:r>
    </w:p>
    <w:p w:rsidR="0007169F" w:rsidRPr="00337145" w:rsidRDefault="00C15383" w:rsidP="00E40BC8">
      <w:pPr>
        <w:spacing w:line="480" w:lineRule="exact"/>
        <w:ind w:firstLineChars="200" w:firstLine="598"/>
        <w:rPr>
          <w:rFonts w:ascii="仿宋" w:eastAsia="仿宋" w:hAnsi="仿宋"/>
          <w:color w:val="000000" w:themeColor="text1"/>
          <w:sz w:val="32"/>
          <w:szCs w:val="32"/>
        </w:rPr>
      </w:pPr>
      <w:r w:rsidRPr="00337145">
        <w:rPr>
          <w:rFonts w:ascii="仿宋" w:eastAsia="仿宋" w:hAnsi="仿宋" w:hint="eastAsia"/>
          <w:color w:val="000000" w:themeColor="text1"/>
          <w:sz w:val="32"/>
          <w:szCs w:val="32"/>
        </w:rPr>
        <w:t>为此，根据《中华人民共和国监狱法》第二十九条、《中华人民共和国刑法》第七十八条、《中华人民共和国刑事诉讼法》第二百七十三条第二款的规定，建议对罪犯黄跃建减刑</w:t>
      </w:r>
      <w:r w:rsidR="00F6015D" w:rsidRPr="00337145">
        <w:rPr>
          <w:rFonts w:ascii="仿宋" w:eastAsia="仿宋" w:hAnsi="仿宋" w:hint="eastAsia"/>
          <w:color w:val="000000" w:themeColor="text1"/>
          <w:sz w:val="32"/>
          <w:szCs w:val="32"/>
        </w:rPr>
        <w:t>八</w:t>
      </w:r>
      <w:r w:rsidRPr="00337145">
        <w:rPr>
          <w:rFonts w:ascii="仿宋" w:eastAsia="仿宋" w:hAnsi="仿宋" w:hint="eastAsia"/>
          <w:color w:val="000000" w:themeColor="text1"/>
          <w:sz w:val="32"/>
          <w:szCs w:val="32"/>
        </w:rPr>
        <w:t>个月。特报请裁定。</w:t>
      </w:r>
    </w:p>
    <w:p w:rsidR="0007169F" w:rsidRPr="00337145" w:rsidRDefault="00C15383">
      <w:pPr>
        <w:pStyle w:val="GB2312112"/>
        <w:spacing w:line="480" w:lineRule="exact"/>
        <w:ind w:firstLine="598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此致</w:t>
      </w:r>
    </w:p>
    <w:p w:rsidR="0007169F" w:rsidRPr="00337145" w:rsidRDefault="00C15383">
      <w:pPr>
        <w:pStyle w:val="GB2312112"/>
        <w:spacing w:line="480" w:lineRule="exact"/>
        <w:ind w:firstLineChars="0" w:firstLine="0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四川省成都市中级人民法院</w:t>
      </w:r>
      <w:bookmarkStart w:id="0" w:name="_GoBack"/>
      <w:bookmarkEnd w:id="0"/>
    </w:p>
    <w:p w:rsidR="0007169F" w:rsidRPr="00337145" w:rsidRDefault="0007169F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07169F" w:rsidRPr="00337145" w:rsidRDefault="00C15383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 xml:space="preserve">                                      </w:t>
      </w:r>
    </w:p>
    <w:p w:rsidR="00337145" w:rsidRPr="00337145" w:rsidRDefault="00337145" w:rsidP="00337145">
      <w:pPr>
        <w:spacing w:line="420" w:lineRule="exact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337145">
        <w:rPr>
          <w:rFonts w:ascii="仿宋" w:eastAsia="仿宋" w:hAnsi="仿宋" w:hint="eastAsia"/>
          <w:noProof/>
          <w:color w:val="000000" w:themeColor="text1"/>
          <w:sz w:val="32"/>
          <w:szCs w:val="32"/>
        </w:rPr>
        <w:t>2023年2月24日</w:t>
      </w:r>
    </w:p>
    <w:p w:rsidR="0007169F" w:rsidRPr="00337145" w:rsidRDefault="0007169F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</w:p>
    <w:p w:rsidR="0007169F" w:rsidRPr="00337145" w:rsidRDefault="00C15383">
      <w:pPr>
        <w:pStyle w:val="GB2312112"/>
        <w:ind w:firstLineChars="0" w:firstLine="0"/>
        <w:rPr>
          <w:rFonts w:ascii="仿宋" w:eastAsia="仿宋" w:hAnsi="仿宋"/>
          <w:color w:val="000000" w:themeColor="text1"/>
        </w:rPr>
      </w:pPr>
      <w:r w:rsidRPr="00337145">
        <w:rPr>
          <w:rFonts w:ascii="仿宋" w:eastAsia="仿宋" w:hAnsi="仿宋" w:hint="eastAsia"/>
          <w:color w:val="000000" w:themeColor="text1"/>
        </w:rPr>
        <w:t>附：罪犯黄跃建减刑材料1卷</w:t>
      </w:r>
    </w:p>
    <w:sectPr w:rsidR="0007169F" w:rsidRPr="003371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1701" w:right="1474" w:bottom="1701" w:left="1588" w:header="851" w:footer="1162" w:gutter="0"/>
      <w:cols w:space="425"/>
      <w:docGrid w:type="linesAndChars" w:linePitch="516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190" w:rsidRDefault="004C7190">
      <w:r>
        <w:separator/>
      </w:r>
    </w:p>
  </w:endnote>
  <w:endnote w:type="continuationSeparator" w:id="0">
    <w:p w:rsidR="004C7190" w:rsidRDefault="004C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-方正超大字符集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9F" w:rsidRDefault="00C15383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" w:eastAsia="宋体" w:hAnsi="宋体"/>
        <w:sz w:val="28"/>
        <w:szCs w:val="28"/>
      </w:rPr>
    </w:pPr>
    <w:r>
      <w:rPr>
        <w:rStyle w:val="a7"/>
        <w:rFonts w:ascii="宋体" w:eastAsia="宋体" w:hAnsi="宋体"/>
        <w:sz w:val="28"/>
        <w:szCs w:val="28"/>
      </w:rPr>
      <w:fldChar w:fldCharType="begin"/>
    </w:r>
    <w:r>
      <w:rPr>
        <w:rStyle w:val="a7"/>
        <w:rFonts w:ascii="宋体" w:eastAsia="宋体" w:hAnsi="宋体"/>
        <w:sz w:val="28"/>
        <w:szCs w:val="28"/>
      </w:rPr>
      <w:instrText xml:space="preserve">PAGE  </w:instrText>
    </w:r>
    <w:r>
      <w:rPr>
        <w:rStyle w:val="a7"/>
        <w:rFonts w:ascii="宋体" w:eastAsia="宋体" w:hAnsi="宋体"/>
        <w:sz w:val="28"/>
        <w:szCs w:val="28"/>
      </w:rPr>
      <w:fldChar w:fldCharType="separate"/>
    </w:r>
    <w:r>
      <w:rPr>
        <w:rStyle w:val="a7"/>
        <w:rFonts w:ascii="宋体" w:eastAsia="宋体" w:hAnsi="宋体"/>
        <w:sz w:val="28"/>
        <w:szCs w:val="28"/>
      </w:rPr>
      <w:t>- 2 -</w:t>
    </w:r>
    <w:r>
      <w:rPr>
        <w:rStyle w:val="a7"/>
        <w:rFonts w:ascii="宋体" w:eastAsia="宋体" w:hAnsi="宋体"/>
        <w:sz w:val="28"/>
        <w:szCs w:val="28"/>
      </w:rPr>
      <w:fldChar w:fldCharType="end"/>
    </w:r>
  </w:p>
  <w:p w:rsidR="0007169F" w:rsidRDefault="0007169F">
    <w:pPr>
      <w:pStyle w:val="a5"/>
      <w:ind w:leftChars="100" w:left="210" w:rightChars="100" w:right="210"/>
    </w:pPr>
  </w:p>
  <w:p w:rsidR="0007169F" w:rsidRDefault="0007169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9F" w:rsidRDefault="00C15383">
    <w:pPr>
      <w:pStyle w:val="a5"/>
      <w:framePr w:wrap="around" w:vAnchor="text" w:hAnchor="margin" w:xAlign="outside" w:y="1"/>
      <w:ind w:leftChars="100" w:left="210" w:rightChars="100" w:right="210"/>
      <w:rPr>
        <w:rStyle w:val="a7"/>
        <w:rFonts w:ascii="宋体-方正超大字符集" w:eastAsia="宋体-方正超大字符集" w:hAnsi="宋体"/>
        <w:sz w:val="28"/>
        <w:szCs w:val="28"/>
      </w:rPr>
    </w:pP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— 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begin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instrText xml:space="preserve">PAGE  </w:instrTex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separate"/>
    </w:r>
    <w:r w:rsidR="00337145">
      <w:rPr>
        <w:rStyle w:val="a7"/>
        <w:rFonts w:ascii="宋体-方正超大字符集" w:eastAsia="宋体-方正超大字符集" w:hAnsi="宋体"/>
        <w:noProof/>
        <w:sz w:val="28"/>
        <w:szCs w:val="28"/>
      </w:rPr>
      <w:t>2</w:t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fldChar w:fldCharType="end"/>
    </w:r>
    <w:r>
      <w:rPr>
        <w:rStyle w:val="a7"/>
        <w:rFonts w:ascii="宋体-方正超大字符集" w:eastAsia="宋体-方正超大字符集" w:hAnsi="宋体" w:hint="eastAsia"/>
        <w:sz w:val="28"/>
        <w:szCs w:val="28"/>
      </w:rPr>
      <w:t xml:space="preserve"> —</w:t>
    </w:r>
  </w:p>
  <w:p w:rsidR="0007169F" w:rsidRDefault="0007169F">
    <w:pPr>
      <w:pStyle w:val="a5"/>
      <w:ind w:leftChars="100" w:left="210" w:rightChars="100" w:right="210"/>
      <w:rPr>
        <w:rFonts w:ascii="宋体" w:eastAsia="宋体" w:hAnsi="宋体"/>
        <w:sz w:val="28"/>
        <w:szCs w:val="28"/>
      </w:rPr>
    </w:pPr>
  </w:p>
  <w:p w:rsidR="0007169F" w:rsidRDefault="000716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9F" w:rsidRDefault="0007169F">
    <w:pPr>
      <w:pStyle w:val="a5"/>
      <w:ind w:leftChars="100" w:left="210" w:rightChars="100" w:right="21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190" w:rsidRDefault="004C7190">
      <w:r>
        <w:separator/>
      </w:r>
    </w:p>
  </w:footnote>
  <w:footnote w:type="continuationSeparator" w:id="0">
    <w:p w:rsidR="004C7190" w:rsidRDefault="004C71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9F" w:rsidRDefault="0007169F">
    <w:pPr>
      <w:pStyle w:val="a6"/>
      <w:pBdr>
        <w:bottom w:val="none" w:sz="0" w:space="0" w:color="auto"/>
      </w:pBdr>
    </w:pPr>
  </w:p>
  <w:p w:rsidR="0007169F" w:rsidRDefault="0007169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9F" w:rsidRDefault="0007169F">
    <w:pPr>
      <w:pStyle w:val="a6"/>
      <w:pBdr>
        <w:bottom w:val="none" w:sz="0" w:space="0" w:color="auto"/>
      </w:pBdr>
    </w:pPr>
  </w:p>
  <w:p w:rsidR="0007169F" w:rsidRDefault="0007169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69F" w:rsidRDefault="0007169F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89"/>
  <w:drawingGridVerticalSpacing w:val="258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hMzVmNThhYWY1NjEzZmZiMGY5YjA1YzM0MDFjMTgifQ=="/>
  </w:docVars>
  <w:rsids>
    <w:rsidRoot w:val="00DC22F8"/>
    <w:rsid w:val="00001527"/>
    <w:rsid w:val="000112CA"/>
    <w:rsid w:val="00030EF4"/>
    <w:rsid w:val="00034439"/>
    <w:rsid w:val="000407A9"/>
    <w:rsid w:val="00042186"/>
    <w:rsid w:val="00051F35"/>
    <w:rsid w:val="00066554"/>
    <w:rsid w:val="0007169F"/>
    <w:rsid w:val="00071CBC"/>
    <w:rsid w:val="0007691D"/>
    <w:rsid w:val="00076BD9"/>
    <w:rsid w:val="00082D7D"/>
    <w:rsid w:val="00091434"/>
    <w:rsid w:val="00092B01"/>
    <w:rsid w:val="000937B0"/>
    <w:rsid w:val="000A03C2"/>
    <w:rsid w:val="000A5386"/>
    <w:rsid w:val="000A7638"/>
    <w:rsid w:val="000B21A7"/>
    <w:rsid w:val="000D3240"/>
    <w:rsid w:val="000D40BA"/>
    <w:rsid w:val="000D41B2"/>
    <w:rsid w:val="000F5E50"/>
    <w:rsid w:val="001109A8"/>
    <w:rsid w:val="00114481"/>
    <w:rsid w:val="00115306"/>
    <w:rsid w:val="001162F2"/>
    <w:rsid w:val="001349B1"/>
    <w:rsid w:val="0013504E"/>
    <w:rsid w:val="00141F75"/>
    <w:rsid w:val="00147E28"/>
    <w:rsid w:val="00155EC6"/>
    <w:rsid w:val="00166DB5"/>
    <w:rsid w:val="001909D2"/>
    <w:rsid w:val="00190F96"/>
    <w:rsid w:val="001A32A4"/>
    <w:rsid w:val="001A53A7"/>
    <w:rsid w:val="001B5812"/>
    <w:rsid w:val="001C0B8D"/>
    <w:rsid w:val="001C0FB4"/>
    <w:rsid w:val="001C2C9A"/>
    <w:rsid w:val="001D24CA"/>
    <w:rsid w:val="001D4233"/>
    <w:rsid w:val="001D74A5"/>
    <w:rsid w:val="001D7949"/>
    <w:rsid w:val="001D7A30"/>
    <w:rsid w:val="001E569B"/>
    <w:rsid w:val="001F0047"/>
    <w:rsid w:val="001F10C1"/>
    <w:rsid w:val="001F733B"/>
    <w:rsid w:val="002001E5"/>
    <w:rsid w:val="002022A7"/>
    <w:rsid w:val="00210050"/>
    <w:rsid w:val="00210BEF"/>
    <w:rsid w:val="002311AB"/>
    <w:rsid w:val="002358E8"/>
    <w:rsid w:val="00236148"/>
    <w:rsid w:val="002444E4"/>
    <w:rsid w:val="00247BDC"/>
    <w:rsid w:val="0025202F"/>
    <w:rsid w:val="002632D6"/>
    <w:rsid w:val="00285827"/>
    <w:rsid w:val="002878AC"/>
    <w:rsid w:val="00292BE4"/>
    <w:rsid w:val="002B068E"/>
    <w:rsid w:val="002B0C38"/>
    <w:rsid w:val="002B3102"/>
    <w:rsid w:val="002B3E8D"/>
    <w:rsid w:val="002C47F4"/>
    <w:rsid w:val="002C49C0"/>
    <w:rsid w:val="002E2D4A"/>
    <w:rsid w:val="002E5760"/>
    <w:rsid w:val="003001F7"/>
    <w:rsid w:val="003014E5"/>
    <w:rsid w:val="00304974"/>
    <w:rsid w:val="00305E6D"/>
    <w:rsid w:val="00307078"/>
    <w:rsid w:val="003175F8"/>
    <w:rsid w:val="003254F4"/>
    <w:rsid w:val="00337145"/>
    <w:rsid w:val="003413B6"/>
    <w:rsid w:val="0034377C"/>
    <w:rsid w:val="003512B5"/>
    <w:rsid w:val="00352DDB"/>
    <w:rsid w:val="00353383"/>
    <w:rsid w:val="0035692F"/>
    <w:rsid w:val="00364996"/>
    <w:rsid w:val="00367CB9"/>
    <w:rsid w:val="00371B5D"/>
    <w:rsid w:val="00373BF5"/>
    <w:rsid w:val="00385D89"/>
    <w:rsid w:val="0039039B"/>
    <w:rsid w:val="003904EA"/>
    <w:rsid w:val="00391898"/>
    <w:rsid w:val="00395B35"/>
    <w:rsid w:val="003964B8"/>
    <w:rsid w:val="003A7E93"/>
    <w:rsid w:val="003B5484"/>
    <w:rsid w:val="003B7AF4"/>
    <w:rsid w:val="003B7E9E"/>
    <w:rsid w:val="003C635C"/>
    <w:rsid w:val="003C7E13"/>
    <w:rsid w:val="003D6FED"/>
    <w:rsid w:val="003E220C"/>
    <w:rsid w:val="003F3888"/>
    <w:rsid w:val="003F4E3C"/>
    <w:rsid w:val="004063EC"/>
    <w:rsid w:val="00413298"/>
    <w:rsid w:val="00414D5D"/>
    <w:rsid w:val="004219D1"/>
    <w:rsid w:val="00427CD8"/>
    <w:rsid w:val="00430A8B"/>
    <w:rsid w:val="00445868"/>
    <w:rsid w:val="00447078"/>
    <w:rsid w:val="0045088E"/>
    <w:rsid w:val="004665AF"/>
    <w:rsid w:val="00466DFE"/>
    <w:rsid w:val="004714CA"/>
    <w:rsid w:val="00472D95"/>
    <w:rsid w:val="00476C23"/>
    <w:rsid w:val="00476C9F"/>
    <w:rsid w:val="00480CBA"/>
    <w:rsid w:val="004835EA"/>
    <w:rsid w:val="00483A7F"/>
    <w:rsid w:val="00495AEA"/>
    <w:rsid w:val="004A6795"/>
    <w:rsid w:val="004A717E"/>
    <w:rsid w:val="004C5484"/>
    <w:rsid w:val="004C7190"/>
    <w:rsid w:val="004D4985"/>
    <w:rsid w:val="004D62FF"/>
    <w:rsid w:val="004D697C"/>
    <w:rsid w:val="004E3FC4"/>
    <w:rsid w:val="004E605A"/>
    <w:rsid w:val="004F2928"/>
    <w:rsid w:val="004F2B6E"/>
    <w:rsid w:val="004F4728"/>
    <w:rsid w:val="004F7443"/>
    <w:rsid w:val="00500D4A"/>
    <w:rsid w:val="005042C6"/>
    <w:rsid w:val="00505FBB"/>
    <w:rsid w:val="005124D8"/>
    <w:rsid w:val="00514DF9"/>
    <w:rsid w:val="00525B55"/>
    <w:rsid w:val="005267E7"/>
    <w:rsid w:val="00530278"/>
    <w:rsid w:val="00530930"/>
    <w:rsid w:val="0053320F"/>
    <w:rsid w:val="005405AF"/>
    <w:rsid w:val="0054175C"/>
    <w:rsid w:val="005459C7"/>
    <w:rsid w:val="00553AE9"/>
    <w:rsid w:val="00567662"/>
    <w:rsid w:val="00590C45"/>
    <w:rsid w:val="005962CB"/>
    <w:rsid w:val="005A181A"/>
    <w:rsid w:val="005A6518"/>
    <w:rsid w:val="005B0E2E"/>
    <w:rsid w:val="005B585B"/>
    <w:rsid w:val="005D0547"/>
    <w:rsid w:val="005E3CE4"/>
    <w:rsid w:val="005E4950"/>
    <w:rsid w:val="005F2ED7"/>
    <w:rsid w:val="005F37B1"/>
    <w:rsid w:val="0060659B"/>
    <w:rsid w:val="00607A94"/>
    <w:rsid w:val="00612B89"/>
    <w:rsid w:val="00612E7D"/>
    <w:rsid w:val="0061341B"/>
    <w:rsid w:val="006147A3"/>
    <w:rsid w:val="0061750B"/>
    <w:rsid w:val="00627D40"/>
    <w:rsid w:val="006314C3"/>
    <w:rsid w:val="00631E52"/>
    <w:rsid w:val="00633AFC"/>
    <w:rsid w:val="00641480"/>
    <w:rsid w:val="0064262D"/>
    <w:rsid w:val="00652BB8"/>
    <w:rsid w:val="00653BAB"/>
    <w:rsid w:val="00660BE5"/>
    <w:rsid w:val="006654B8"/>
    <w:rsid w:val="0067142A"/>
    <w:rsid w:val="00680503"/>
    <w:rsid w:val="006809A0"/>
    <w:rsid w:val="0068146A"/>
    <w:rsid w:val="006847FD"/>
    <w:rsid w:val="006901D2"/>
    <w:rsid w:val="006922DF"/>
    <w:rsid w:val="006933A7"/>
    <w:rsid w:val="00694483"/>
    <w:rsid w:val="006A2172"/>
    <w:rsid w:val="006A4881"/>
    <w:rsid w:val="006A64E5"/>
    <w:rsid w:val="006A6943"/>
    <w:rsid w:val="006B0931"/>
    <w:rsid w:val="006C47AF"/>
    <w:rsid w:val="006D1660"/>
    <w:rsid w:val="006D1844"/>
    <w:rsid w:val="006D2980"/>
    <w:rsid w:val="006D75BB"/>
    <w:rsid w:val="006E6B9D"/>
    <w:rsid w:val="006E7169"/>
    <w:rsid w:val="006F28F2"/>
    <w:rsid w:val="007019ED"/>
    <w:rsid w:val="0070384C"/>
    <w:rsid w:val="007111D7"/>
    <w:rsid w:val="00711393"/>
    <w:rsid w:val="00712477"/>
    <w:rsid w:val="0071698C"/>
    <w:rsid w:val="007354F2"/>
    <w:rsid w:val="00740485"/>
    <w:rsid w:val="00747E04"/>
    <w:rsid w:val="00754569"/>
    <w:rsid w:val="007549A7"/>
    <w:rsid w:val="007552A7"/>
    <w:rsid w:val="00756CCB"/>
    <w:rsid w:val="00757FA9"/>
    <w:rsid w:val="00760909"/>
    <w:rsid w:val="00760FBE"/>
    <w:rsid w:val="00771D4E"/>
    <w:rsid w:val="00772777"/>
    <w:rsid w:val="00773945"/>
    <w:rsid w:val="00774D85"/>
    <w:rsid w:val="00775210"/>
    <w:rsid w:val="00781D00"/>
    <w:rsid w:val="00792C4C"/>
    <w:rsid w:val="007945C7"/>
    <w:rsid w:val="007960AE"/>
    <w:rsid w:val="007A16A4"/>
    <w:rsid w:val="007A19A0"/>
    <w:rsid w:val="007A6EB6"/>
    <w:rsid w:val="007A7ADE"/>
    <w:rsid w:val="007B1D42"/>
    <w:rsid w:val="007B26C9"/>
    <w:rsid w:val="007B7DC8"/>
    <w:rsid w:val="007C4826"/>
    <w:rsid w:val="007D35DE"/>
    <w:rsid w:val="007D4D36"/>
    <w:rsid w:val="007D6A77"/>
    <w:rsid w:val="007E0182"/>
    <w:rsid w:val="007E7526"/>
    <w:rsid w:val="007F4505"/>
    <w:rsid w:val="0080542D"/>
    <w:rsid w:val="00806F17"/>
    <w:rsid w:val="0081491E"/>
    <w:rsid w:val="0081695C"/>
    <w:rsid w:val="00817B25"/>
    <w:rsid w:val="00824E13"/>
    <w:rsid w:val="00841F6E"/>
    <w:rsid w:val="00843C28"/>
    <w:rsid w:val="00846272"/>
    <w:rsid w:val="0084758B"/>
    <w:rsid w:val="008515AA"/>
    <w:rsid w:val="0085706E"/>
    <w:rsid w:val="00860ED1"/>
    <w:rsid w:val="008808FF"/>
    <w:rsid w:val="00882009"/>
    <w:rsid w:val="00883034"/>
    <w:rsid w:val="008863BD"/>
    <w:rsid w:val="008A2E2E"/>
    <w:rsid w:val="008B0632"/>
    <w:rsid w:val="008B2A62"/>
    <w:rsid w:val="008C0E31"/>
    <w:rsid w:val="008C1437"/>
    <w:rsid w:val="008C3E50"/>
    <w:rsid w:val="008C68BE"/>
    <w:rsid w:val="008D7067"/>
    <w:rsid w:val="008E4B4E"/>
    <w:rsid w:val="008E5444"/>
    <w:rsid w:val="008E5E1A"/>
    <w:rsid w:val="008E7811"/>
    <w:rsid w:val="008F0471"/>
    <w:rsid w:val="008F46C1"/>
    <w:rsid w:val="008F492F"/>
    <w:rsid w:val="008F6E5A"/>
    <w:rsid w:val="009021F6"/>
    <w:rsid w:val="009032B3"/>
    <w:rsid w:val="00904FA8"/>
    <w:rsid w:val="009110A2"/>
    <w:rsid w:val="00911C1B"/>
    <w:rsid w:val="00924732"/>
    <w:rsid w:val="0092573D"/>
    <w:rsid w:val="009274EB"/>
    <w:rsid w:val="009317C2"/>
    <w:rsid w:val="00933297"/>
    <w:rsid w:val="0093385E"/>
    <w:rsid w:val="00936D3D"/>
    <w:rsid w:val="00937A28"/>
    <w:rsid w:val="009429AD"/>
    <w:rsid w:val="00946342"/>
    <w:rsid w:val="009547F4"/>
    <w:rsid w:val="00957E59"/>
    <w:rsid w:val="00974CE6"/>
    <w:rsid w:val="00981155"/>
    <w:rsid w:val="009815E0"/>
    <w:rsid w:val="00983CE1"/>
    <w:rsid w:val="00986B05"/>
    <w:rsid w:val="00987175"/>
    <w:rsid w:val="00987EF7"/>
    <w:rsid w:val="0099351C"/>
    <w:rsid w:val="0099517C"/>
    <w:rsid w:val="009961A0"/>
    <w:rsid w:val="009A2A44"/>
    <w:rsid w:val="009A3E3A"/>
    <w:rsid w:val="009A5188"/>
    <w:rsid w:val="009A745C"/>
    <w:rsid w:val="009B5C79"/>
    <w:rsid w:val="009D07AA"/>
    <w:rsid w:val="009D662D"/>
    <w:rsid w:val="009E1DD5"/>
    <w:rsid w:val="009F043D"/>
    <w:rsid w:val="009F1E6C"/>
    <w:rsid w:val="009F3180"/>
    <w:rsid w:val="009F5BB8"/>
    <w:rsid w:val="00A0320F"/>
    <w:rsid w:val="00A03DCC"/>
    <w:rsid w:val="00A14636"/>
    <w:rsid w:val="00A22E2E"/>
    <w:rsid w:val="00A26205"/>
    <w:rsid w:val="00A30185"/>
    <w:rsid w:val="00A30BDD"/>
    <w:rsid w:val="00A440F0"/>
    <w:rsid w:val="00A506A4"/>
    <w:rsid w:val="00A54715"/>
    <w:rsid w:val="00A5650E"/>
    <w:rsid w:val="00A63469"/>
    <w:rsid w:val="00A6536F"/>
    <w:rsid w:val="00A74C29"/>
    <w:rsid w:val="00A803CF"/>
    <w:rsid w:val="00A81F51"/>
    <w:rsid w:val="00A857F7"/>
    <w:rsid w:val="00AA2077"/>
    <w:rsid w:val="00AA2F12"/>
    <w:rsid w:val="00AA3D19"/>
    <w:rsid w:val="00AA3D59"/>
    <w:rsid w:val="00AB2794"/>
    <w:rsid w:val="00AB50AC"/>
    <w:rsid w:val="00AB782A"/>
    <w:rsid w:val="00AC1333"/>
    <w:rsid w:val="00AC2B16"/>
    <w:rsid w:val="00AC6FEB"/>
    <w:rsid w:val="00AE0B90"/>
    <w:rsid w:val="00AE62E3"/>
    <w:rsid w:val="00AF4632"/>
    <w:rsid w:val="00AF68EC"/>
    <w:rsid w:val="00AF77CF"/>
    <w:rsid w:val="00AF7B12"/>
    <w:rsid w:val="00B0421D"/>
    <w:rsid w:val="00B04D7E"/>
    <w:rsid w:val="00B11776"/>
    <w:rsid w:val="00B25669"/>
    <w:rsid w:val="00B26837"/>
    <w:rsid w:val="00B273C7"/>
    <w:rsid w:val="00B34E6A"/>
    <w:rsid w:val="00B41071"/>
    <w:rsid w:val="00B4312E"/>
    <w:rsid w:val="00B500E7"/>
    <w:rsid w:val="00B63416"/>
    <w:rsid w:val="00B6483D"/>
    <w:rsid w:val="00B71E95"/>
    <w:rsid w:val="00B92C25"/>
    <w:rsid w:val="00B95C7D"/>
    <w:rsid w:val="00BA3FA9"/>
    <w:rsid w:val="00BB1338"/>
    <w:rsid w:val="00BB30C3"/>
    <w:rsid w:val="00BB3587"/>
    <w:rsid w:val="00BB4A99"/>
    <w:rsid w:val="00BB52DA"/>
    <w:rsid w:val="00BB75BC"/>
    <w:rsid w:val="00BC4546"/>
    <w:rsid w:val="00BE2E7C"/>
    <w:rsid w:val="00BE564C"/>
    <w:rsid w:val="00BF0BE2"/>
    <w:rsid w:val="00BF103E"/>
    <w:rsid w:val="00BF3A04"/>
    <w:rsid w:val="00BF3A24"/>
    <w:rsid w:val="00BF4A4C"/>
    <w:rsid w:val="00BF74F6"/>
    <w:rsid w:val="00C023C7"/>
    <w:rsid w:val="00C04AE9"/>
    <w:rsid w:val="00C076D6"/>
    <w:rsid w:val="00C1285C"/>
    <w:rsid w:val="00C15383"/>
    <w:rsid w:val="00C2341E"/>
    <w:rsid w:val="00C24545"/>
    <w:rsid w:val="00C403CD"/>
    <w:rsid w:val="00C52D89"/>
    <w:rsid w:val="00C5659F"/>
    <w:rsid w:val="00C609F1"/>
    <w:rsid w:val="00C677E7"/>
    <w:rsid w:val="00C71A1F"/>
    <w:rsid w:val="00C77691"/>
    <w:rsid w:val="00C800EE"/>
    <w:rsid w:val="00C95C65"/>
    <w:rsid w:val="00CA717F"/>
    <w:rsid w:val="00CB02FD"/>
    <w:rsid w:val="00CC65D6"/>
    <w:rsid w:val="00CC6F26"/>
    <w:rsid w:val="00CD1135"/>
    <w:rsid w:val="00CD1201"/>
    <w:rsid w:val="00CE5145"/>
    <w:rsid w:val="00D13A68"/>
    <w:rsid w:val="00D15EFC"/>
    <w:rsid w:val="00D20241"/>
    <w:rsid w:val="00D21503"/>
    <w:rsid w:val="00D24C23"/>
    <w:rsid w:val="00D33C50"/>
    <w:rsid w:val="00D35CEB"/>
    <w:rsid w:val="00D4358E"/>
    <w:rsid w:val="00D46487"/>
    <w:rsid w:val="00D47F94"/>
    <w:rsid w:val="00D50011"/>
    <w:rsid w:val="00D50888"/>
    <w:rsid w:val="00D51BE1"/>
    <w:rsid w:val="00D531CD"/>
    <w:rsid w:val="00D54E26"/>
    <w:rsid w:val="00D5626F"/>
    <w:rsid w:val="00D75274"/>
    <w:rsid w:val="00D75597"/>
    <w:rsid w:val="00D75818"/>
    <w:rsid w:val="00D832CD"/>
    <w:rsid w:val="00D84603"/>
    <w:rsid w:val="00D949B4"/>
    <w:rsid w:val="00D96550"/>
    <w:rsid w:val="00DA03F5"/>
    <w:rsid w:val="00DA3916"/>
    <w:rsid w:val="00DA5040"/>
    <w:rsid w:val="00DB08E9"/>
    <w:rsid w:val="00DB62EF"/>
    <w:rsid w:val="00DB6D15"/>
    <w:rsid w:val="00DC224B"/>
    <w:rsid w:val="00DC22F8"/>
    <w:rsid w:val="00DC4749"/>
    <w:rsid w:val="00DD4E63"/>
    <w:rsid w:val="00DD5884"/>
    <w:rsid w:val="00DE0ED9"/>
    <w:rsid w:val="00DE2854"/>
    <w:rsid w:val="00DE573B"/>
    <w:rsid w:val="00DE6B30"/>
    <w:rsid w:val="00DF0851"/>
    <w:rsid w:val="00DF570D"/>
    <w:rsid w:val="00E05697"/>
    <w:rsid w:val="00E065A9"/>
    <w:rsid w:val="00E1550E"/>
    <w:rsid w:val="00E17DBD"/>
    <w:rsid w:val="00E218BD"/>
    <w:rsid w:val="00E31214"/>
    <w:rsid w:val="00E31D6F"/>
    <w:rsid w:val="00E40430"/>
    <w:rsid w:val="00E4086B"/>
    <w:rsid w:val="00E40BC8"/>
    <w:rsid w:val="00E443ED"/>
    <w:rsid w:val="00E454C8"/>
    <w:rsid w:val="00E47018"/>
    <w:rsid w:val="00E5557E"/>
    <w:rsid w:val="00E56E07"/>
    <w:rsid w:val="00E65D12"/>
    <w:rsid w:val="00E6650A"/>
    <w:rsid w:val="00E70885"/>
    <w:rsid w:val="00E754A1"/>
    <w:rsid w:val="00E770C7"/>
    <w:rsid w:val="00E8283F"/>
    <w:rsid w:val="00E82972"/>
    <w:rsid w:val="00E8419E"/>
    <w:rsid w:val="00E9005E"/>
    <w:rsid w:val="00EA7658"/>
    <w:rsid w:val="00EB56A2"/>
    <w:rsid w:val="00EC1A13"/>
    <w:rsid w:val="00EC3C72"/>
    <w:rsid w:val="00EC3E70"/>
    <w:rsid w:val="00ED79CE"/>
    <w:rsid w:val="00ED7C2D"/>
    <w:rsid w:val="00EE2A08"/>
    <w:rsid w:val="00EF37F8"/>
    <w:rsid w:val="00F05532"/>
    <w:rsid w:val="00F07DEE"/>
    <w:rsid w:val="00F13CDF"/>
    <w:rsid w:val="00F176B9"/>
    <w:rsid w:val="00F20373"/>
    <w:rsid w:val="00F24197"/>
    <w:rsid w:val="00F4571E"/>
    <w:rsid w:val="00F474D4"/>
    <w:rsid w:val="00F52F36"/>
    <w:rsid w:val="00F6015D"/>
    <w:rsid w:val="00F63F21"/>
    <w:rsid w:val="00F66E61"/>
    <w:rsid w:val="00F74029"/>
    <w:rsid w:val="00F74D34"/>
    <w:rsid w:val="00F75204"/>
    <w:rsid w:val="00F824F1"/>
    <w:rsid w:val="00F84F18"/>
    <w:rsid w:val="00FA131F"/>
    <w:rsid w:val="00FA2A3F"/>
    <w:rsid w:val="00FA70CA"/>
    <w:rsid w:val="00FB10E9"/>
    <w:rsid w:val="00FB1AE1"/>
    <w:rsid w:val="00FB232D"/>
    <w:rsid w:val="00FB2F8A"/>
    <w:rsid w:val="00FB42CF"/>
    <w:rsid w:val="00FB6EBD"/>
    <w:rsid w:val="00FC0C63"/>
    <w:rsid w:val="00FC0E0C"/>
    <w:rsid w:val="00FC3329"/>
    <w:rsid w:val="00FC4572"/>
    <w:rsid w:val="00FD0594"/>
    <w:rsid w:val="00FD1116"/>
    <w:rsid w:val="00FD4B94"/>
    <w:rsid w:val="00FD583C"/>
    <w:rsid w:val="00FD735C"/>
    <w:rsid w:val="00FD767C"/>
    <w:rsid w:val="00FD7994"/>
    <w:rsid w:val="00FE17CC"/>
    <w:rsid w:val="00FE3B1B"/>
    <w:rsid w:val="00FE782E"/>
    <w:rsid w:val="00FF29E8"/>
    <w:rsid w:val="00FF4134"/>
    <w:rsid w:val="00FF48FA"/>
    <w:rsid w:val="00FF61C3"/>
    <w:rsid w:val="03281B03"/>
    <w:rsid w:val="0FD06B8A"/>
    <w:rsid w:val="11AD46E4"/>
    <w:rsid w:val="136C14AE"/>
    <w:rsid w:val="16D07D6F"/>
    <w:rsid w:val="16EB051D"/>
    <w:rsid w:val="19775F23"/>
    <w:rsid w:val="19D638F1"/>
    <w:rsid w:val="1EB8182E"/>
    <w:rsid w:val="1FAF28F0"/>
    <w:rsid w:val="20BD3D6A"/>
    <w:rsid w:val="21715692"/>
    <w:rsid w:val="21D766B7"/>
    <w:rsid w:val="242412F5"/>
    <w:rsid w:val="27843B61"/>
    <w:rsid w:val="286B3748"/>
    <w:rsid w:val="29853693"/>
    <w:rsid w:val="2C135550"/>
    <w:rsid w:val="2DE92B39"/>
    <w:rsid w:val="381733B9"/>
    <w:rsid w:val="39BC0734"/>
    <w:rsid w:val="3DA60325"/>
    <w:rsid w:val="427A2EE1"/>
    <w:rsid w:val="42F30CFA"/>
    <w:rsid w:val="44F74601"/>
    <w:rsid w:val="49956D5F"/>
    <w:rsid w:val="52662741"/>
    <w:rsid w:val="528E0D1B"/>
    <w:rsid w:val="53F16305"/>
    <w:rsid w:val="551A2E8E"/>
    <w:rsid w:val="56F557D2"/>
    <w:rsid w:val="59332C3C"/>
    <w:rsid w:val="59D92752"/>
    <w:rsid w:val="5AAC605E"/>
    <w:rsid w:val="6263113C"/>
    <w:rsid w:val="63DD0EC6"/>
    <w:rsid w:val="66183C28"/>
    <w:rsid w:val="6AC11A07"/>
    <w:rsid w:val="6B713E59"/>
    <w:rsid w:val="6DC65EA7"/>
    <w:rsid w:val="716713F7"/>
    <w:rsid w:val="75C35C9E"/>
    <w:rsid w:val="7FF44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  <w:rPr>
      <w:rFonts w:eastAsia="仿宋_GB2312"/>
      <w:sz w:val="32"/>
    </w:rPr>
  </w:style>
  <w:style w:type="paragraph" w:styleId="a4">
    <w:name w:val="Balloon Text"/>
    <w:basedOn w:val="a"/>
    <w:link w:val="Char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character" w:styleId="a7">
    <w:name w:val="page number"/>
    <w:basedOn w:val="a0"/>
    <w:qFormat/>
  </w:style>
  <w:style w:type="paragraph" w:customStyle="1" w:styleId="28">
    <w:name w:val="样式 文件标题 + 方正小标宋简体 行距: 固定值 28 磅"/>
    <w:basedOn w:val="a"/>
    <w:qFormat/>
    <w:pPr>
      <w:spacing w:line="560" w:lineRule="exact"/>
      <w:jc w:val="center"/>
    </w:pPr>
    <w:rPr>
      <w:rFonts w:ascii="方正小标宋简体" w:eastAsia="方正小标宋简体" w:cs="宋体"/>
      <w:sz w:val="44"/>
      <w:szCs w:val="20"/>
    </w:rPr>
  </w:style>
  <w:style w:type="paragraph" w:customStyle="1" w:styleId="GB231211">
    <w:name w:val="样式 仿宋_GB2312 首行缩进:  1.1 厘米"/>
    <w:basedOn w:val="a"/>
    <w:qFormat/>
    <w:pPr>
      <w:ind w:firstLineChars="200" w:firstLine="200"/>
    </w:pPr>
    <w:rPr>
      <w:rFonts w:ascii="仿宋_GB2312" w:eastAsia="仿宋_GB2312" w:cs="宋体"/>
      <w:sz w:val="32"/>
      <w:szCs w:val="20"/>
    </w:rPr>
  </w:style>
  <w:style w:type="paragraph" w:customStyle="1" w:styleId="2829">
    <w:name w:val="样式 样式 文件标题 + 方正小标宋简体 行距: 固定值 28 磅 + 行距: 固定值 29 磅"/>
    <w:basedOn w:val="28"/>
    <w:qFormat/>
    <w:pPr>
      <w:spacing w:line="580" w:lineRule="exact"/>
    </w:pPr>
  </w:style>
  <w:style w:type="paragraph" w:customStyle="1" w:styleId="GB2312112">
    <w:name w:val="样式 样式 仿宋_GB2312 首行缩进:  1.1 厘米 + 方正仿宋简体 首行缩进:  2 字符"/>
    <w:basedOn w:val="GB231211"/>
    <w:qFormat/>
    <w:pPr>
      <w:ind w:firstLine="624"/>
    </w:pPr>
    <w:rPr>
      <w:rFonts w:ascii="方正仿宋简体" w:eastAsia="方正仿宋简体"/>
    </w:rPr>
  </w:style>
  <w:style w:type="character" w:customStyle="1" w:styleId="Char">
    <w:name w:val="批注框文本 Char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1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1009;&#32602;&#25191;&#34892;\&#26368;&#26032;&#27169;&#26495;\&#24314;&#35758;&#20070;&#27169;&#26495;\&#32618;&#29359;&#26576;&#12288;&#25253;&#35831;&#20943;&#21009;&#24314;&#35758;&#20070;&#65288;&#26377;&#26399;&#65289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罪犯某　报请减刑建议书（有期）</Template>
  <TotalTime>104</TotalTime>
  <Pages>2</Pages>
  <Words>138</Words>
  <Characters>790</Characters>
  <Application>Microsoft Office Word</Application>
  <DocSecurity>0</DocSecurity>
  <Lines>6</Lines>
  <Paragraphs>1</Paragraphs>
  <ScaleCrop>false</ScaleCrop>
  <Company>微软中国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罪犯报请减刑建议书</dc:title>
  <dc:creator>Lenovo</dc:creator>
  <cp:lastModifiedBy>曾静</cp:lastModifiedBy>
  <cp:revision>83</cp:revision>
  <cp:lastPrinted>2018-01-30T06:10:00Z</cp:lastPrinted>
  <dcterms:created xsi:type="dcterms:W3CDTF">2018-07-20T05:58:00Z</dcterms:created>
  <dcterms:modified xsi:type="dcterms:W3CDTF">2023-02-28T07:46:00Z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4C36CB80859849D39BB699CE92E1CE47</vt:lpwstr>
  </property>
</Properties>
</file>