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09" w:rsidRDefault="005E713C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1B6A09" w:rsidRDefault="005E713C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1B6A09" w:rsidRPr="004E4823" w:rsidRDefault="005E713C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>（</w:t>
      </w:r>
      <w:r w:rsidR="004E4823" w:rsidRPr="004E4823">
        <w:rPr>
          <w:rFonts w:ascii="仿宋" w:eastAsia="仿宋" w:hAnsi="仿宋" w:hint="eastAsia"/>
          <w:color w:val="000000" w:themeColor="text1"/>
        </w:rPr>
        <w:t>2023</w:t>
      </w:r>
      <w:r w:rsidRPr="004E4823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4E4823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4E4823" w:rsidRPr="004E4823">
        <w:rPr>
          <w:rFonts w:ascii="仿宋" w:eastAsia="仿宋" w:hAnsi="仿宋" w:hint="eastAsia"/>
          <w:color w:val="000000" w:themeColor="text1"/>
        </w:rPr>
        <w:t>270</w:t>
      </w:r>
      <w:r w:rsidRPr="004E4823">
        <w:rPr>
          <w:rFonts w:ascii="仿宋" w:eastAsia="仿宋" w:hAnsi="仿宋" w:hint="eastAsia"/>
          <w:color w:val="000000" w:themeColor="text1"/>
        </w:rPr>
        <w:t>号</w:t>
      </w:r>
    </w:p>
    <w:p w:rsidR="001B6A09" w:rsidRPr="004E4823" w:rsidRDefault="005E713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 xml:space="preserve"> 罪犯青刚，男，1986年10月7日出生，汉族，小学文化，原户籍所在地：四川省广汉市。现在四川省崇州</w:t>
      </w:r>
      <w:proofErr w:type="gramStart"/>
      <w:r w:rsidRPr="004E4823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4E4823">
        <w:rPr>
          <w:rFonts w:ascii="仿宋" w:eastAsia="仿宋" w:hAnsi="仿宋" w:hint="eastAsia"/>
          <w:color w:val="000000" w:themeColor="text1"/>
        </w:rPr>
        <w:t>监区服刑。</w:t>
      </w:r>
    </w:p>
    <w:p w:rsidR="001B6A09" w:rsidRPr="004E4823" w:rsidRDefault="005E713C">
      <w:pPr>
        <w:pStyle w:val="GB2312112"/>
        <w:spacing w:line="480" w:lineRule="exact"/>
        <w:ind w:leftChars="152" w:left="287" w:firstLineChars="100" w:firstLine="299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>四川省成都市中级人民法院于2016年12月12日</w:t>
      </w:r>
      <w:proofErr w:type="gramStart"/>
      <w:r w:rsidRPr="004E4823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4E4823">
        <w:rPr>
          <w:rFonts w:ascii="仿宋" w:eastAsia="仿宋" w:hAnsi="仿宋" w:hint="eastAsia"/>
          <w:color w:val="000000" w:themeColor="text1"/>
        </w:rPr>
        <w:t>（2015）</w:t>
      </w:r>
      <w:proofErr w:type="gramStart"/>
      <w:r w:rsidRPr="004E4823">
        <w:rPr>
          <w:rFonts w:ascii="仿宋" w:eastAsia="仿宋" w:hAnsi="仿宋" w:hint="eastAsia"/>
          <w:color w:val="000000" w:themeColor="text1"/>
        </w:rPr>
        <w:t>成刑初</w:t>
      </w:r>
      <w:proofErr w:type="gramEnd"/>
      <w:r w:rsidRPr="004E4823">
        <w:rPr>
          <w:rFonts w:ascii="仿宋" w:eastAsia="仿宋" w:hAnsi="仿宋" w:hint="eastAsia"/>
          <w:color w:val="000000" w:themeColor="text1"/>
        </w:rPr>
        <w:t>字第228号刑事判决书，以被告人青刚</w:t>
      </w:r>
      <w:proofErr w:type="gramStart"/>
      <w:r w:rsidRPr="004E4823">
        <w:rPr>
          <w:rFonts w:ascii="仿宋" w:eastAsia="仿宋" w:hAnsi="仿宋" w:hint="eastAsia"/>
          <w:color w:val="000000" w:themeColor="text1"/>
        </w:rPr>
        <w:t>犯制造</w:t>
      </w:r>
      <w:proofErr w:type="gramEnd"/>
      <w:r w:rsidRPr="004E4823">
        <w:rPr>
          <w:rFonts w:ascii="仿宋" w:eastAsia="仿宋" w:hAnsi="仿宋" w:hint="eastAsia"/>
          <w:color w:val="000000" w:themeColor="text1"/>
        </w:rPr>
        <w:t>毒品罪，判处有期徒刑十年，并处罚金2万元。</w:t>
      </w:r>
      <w:bookmarkStart w:id="0" w:name="_GoBack"/>
      <w:bookmarkEnd w:id="0"/>
      <w:r w:rsidRPr="004E4823">
        <w:rPr>
          <w:rFonts w:ascii="仿宋" w:eastAsia="仿宋" w:hAnsi="仿宋" w:hint="eastAsia"/>
          <w:color w:val="000000" w:themeColor="text1"/>
        </w:rPr>
        <w:t>被告人青刚及同案犯不服判决提起上诉，四川省高级人民法院于</w:t>
      </w:r>
      <w:r w:rsidR="00652D9F" w:rsidRPr="004E4823">
        <w:rPr>
          <w:rFonts w:ascii="仿宋" w:eastAsia="仿宋" w:hAnsi="仿宋" w:hint="eastAsia"/>
          <w:color w:val="000000" w:themeColor="text1"/>
        </w:rPr>
        <w:t>2017</w:t>
      </w:r>
      <w:r w:rsidRPr="004E4823">
        <w:rPr>
          <w:rFonts w:ascii="仿宋" w:eastAsia="仿宋" w:hAnsi="仿宋" w:hint="eastAsia"/>
          <w:color w:val="000000" w:themeColor="text1"/>
        </w:rPr>
        <w:t>年</w:t>
      </w:r>
      <w:r w:rsidR="00652D9F" w:rsidRPr="004E4823">
        <w:rPr>
          <w:rFonts w:ascii="仿宋" w:eastAsia="仿宋" w:hAnsi="仿宋" w:hint="eastAsia"/>
          <w:color w:val="000000" w:themeColor="text1"/>
        </w:rPr>
        <w:t>9</w:t>
      </w:r>
      <w:r w:rsidRPr="004E4823">
        <w:rPr>
          <w:rFonts w:ascii="仿宋" w:eastAsia="仿宋" w:hAnsi="仿宋" w:hint="eastAsia"/>
          <w:color w:val="000000" w:themeColor="text1"/>
        </w:rPr>
        <w:t>月</w:t>
      </w:r>
      <w:r w:rsidR="00652D9F" w:rsidRPr="004E4823">
        <w:rPr>
          <w:rFonts w:ascii="仿宋" w:eastAsia="仿宋" w:hAnsi="仿宋" w:hint="eastAsia"/>
          <w:color w:val="000000" w:themeColor="text1"/>
        </w:rPr>
        <w:t>30</w:t>
      </w:r>
      <w:r w:rsidRPr="004E4823">
        <w:rPr>
          <w:rFonts w:ascii="仿宋" w:eastAsia="仿宋" w:hAnsi="仿宋" w:hint="eastAsia"/>
          <w:color w:val="000000" w:themeColor="text1"/>
        </w:rPr>
        <w:t>日</w:t>
      </w:r>
      <w:proofErr w:type="gramStart"/>
      <w:r w:rsidRPr="004E4823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4E4823">
        <w:rPr>
          <w:rFonts w:ascii="仿宋" w:eastAsia="仿宋" w:hAnsi="仿宋" w:hint="eastAsia"/>
          <w:color w:val="000000" w:themeColor="text1"/>
        </w:rPr>
        <w:t>（2017）</w:t>
      </w:r>
      <w:proofErr w:type="gramStart"/>
      <w:r w:rsidRPr="004E4823">
        <w:rPr>
          <w:rFonts w:ascii="仿宋" w:eastAsia="仿宋" w:hAnsi="仿宋" w:hint="eastAsia"/>
          <w:color w:val="000000" w:themeColor="text1"/>
        </w:rPr>
        <w:t>川刑终</w:t>
      </w:r>
      <w:proofErr w:type="gramEnd"/>
      <w:r w:rsidRPr="004E4823">
        <w:rPr>
          <w:rFonts w:ascii="仿宋" w:eastAsia="仿宋" w:hAnsi="仿宋" w:hint="eastAsia"/>
          <w:color w:val="000000" w:themeColor="text1"/>
        </w:rPr>
        <w:t>125号刑事判决书，维持四川省成都市中级人民法院于2016年12月12日</w:t>
      </w:r>
      <w:proofErr w:type="gramStart"/>
      <w:r w:rsidRPr="004E4823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4E4823">
        <w:rPr>
          <w:rFonts w:ascii="仿宋" w:eastAsia="仿宋" w:hAnsi="仿宋" w:hint="eastAsia"/>
          <w:color w:val="000000" w:themeColor="text1"/>
        </w:rPr>
        <w:t>（2015）</w:t>
      </w:r>
      <w:proofErr w:type="gramStart"/>
      <w:r w:rsidRPr="004E4823">
        <w:rPr>
          <w:rFonts w:ascii="仿宋" w:eastAsia="仿宋" w:hAnsi="仿宋" w:hint="eastAsia"/>
          <w:color w:val="000000" w:themeColor="text1"/>
        </w:rPr>
        <w:t>成刑初</w:t>
      </w:r>
      <w:proofErr w:type="gramEnd"/>
      <w:r w:rsidRPr="004E4823">
        <w:rPr>
          <w:rFonts w:ascii="仿宋" w:eastAsia="仿宋" w:hAnsi="仿宋" w:hint="eastAsia"/>
          <w:color w:val="000000" w:themeColor="text1"/>
        </w:rPr>
        <w:t>字第228号刑事判决的第六项，即被告人青刚</w:t>
      </w:r>
      <w:proofErr w:type="gramStart"/>
      <w:r w:rsidRPr="004E4823">
        <w:rPr>
          <w:rFonts w:ascii="仿宋" w:eastAsia="仿宋" w:hAnsi="仿宋" w:hint="eastAsia"/>
          <w:color w:val="000000" w:themeColor="text1"/>
        </w:rPr>
        <w:t>犯制造</w:t>
      </w:r>
      <w:proofErr w:type="gramEnd"/>
      <w:r w:rsidRPr="004E4823">
        <w:rPr>
          <w:rFonts w:ascii="仿宋" w:eastAsia="仿宋" w:hAnsi="仿宋" w:hint="eastAsia"/>
          <w:color w:val="000000" w:themeColor="text1"/>
        </w:rPr>
        <w:t>毒品罪，判处有期徒刑十年，并处罚金2万元。刑期自2014年12月30日起至2024年12月29日止。于2017年10月31日送我</w:t>
      </w:r>
      <w:proofErr w:type="gramStart"/>
      <w:r w:rsidRPr="004E4823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4E4823">
        <w:rPr>
          <w:rFonts w:ascii="仿宋" w:eastAsia="仿宋" w:hAnsi="仿宋" w:hint="eastAsia"/>
          <w:color w:val="000000" w:themeColor="text1"/>
        </w:rPr>
        <w:t>执行刑罚。</w:t>
      </w:r>
    </w:p>
    <w:p w:rsidR="001B6A09" w:rsidRPr="004E4823" w:rsidRDefault="005E713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>服刑期间执行刑期变动情况：四川省成都市中级</w:t>
      </w:r>
      <w:r w:rsidRPr="004E4823">
        <w:rPr>
          <w:rFonts w:ascii="仿宋" w:eastAsia="仿宋" w:hAnsi="仿宋"/>
          <w:color w:val="000000" w:themeColor="text1"/>
        </w:rPr>
        <w:t>人民法院于</w:t>
      </w:r>
      <w:r w:rsidRPr="004E4823">
        <w:rPr>
          <w:rFonts w:ascii="仿宋" w:eastAsia="仿宋" w:hAnsi="仿宋" w:hint="eastAsia"/>
          <w:color w:val="000000" w:themeColor="text1"/>
        </w:rPr>
        <w:t>2021年4月16日</w:t>
      </w:r>
      <w:proofErr w:type="gramStart"/>
      <w:r w:rsidRPr="004E4823">
        <w:rPr>
          <w:rFonts w:ascii="仿宋" w:eastAsia="仿宋" w:hAnsi="仿宋"/>
          <w:color w:val="000000" w:themeColor="text1"/>
        </w:rPr>
        <w:t>作出</w:t>
      </w:r>
      <w:proofErr w:type="gramEnd"/>
      <w:r w:rsidRPr="004E4823">
        <w:rPr>
          <w:rFonts w:ascii="仿宋" w:eastAsia="仿宋" w:hAnsi="仿宋"/>
          <w:color w:val="000000" w:themeColor="text1"/>
        </w:rPr>
        <w:t>（</w:t>
      </w:r>
      <w:r w:rsidRPr="004E4823">
        <w:rPr>
          <w:rFonts w:ascii="仿宋" w:eastAsia="仿宋" w:hAnsi="仿宋" w:hint="eastAsia"/>
          <w:color w:val="000000" w:themeColor="text1"/>
        </w:rPr>
        <w:t>2021）</w:t>
      </w:r>
      <w:r w:rsidRPr="004E4823">
        <w:rPr>
          <w:rFonts w:ascii="仿宋" w:eastAsia="仿宋" w:hAnsi="仿宋"/>
          <w:color w:val="000000" w:themeColor="text1"/>
        </w:rPr>
        <w:t>川</w:t>
      </w:r>
      <w:r w:rsidRPr="004E4823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4E4823">
        <w:rPr>
          <w:rFonts w:ascii="仿宋" w:eastAsia="仿宋" w:hAnsi="仿宋" w:hint="eastAsia"/>
          <w:color w:val="000000" w:themeColor="text1"/>
        </w:rPr>
        <w:t>刑更1446号</w:t>
      </w:r>
      <w:proofErr w:type="gramEnd"/>
      <w:r w:rsidRPr="004E4823">
        <w:rPr>
          <w:rFonts w:ascii="仿宋" w:eastAsia="仿宋" w:hAnsi="仿宋"/>
          <w:color w:val="000000" w:themeColor="text1"/>
        </w:rPr>
        <w:t>刑事裁定书，将该犯减</w:t>
      </w:r>
      <w:r w:rsidRPr="004E4823">
        <w:rPr>
          <w:rFonts w:ascii="仿宋" w:eastAsia="仿宋" w:hAnsi="仿宋" w:hint="eastAsia"/>
          <w:color w:val="000000" w:themeColor="text1"/>
        </w:rPr>
        <w:t>去有期徒刑八个月，减刑后刑期至2024年4月29日止。</w:t>
      </w:r>
    </w:p>
    <w:p w:rsidR="001B6A09" w:rsidRPr="004E4823" w:rsidRDefault="005E713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1B6A09" w:rsidRPr="004E4823" w:rsidRDefault="005E713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1B6A09" w:rsidRPr="004E4823" w:rsidRDefault="005E713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4E4823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4E4823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1B6A09" w:rsidRPr="004E4823" w:rsidRDefault="005E713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1B6A09" w:rsidRPr="004E4823" w:rsidRDefault="005E713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</w:t>
      </w:r>
      <w:r w:rsidRPr="004E4823">
        <w:rPr>
          <w:rFonts w:ascii="仿宋" w:eastAsia="仿宋" w:hAnsi="仿宋" w:hint="eastAsia"/>
          <w:color w:val="000000" w:themeColor="text1"/>
        </w:rPr>
        <w:lastRenderedPageBreak/>
        <w:t>任务。</w:t>
      </w:r>
    </w:p>
    <w:p w:rsidR="001B6A09" w:rsidRPr="004E4823" w:rsidRDefault="005E713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>另查明，罪犯青刚被判处罚金20000元（已履行完毕）。</w:t>
      </w:r>
    </w:p>
    <w:p w:rsidR="001B6A09" w:rsidRPr="004E4823" w:rsidRDefault="005E713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4E4823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4E4823">
        <w:rPr>
          <w:rFonts w:ascii="仿宋" w:eastAsia="仿宋" w:hAnsi="仿宋" w:hint="eastAsia"/>
          <w:color w:val="000000" w:themeColor="text1"/>
        </w:rPr>
        <w:t>内，该犯共获得表扬4个。悔改表现评定结论为确有悔改表现。</w:t>
      </w:r>
    </w:p>
    <w:p w:rsidR="001B6A09" w:rsidRPr="004E4823" w:rsidRDefault="005E713C">
      <w:pPr>
        <w:spacing w:line="48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4E4823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综上所述，罪犯青刚在服刑期间，认罪</w:t>
      </w:r>
      <w:proofErr w:type="gramStart"/>
      <w:r w:rsidRPr="004E4823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4E4823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</w:p>
    <w:p w:rsidR="001B6A09" w:rsidRPr="004E4823" w:rsidRDefault="005E713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为此，根据《中华人民共和国监狱法》第二十九条、《中华人民共和国刑法》第七十八条、《中华人民共和国刑事诉讼法》第二百七十三条第二款的规定，建议对罪犯青刚减刑八个月。特报请裁定。</w:t>
      </w:r>
    </w:p>
    <w:p w:rsidR="001B6A09" w:rsidRPr="004E4823" w:rsidRDefault="005E713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>此致</w:t>
      </w:r>
    </w:p>
    <w:p w:rsidR="001B6A09" w:rsidRPr="004E4823" w:rsidRDefault="005E713C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1B6A09" w:rsidRPr="004E4823" w:rsidRDefault="001B6A09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1B6A09" w:rsidRPr="004E4823" w:rsidRDefault="005E713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 xml:space="preserve">                                      </w:t>
      </w:r>
    </w:p>
    <w:p w:rsidR="004E4823" w:rsidRPr="004E4823" w:rsidRDefault="004E4823" w:rsidP="004E4823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4E4823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1B6A09" w:rsidRPr="004E4823" w:rsidRDefault="001B6A09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1B6A09" w:rsidRPr="004E4823" w:rsidRDefault="005E713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4E4823">
        <w:rPr>
          <w:rFonts w:ascii="仿宋" w:eastAsia="仿宋" w:hAnsi="仿宋" w:hint="eastAsia"/>
          <w:color w:val="000000" w:themeColor="text1"/>
        </w:rPr>
        <w:t>附：罪犯青刚减刑材料1卷</w:t>
      </w:r>
    </w:p>
    <w:sectPr w:rsidR="001B6A09" w:rsidRPr="004E4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5D" w:rsidRDefault="006A555D">
      <w:r>
        <w:separator/>
      </w:r>
    </w:p>
  </w:endnote>
  <w:endnote w:type="continuationSeparator" w:id="0">
    <w:p w:rsidR="006A555D" w:rsidRDefault="006A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09" w:rsidRDefault="005E713C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1B6A09" w:rsidRDefault="001B6A09">
    <w:pPr>
      <w:pStyle w:val="a5"/>
      <w:ind w:leftChars="100" w:left="210" w:rightChars="100" w:right="210"/>
    </w:pPr>
  </w:p>
  <w:p w:rsidR="001B6A09" w:rsidRDefault="001B6A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09" w:rsidRDefault="005E713C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4E4823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1B6A09" w:rsidRDefault="001B6A09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1B6A09" w:rsidRDefault="001B6A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09" w:rsidRDefault="001B6A09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5D" w:rsidRDefault="006A555D">
      <w:r>
        <w:separator/>
      </w:r>
    </w:p>
  </w:footnote>
  <w:footnote w:type="continuationSeparator" w:id="0">
    <w:p w:rsidR="006A555D" w:rsidRDefault="006A5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09" w:rsidRDefault="001B6A09">
    <w:pPr>
      <w:pStyle w:val="a6"/>
      <w:pBdr>
        <w:bottom w:val="none" w:sz="0" w:space="0" w:color="auto"/>
      </w:pBdr>
    </w:pPr>
  </w:p>
  <w:p w:rsidR="001B6A09" w:rsidRDefault="001B6A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09" w:rsidRDefault="001B6A09">
    <w:pPr>
      <w:pStyle w:val="a6"/>
      <w:pBdr>
        <w:bottom w:val="none" w:sz="0" w:space="0" w:color="auto"/>
      </w:pBdr>
    </w:pPr>
  </w:p>
  <w:p w:rsidR="001B6A09" w:rsidRDefault="001B6A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09" w:rsidRDefault="001B6A0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947D5"/>
    <w:rsid w:val="001A32A4"/>
    <w:rsid w:val="001A53A7"/>
    <w:rsid w:val="001B5812"/>
    <w:rsid w:val="001B6A09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4823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E713C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2D9F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555D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C3C034D"/>
    <w:rsid w:val="11AD46E4"/>
    <w:rsid w:val="136C14AE"/>
    <w:rsid w:val="16D07D6F"/>
    <w:rsid w:val="16EB051D"/>
    <w:rsid w:val="19775F23"/>
    <w:rsid w:val="19D638F1"/>
    <w:rsid w:val="1EB8182E"/>
    <w:rsid w:val="1FAF28F0"/>
    <w:rsid w:val="20BD3D6A"/>
    <w:rsid w:val="20E54B53"/>
    <w:rsid w:val="21715692"/>
    <w:rsid w:val="21D766B7"/>
    <w:rsid w:val="286B3748"/>
    <w:rsid w:val="29853693"/>
    <w:rsid w:val="2C135550"/>
    <w:rsid w:val="2DE92B39"/>
    <w:rsid w:val="31267D6C"/>
    <w:rsid w:val="381733B9"/>
    <w:rsid w:val="3DA60325"/>
    <w:rsid w:val="427A2EE1"/>
    <w:rsid w:val="42B05F2D"/>
    <w:rsid w:val="42F30CFA"/>
    <w:rsid w:val="44753B68"/>
    <w:rsid w:val="44F74601"/>
    <w:rsid w:val="528E0D1B"/>
    <w:rsid w:val="53F16305"/>
    <w:rsid w:val="551A2E8E"/>
    <w:rsid w:val="56F557D2"/>
    <w:rsid w:val="59332C3C"/>
    <w:rsid w:val="59D92752"/>
    <w:rsid w:val="5AAC605E"/>
    <w:rsid w:val="5DF30508"/>
    <w:rsid w:val="60D96DCA"/>
    <w:rsid w:val="6263113C"/>
    <w:rsid w:val="63DD0EC6"/>
    <w:rsid w:val="66183C28"/>
    <w:rsid w:val="663966BE"/>
    <w:rsid w:val="6AC11A07"/>
    <w:rsid w:val="6AC42DF1"/>
    <w:rsid w:val="6B713E59"/>
    <w:rsid w:val="6DC65EA7"/>
    <w:rsid w:val="716713F7"/>
    <w:rsid w:val="75A94E3E"/>
    <w:rsid w:val="75C35C9E"/>
    <w:rsid w:val="797A5C9E"/>
    <w:rsid w:val="7B6B008B"/>
    <w:rsid w:val="7F2070DC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4</TotalTime>
  <Pages>2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83</cp:revision>
  <cp:lastPrinted>2018-01-30T06:10:00Z</cp:lastPrinted>
  <dcterms:created xsi:type="dcterms:W3CDTF">2018-07-20T05:58:00Z</dcterms:created>
  <dcterms:modified xsi:type="dcterms:W3CDTF">2023-02-28T07:47:00Z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4C36CB80859849D39BB699CE92E1CE47</vt:lpwstr>
  </property>
</Properties>
</file>